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B5E" w:rsidRPr="003E751E" w:rsidRDefault="00DC0B5E" w:rsidP="00DC0B5E">
      <w:pPr>
        <w:tabs>
          <w:tab w:val="right" w:pos="5580"/>
        </w:tabs>
        <w:bidi/>
        <w:jc w:val="both"/>
        <w:rPr>
          <w:rFonts w:ascii="Arabe transparent" w:hAnsi="Arabe transparent" w:cs="Arabic Transparent" w:hint="cs"/>
          <w:sz w:val="20"/>
          <w:szCs w:val="20"/>
        </w:rPr>
      </w:pPr>
    </w:p>
    <w:p w:rsidR="00DC0B5E" w:rsidRDefault="00DC0B5E" w:rsidP="00DC0B5E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</w:rPr>
      </w:pPr>
    </w:p>
    <w:p w:rsidR="00DC0B5E" w:rsidRDefault="00DC0B5E" w:rsidP="00DC0B5E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</w:rPr>
      </w:pPr>
    </w:p>
    <w:p w:rsidR="00DC0B5E" w:rsidRPr="00B142B6" w:rsidRDefault="00B142B6" w:rsidP="00DC0B5E">
      <w:pPr>
        <w:tabs>
          <w:tab w:val="right" w:pos="5580"/>
        </w:tabs>
        <w:bidi/>
        <w:jc w:val="both"/>
        <w:rPr>
          <w:rFonts w:ascii="Arabe transparent" w:hAnsi="Arabe transparent" w:cs="Arabic Transparent"/>
          <w:b/>
          <w:bCs/>
          <w:sz w:val="32"/>
          <w:szCs w:val="32"/>
          <w:rtl/>
        </w:rPr>
      </w:pPr>
      <w:r>
        <w:rPr>
          <w:rFonts w:ascii="Arabe transparent" w:hAnsi="Arabe transparent" w:cs="Arabic Transparent" w:hint="cs"/>
          <w:sz w:val="32"/>
          <w:szCs w:val="32"/>
          <w:rtl/>
        </w:rPr>
        <w:t xml:space="preserve">      </w:t>
      </w:r>
      <w:proofErr w:type="gramStart"/>
      <w:r w:rsidRPr="00B142B6">
        <w:rPr>
          <w:rFonts w:ascii="Arabe transparent" w:hAnsi="Arabe transparent" w:cs="Arabic Transparent" w:hint="cs"/>
          <w:b/>
          <w:bCs/>
          <w:sz w:val="32"/>
          <w:szCs w:val="32"/>
          <w:rtl/>
        </w:rPr>
        <w:t>الجمهورية</w:t>
      </w:r>
      <w:proofErr w:type="gramEnd"/>
      <w:r w:rsidRPr="00B142B6">
        <w:rPr>
          <w:rFonts w:ascii="Arabe transparent" w:hAnsi="Arabe transparent" w:cs="Arabic Transparent" w:hint="cs"/>
          <w:b/>
          <w:bCs/>
          <w:sz w:val="32"/>
          <w:szCs w:val="32"/>
          <w:rtl/>
        </w:rPr>
        <w:t xml:space="preserve"> التونسية</w:t>
      </w:r>
    </w:p>
    <w:p w:rsidR="00B142B6" w:rsidRPr="00B142B6" w:rsidRDefault="00B142B6" w:rsidP="00B142B6">
      <w:pPr>
        <w:tabs>
          <w:tab w:val="right" w:pos="5580"/>
        </w:tabs>
        <w:bidi/>
        <w:jc w:val="both"/>
        <w:rPr>
          <w:rFonts w:ascii="Arabe transparent" w:hAnsi="Arabe transparent" w:cs="Arabic Transparent"/>
          <w:b/>
          <w:bCs/>
          <w:sz w:val="32"/>
          <w:szCs w:val="32"/>
          <w:rtl/>
        </w:rPr>
      </w:pPr>
      <w:r w:rsidRPr="00B142B6">
        <w:rPr>
          <w:rFonts w:ascii="Arabe transparent" w:hAnsi="Arabe transparent" w:cs="Arabic Transparent" w:hint="cs"/>
          <w:b/>
          <w:bCs/>
          <w:sz w:val="32"/>
          <w:szCs w:val="32"/>
          <w:rtl/>
        </w:rPr>
        <w:t>وزارة الشؤون المحلية و البيئة</w:t>
      </w:r>
    </w:p>
    <w:p w:rsidR="00B142B6" w:rsidRPr="00B142B6" w:rsidRDefault="00B142B6" w:rsidP="00B142B6">
      <w:pPr>
        <w:tabs>
          <w:tab w:val="right" w:pos="5580"/>
        </w:tabs>
        <w:bidi/>
        <w:jc w:val="both"/>
        <w:rPr>
          <w:rFonts w:ascii="Arabe transparent" w:hAnsi="Arabe transparent" w:cs="Arabic Transparent"/>
          <w:b/>
          <w:bCs/>
          <w:sz w:val="32"/>
          <w:szCs w:val="32"/>
          <w:rtl/>
        </w:rPr>
      </w:pPr>
      <w:r w:rsidRPr="00B142B6">
        <w:rPr>
          <w:rFonts w:ascii="Arabe transparent" w:hAnsi="Arabe transparent" w:cs="Arabic Transparent" w:hint="cs"/>
          <w:b/>
          <w:bCs/>
          <w:sz w:val="32"/>
          <w:szCs w:val="32"/>
          <w:rtl/>
        </w:rPr>
        <w:t xml:space="preserve">           بلدية </w:t>
      </w:r>
      <w:proofErr w:type="spellStart"/>
      <w:r w:rsidRPr="00B142B6">
        <w:rPr>
          <w:rFonts w:ascii="Arabe transparent" w:hAnsi="Arabe transparent" w:cs="Arabic Transparent" w:hint="cs"/>
          <w:b/>
          <w:bCs/>
          <w:sz w:val="32"/>
          <w:szCs w:val="32"/>
          <w:rtl/>
        </w:rPr>
        <w:t>تينجة</w:t>
      </w:r>
      <w:proofErr w:type="spellEnd"/>
    </w:p>
    <w:p w:rsidR="00DC0B5E" w:rsidRDefault="00DC0B5E" w:rsidP="00DC0B5E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DC0B5E" w:rsidRDefault="00DC0B5E" w:rsidP="00DC0B5E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DC0B5E" w:rsidRDefault="00DC0B5E" w:rsidP="00DC0B5E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13287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  <w:r w:rsidRPr="00213287">
        <w:rPr>
          <w:rFonts w:ascii="Arabe transparent" w:hAnsi="Arabe transparent" w:cs="Arabic Transparent"/>
          <w:noProof/>
          <w:sz w:val="32"/>
          <w:szCs w:val="32"/>
          <w:rtl/>
          <w:lang w:bidi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2.55pt;margin-top:10pt;width:474.55pt;height:282pt;z-index:251658240" adj="10883" fillcolor="#b2b2b2" strokecolor="#33c" strokeweight="1pt">
            <v:fill opacity=".5"/>
            <v:shadow on="t" color="#99f" offset="3pt"/>
            <v:textpath style="font-family:&quot;Arabic Transparent&quot;;font-size:24pt;font-weight:bold;v-text-kern:t" trim="t" fitpath="t" string=" &#10;المجلس البلدي بتينجة&#10;جلسة المصادقة على التشخيص الفني و المالي&#10;برنامج الاستثمار البلدي التشاركي 2020&#10;"/>
          </v:shape>
        </w:pict>
      </w: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Pr="00B142B6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i/>
          <w:iCs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2D4402" w:rsidRDefault="002D4402" w:rsidP="002D4402">
      <w:pPr>
        <w:tabs>
          <w:tab w:val="right" w:pos="5580"/>
        </w:tabs>
        <w:bidi/>
        <w:jc w:val="both"/>
        <w:rPr>
          <w:rFonts w:ascii="Arabe transparent" w:hAnsi="Arabe transparent" w:cs="Arabic Transparent"/>
          <w:sz w:val="32"/>
          <w:szCs w:val="32"/>
          <w:rtl/>
        </w:rPr>
      </w:pPr>
    </w:p>
    <w:p w:rsidR="00FF3A92" w:rsidRPr="00FF3A92" w:rsidRDefault="00FF3A92" w:rsidP="002D4402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56"/>
          <w:szCs w:val="56"/>
        </w:rPr>
      </w:pPr>
    </w:p>
    <w:p w:rsidR="002D4402" w:rsidRDefault="002D4402" w:rsidP="00FF3A92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Pr="00076F3F" w:rsidRDefault="00774034" w:rsidP="00774034">
      <w:pPr>
        <w:autoSpaceDE w:val="0"/>
        <w:autoSpaceDN w:val="0"/>
        <w:bidi/>
        <w:adjustRightInd w:val="0"/>
        <w:contextualSpacing/>
        <w:rPr>
          <w:rFonts w:ascii="Andalus" w:hAnsi="Andalus" w:cs="Andalus"/>
          <w:b/>
          <w:bCs/>
          <w:color w:val="000000"/>
        </w:rPr>
      </w:pPr>
      <w:r>
        <w:rPr>
          <w:rFonts w:ascii="Andalus" w:hAnsi="Andalus" w:cs="Andalus" w:hint="cs"/>
          <w:b/>
          <w:bCs/>
          <w:color w:val="000000"/>
          <w:rtl/>
        </w:rPr>
        <w:lastRenderedPageBreak/>
        <w:t xml:space="preserve">    </w:t>
      </w:r>
      <w:proofErr w:type="gramStart"/>
      <w:r w:rsidRPr="00076F3F">
        <w:rPr>
          <w:rFonts w:ascii="Andalus" w:hAnsi="Andalus" w:cs="Andalus"/>
          <w:b/>
          <w:bCs/>
          <w:color w:val="000000"/>
          <w:rtl/>
        </w:rPr>
        <w:t>الجمهورية</w:t>
      </w:r>
      <w:proofErr w:type="gramEnd"/>
      <w:r w:rsidRPr="00076F3F">
        <w:rPr>
          <w:rFonts w:ascii="Andalus" w:hAnsi="Andalus" w:cs="Andalus"/>
          <w:b/>
          <w:bCs/>
          <w:color w:val="000000"/>
        </w:rPr>
        <w:t xml:space="preserve"> </w:t>
      </w:r>
      <w:r w:rsidRPr="00076F3F">
        <w:rPr>
          <w:rFonts w:ascii="Andalus" w:hAnsi="Andalus" w:cs="Andalus"/>
          <w:b/>
          <w:bCs/>
          <w:color w:val="000000"/>
          <w:rtl/>
        </w:rPr>
        <w:t>التونسية</w:t>
      </w:r>
    </w:p>
    <w:p w:rsidR="00774034" w:rsidRPr="00076F3F" w:rsidRDefault="00774034" w:rsidP="00774034">
      <w:pPr>
        <w:autoSpaceDE w:val="0"/>
        <w:autoSpaceDN w:val="0"/>
        <w:bidi/>
        <w:adjustRightInd w:val="0"/>
        <w:contextualSpacing/>
        <w:rPr>
          <w:rFonts w:ascii="Andalus" w:hAnsi="Andalus" w:cs="Andalus"/>
          <w:b/>
          <w:bCs/>
          <w:color w:val="000000"/>
        </w:rPr>
      </w:pPr>
      <w:r w:rsidRPr="00076F3F">
        <w:rPr>
          <w:rFonts w:ascii="Andalus" w:hAnsi="Andalus" w:cs="Andalus"/>
          <w:b/>
          <w:bCs/>
          <w:color w:val="000000"/>
          <w:rtl/>
        </w:rPr>
        <w:t>وزارة</w:t>
      </w:r>
      <w:r w:rsidRPr="00076F3F">
        <w:rPr>
          <w:rFonts w:ascii="Andalus" w:hAnsi="Andalus" w:cs="Andalus"/>
          <w:b/>
          <w:bCs/>
          <w:color w:val="000000"/>
        </w:rPr>
        <w:t xml:space="preserve"> </w:t>
      </w:r>
      <w:r w:rsidRPr="00076F3F">
        <w:rPr>
          <w:rFonts w:ascii="Andalus" w:hAnsi="Andalus" w:cs="Andalus"/>
          <w:b/>
          <w:bCs/>
          <w:color w:val="000000"/>
          <w:rtl/>
        </w:rPr>
        <w:t>الشؤون</w:t>
      </w:r>
      <w:r w:rsidRPr="00076F3F">
        <w:rPr>
          <w:rFonts w:ascii="Andalus" w:hAnsi="Andalus" w:cs="Andalus"/>
          <w:b/>
          <w:bCs/>
          <w:color w:val="000000"/>
        </w:rPr>
        <w:t xml:space="preserve"> </w:t>
      </w:r>
      <w:r w:rsidRPr="00076F3F">
        <w:rPr>
          <w:rFonts w:ascii="Andalus" w:hAnsi="Andalus" w:cs="Andalus"/>
          <w:b/>
          <w:bCs/>
          <w:color w:val="000000"/>
          <w:rtl/>
        </w:rPr>
        <w:t>المحلية</w:t>
      </w:r>
      <w:r w:rsidRPr="00076F3F">
        <w:rPr>
          <w:rFonts w:ascii="Andalus" w:hAnsi="Andalus" w:cs="Andalus"/>
          <w:b/>
          <w:bCs/>
          <w:color w:val="000000"/>
        </w:rPr>
        <w:t xml:space="preserve"> </w:t>
      </w:r>
      <w:r w:rsidRPr="00076F3F">
        <w:rPr>
          <w:rFonts w:ascii="Andalus" w:hAnsi="Andalus" w:cs="Andalus"/>
          <w:b/>
          <w:bCs/>
          <w:color w:val="000000"/>
          <w:rtl/>
        </w:rPr>
        <w:t>و</w:t>
      </w:r>
      <w:r w:rsidRPr="00076F3F">
        <w:rPr>
          <w:rFonts w:ascii="Andalus" w:hAnsi="Andalus" w:cs="Andalus"/>
          <w:b/>
          <w:bCs/>
          <w:color w:val="000000"/>
        </w:rPr>
        <w:t xml:space="preserve"> </w:t>
      </w:r>
      <w:r w:rsidRPr="00076F3F">
        <w:rPr>
          <w:rFonts w:ascii="Andalus" w:hAnsi="Andalus" w:cs="Andalus"/>
          <w:b/>
          <w:bCs/>
          <w:color w:val="000000"/>
          <w:rtl/>
        </w:rPr>
        <w:t>البيئة</w:t>
      </w:r>
    </w:p>
    <w:p w:rsidR="00774034" w:rsidRDefault="00774034" w:rsidP="00774034">
      <w:pPr>
        <w:autoSpaceDE w:val="0"/>
        <w:autoSpaceDN w:val="0"/>
        <w:bidi/>
        <w:adjustRightInd w:val="0"/>
        <w:contextualSpacing/>
        <w:rPr>
          <w:rFonts w:ascii="Andalus" w:hAnsi="Andalus" w:cs="Andalus"/>
          <w:b/>
          <w:bCs/>
          <w:color w:val="000000"/>
          <w:rtl/>
        </w:rPr>
      </w:pPr>
      <w:r w:rsidRPr="00076F3F">
        <w:rPr>
          <w:rFonts w:ascii="Andalus" w:hAnsi="Andalus" w:cs="Andalus"/>
          <w:b/>
          <w:bCs/>
          <w:color w:val="000000"/>
          <w:rtl/>
        </w:rPr>
        <w:t xml:space="preserve">          بلدية</w:t>
      </w:r>
      <w:r w:rsidRPr="00076F3F">
        <w:rPr>
          <w:rFonts w:ascii="Andalus" w:hAnsi="Andalus" w:cs="Andalus"/>
          <w:b/>
          <w:bCs/>
          <w:color w:val="000000"/>
        </w:rPr>
        <w:t xml:space="preserve"> </w:t>
      </w:r>
      <w:r w:rsidRPr="00076F3F">
        <w:rPr>
          <w:rFonts w:ascii="Andalus" w:hAnsi="Andalus" w:cs="Andalus"/>
          <w:b/>
          <w:bCs/>
          <w:color w:val="000000"/>
          <w:rtl/>
        </w:rPr>
        <w:t xml:space="preserve"> </w:t>
      </w:r>
      <w:proofErr w:type="spellStart"/>
      <w:r w:rsidRPr="00076F3F">
        <w:rPr>
          <w:rFonts w:ascii="Andalus" w:hAnsi="Andalus" w:cs="Andalus"/>
          <w:b/>
          <w:bCs/>
          <w:color w:val="000000"/>
          <w:rtl/>
        </w:rPr>
        <w:t>تينجة</w:t>
      </w:r>
      <w:proofErr w:type="spellEnd"/>
    </w:p>
    <w:p w:rsidR="00774034" w:rsidRDefault="00774034" w:rsidP="00774034">
      <w:pPr>
        <w:autoSpaceDE w:val="0"/>
        <w:autoSpaceDN w:val="0"/>
        <w:bidi/>
        <w:adjustRightInd w:val="0"/>
        <w:contextualSpacing/>
        <w:rPr>
          <w:rFonts w:ascii="Andalus" w:hAnsi="Andalus" w:cs="Andalus"/>
          <w:b/>
          <w:bCs/>
          <w:color w:val="000000"/>
          <w:rtl/>
        </w:rPr>
      </w:pPr>
    </w:p>
    <w:p w:rsidR="00774034" w:rsidRPr="00076F3F" w:rsidRDefault="00774034" w:rsidP="00774034">
      <w:pPr>
        <w:autoSpaceDE w:val="0"/>
        <w:autoSpaceDN w:val="0"/>
        <w:bidi/>
        <w:adjustRightInd w:val="0"/>
        <w:contextualSpacing/>
        <w:rPr>
          <w:rFonts w:ascii="Andalus" w:hAnsi="Andalus" w:cs="Andalus"/>
          <w:b/>
          <w:bCs/>
          <w:color w:val="000000"/>
          <w:rtl/>
        </w:rPr>
      </w:pPr>
    </w:p>
    <w:p w:rsidR="00774034" w:rsidRDefault="00213287" w:rsidP="00774034">
      <w:pPr>
        <w:tabs>
          <w:tab w:val="left" w:pos="7845"/>
        </w:tabs>
        <w:bidi/>
        <w:jc w:val="center"/>
        <w:rPr>
          <w:rFonts w:ascii="Simplified Arabic" w:hAnsi="Simplified Arabic" w:cs="Simplified Arabic"/>
          <w:sz w:val="32"/>
          <w:szCs w:val="32"/>
          <w:rtl/>
        </w:rPr>
      </w:pPr>
      <w:r w:rsidRPr="00213287">
        <w:rPr>
          <w:rFonts w:cs="Arabic Transparent"/>
          <w:szCs w:val="32"/>
        </w:rPr>
        <w:pict>
          <v:shape id="_x0000_i1025" type="#_x0000_t136" style="width:372pt;height:81.75pt" fillcolor="#b2b2b2" strokecolor="#33c" strokeweight="1pt">
            <v:fill opacity=".5"/>
            <v:shadow on="t" color="#99f" offset="3pt"/>
            <v:textpath style="font-family:&quot;Arial Black&quot;;v-text-kern:t" trim="t" fitpath="t" string="محضرجلسة&#10; التشخيص الفني و المالي في اطار &#10; اعداد برنامج الاستثمار السنوي لسنة 2020"/>
          </v:shape>
        </w:pict>
      </w:r>
    </w:p>
    <w:p w:rsidR="00774034" w:rsidRDefault="00774034" w:rsidP="00774034">
      <w:pPr>
        <w:bidi/>
        <w:rPr>
          <w:rFonts w:ascii="Simplified Arabic" w:hAnsi="Simplified Arabic" w:cs="Simplified Arabic"/>
          <w:sz w:val="32"/>
          <w:szCs w:val="32"/>
          <w:rtl/>
        </w:rPr>
      </w:pPr>
    </w:p>
    <w:p w:rsidR="00774034" w:rsidRPr="0076618F" w:rsidRDefault="00774034" w:rsidP="00774034">
      <w:pPr>
        <w:autoSpaceDE w:val="0"/>
        <w:autoSpaceDN w:val="0"/>
        <w:bidi/>
        <w:adjustRightInd w:val="0"/>
        <w:jc w:val="both"/>
        <w:rPr>
          <w:rFonts w:ascii="Simplified Arabic" w:hAnsi="Simplified Arabic" w:cs="Simplified Arabic"/>
          <w:color w:val="000000"/>
          <w:sz w:val="30"/>
          <w:szCs w:val="30"/>
        </w:rPr>
      </w:pP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عملا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بمقتضيات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الفصل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245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من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مجلة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الجماعات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المحلية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الصادرة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بمقتضى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القانون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الأساسي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عدد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29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لسنة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2018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المؤرخ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 xml:space="preserve">في9 </w:t>
      </w:r>
      <w:proofErr w:type="spellStart"/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ماي</w:t>
      </w:r>
      <w:proofErr w:type="spellEnd"/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 xml:space="preserve"> 2018،</w:t>
      </w:r>
    </w:p>
    <w:p w:rsidR="00774034" w:rsidRPr="0076618F" w:rsidRDefault="00774034" w:rsidP="008E2337">
      <w:pPr>
        <w:autoSpaceDE w:val="0"/>
        <w:autoSpaceDN w:val="0"/>
        <w:bidi/>
        <w:adjustRightInd w:val="0"/>
        <w:jc w:val="both"/>
        <w:rPr>
          <w:rFonts w:ascii="Simplified Arabic" w:hAnsi="Simplified Arabic" w:cs="Simplified Arabic"/>
          <w:color w:val="000000"/>
          <w:sz w:val="30"/>
          <w:szCs w:val="30"/>
        </w:rPr>
      </w:pP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وبناء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عن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الاستدعاء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الموجه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من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قبل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 xml:space="preserve">السيدة </w:t>
      </w:r>
      <w:r w:rsidRPr="0076618F">
        <w:rPr>
          <w:rFonts w:ascii="Simplified Arabic" w:hAnsi="Simplified Arabic" w:cs="Simplified Arabic"/>
          <w:b/>
          <w:bCs/>
          <w:color w:val="000000"/>
          <w:sz w:val="30"/>
          <w:szCs w:val="30"/>
          <w:rtl/>
        </w:rPr>
        <w:t xml:space="preserve">سارة </w:t>
      </w:r>
      <w:proofErr w:type="spellStart"/>
      <w:r w:rsidRPr="0076618F">
        <w:rPr>
          <w:rFonts w:ascii="Simplified Arabic" w:hAnsi="Simplified Arabic" w:cs="Simplified Arabic"/>
          <w:b/>
          <w:bCs/>
          <w:color w:val="000000"/>
          <w:sz w:val="30"/>
          <w:szCs w:val="30"/>
          <w:rtl/>
        </w:rPr>
        <w:t>الثامري</w:t>
      </w:r>
      <w:proofErr w:type="spellEnd"/>
      <w:r w:rsidRPr="0076618F">
        <w:rPr>
          <w:rFonts w:ascii="Simplified Arabic" w:hAnsi="Simplified Arabic" w:cs="Simplified Arabic"/>
          <w:b/>
          <w:bCs/>
          <w:color w:val="000000"/>
          <w:sz w:val="30"/>
          <w:szCs w:val="30"/>
          <w:rtl/>
        </w:rPr>
        <w:t xml:space="preserve"> رئيسة المجلس البلدي </w:t>
      </w:r>
      <w:proofErr w:type="spellStart"/>
      <w:r w:rsidRPr="0076618F">
        <w:rPr>
          <w:rFonts w:ascii="Simplified Arabic" w:hAnsi="Simplified Arabic" w:cs="Simplified Arabic"/>
          <w:b/>
          <w:bCs/>
          <w:color w:val="000000"/>
          <w:sz w:val="30"/>
          <w:szCs w:val="30"/>
          <w:rtl/>
        </w:rPr>
        <w:t>بتينجة</w:t>
      </w:r>
      <w:proofErr w:type="spellEnd"/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إلى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أعضاء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المجلس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البلدي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 xml:space="preserve">لبلدية </w:t>
      </w:r>
      <w:proofErr w:type="spellStart"/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تينجة</w:t>
      </w:r>
      <w:proofErr w:type="spellEnd"/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 w:hint="cs"/>
          <w:color w:val="000000"/>
          <w:sz w:val="30"/>
          <w:szCs w:val="30"/>
          <w:rtl/>
        </w:rPr>
        <w:t xml:space="preserve"> المؤرخ في </w:t>
      </w:r>
      <w:r w:rsidR="008E2337"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28 </w:t>
      </w:r>
      <w:r w:rsidRPr="0076618F">
        <w:rPr>
          <w:rFonts w:ascii="Simplified Arabic" w:hAnsi="Simplified Arabic" w:cs="Simplified Arabic" w:hint="cs"/>
          <w:color w:val="000000"/>
          <w:sz w:val="30"/>
          <w:szCs w:val="30"/>
          <w:rtl/>
        </w:rPr>
        <w:t xml:space="preserve"> </w:t>
      </w:r>
      <w:r w:rsidR="008E2337" w:rsidRPr="0076618F">
        <w:rPr>
          <w:rFonts w:ascii="Simplified Arabic" w:hAnsi="Simplified Arabic" w:cs="Simplified Arabic" w:hint="cs"/>
          <w:color w:val="000000"/>
          <w:sz w:val="30"/>
          <w:szCs w:val="30"/>
          <w:rtl/>
        </w:rPr>
        <w:t xml:space="preserve">أكتوبر </w:t>
      </w:r>
      <w:r w:rsidR="008E2337" w:rsidRPr="0076618F">
        <w:rPr>
          <w:rFonts w:ascii="Simplified Arabic" w:hAnsi="Simplified Arabic" w:cs="Simplified Arabic"/>
          <w:color w:val="000000"/>
          <w:sz w:val="30"/>
          <w:szCs w:val="30"/>
        </w:rPr>
        <w:t>2019</w:t>
      </w:r>
      <w:r w:rsidR="008E2337" w:rsidRPr="0076618F">
        <w:rPr>
          <w:rFonts w:ascii="Simplified Arabic" w:hAnsi="Simplified Arabic" w:cs="Simplified Arabic" w:hint="cs"/>
          <w:color w:val="000000"/>
          <w:sz w:val="30"/>
          <w:szCs w:val="30"/>
          <w:rtl/>
        </w:rPr>
        <w:t xml:space="preserve"> </w:t>
      </w:r>
      <w:r w:rsidRPr="0076618F">
        <w:rPr>
          <w:rFonts w:ascii="Simplified Arabic" w:hAnsi="Simplified Arabic" w:cs="Simplified Arabic" w:hint="cs"/>
          <w:color w:val="000000"/>
          <w:sz w:val="30"/>
          <w:szCs w:val="30"/>
          <w:rtl/>
        </w:rPr>
        <w:t>و المضمن تحت عدد 2277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،</w:t>
      </w:r>
    </w:p>
    <w:p w:rsidR="00774034" w:rsidRPr="0076618F" w:rsidRDefault="00774034" w:rsidP="00774034">
      <w:pPr>
        <w:bidi/>
        <w:contextualSpacing/>
        <w:jc w:val="both"/>
        <w:rPr>
          <w:rFonts w:ascii="Simplified Arabic" w:hAnsi="Simplified Arabic" w:cs="Simplified Arabic"/>
          <w:sz w:val="30"/>
          <w:szCs w:val="30"/>
          <w:rtl/>
        </w:rPr>
      </w:pPr>
    </w:p>
    <w:p w:rsidR="00774034" w:rsidRPr="0076618F" w:rsidRDefault="00774034" w:rsidP="00774034">
      <w:pPr>
        <w:tabs>
          <w:tab w:val="left" w:pos="3283"/>
        </w:tabs>
        <w:bidi/>
        <w:ind w:firstLine="49"/>
        <w:contextualSpacing/>
        <w:jc w:val="both"/>
        <w:rPr>
          <w:rFonts w:ascii="Simplified Arabic" w:hAnsi="Simplified Arabic" w:cs="Simplified Arabic"/>
          <w:b/>
          <w:bCs/>
          <w:color w:val="C0504D"/>
          <w:sz w:val="30"/>
          <w:szCs w:val="30"/>
          <w:lang w:val="en-US"/>
        </w:rPr>
      </w:pPr>
      <w:r w:rsidRPr="0076618F">
        <w:rPr>
          <w:rFonts w:ascii="Simplified Arabic" w:hAnsi="Simplified Arabic" w:cs="Simplified Arabic" w:hint="cs"/>
          <w:color w:val="000000"/>
          <w:sz w:val="30"/>
          <w:szCs w:val="30"/>
          <w:rtl/>
        </w:rPr>
        <w:t xml:space="preserve">أنعقد المجلس البلدي لبلدية </w:t>
      </w:r>
      <w:proofErr w:type="spellStart"/>
      <w:r w:rsidRPr="0076618F">
        <w:rPr>
          <w:rFonts w:ascii="Simplified Arabic" w:hAnsi="Simplified Arabic" w:cs="Simplified Arabic" w:hint="cs"/>
          <w:color w:val="000000"/>
          <w:sz w:val="30"/>
          <w:szCs w:val="30"/>
          <w:rtl/>
        </w:rPr>
        <w:t>تينجة</w:t>
      </w:r>
      <w:proofErr w:type="spellEnd"/>
      <w:r w:rsidRPr="0076618F">
        <w:rPr>
          <w:rFonts w:ascii="Simplified Arabic" w:hAnsi="Simplified Arabic" w:cs="Simplified Arabic" w:hint="cs"/>
          <w:color w:val="000000"/>
          <w:sz w:val="30"/>
          <w:szCs w:val="30"/>
          <w:rtl/>
        </w:rPr>
        <w:t xml:space="preserve"> يوم الثلاثاء 05 نوفمبر2019  على الساعة الثالثة بعد الزوال في جلسة ثانية بناءا على عدم اكتمال النصاب في جلسته المنعقدة بتاريخ 30 أكتوبر 2019  و ذلك للمصادقة على التشخيص الفني و المالي في إطار الإعداد لبرنامج الاستثمار البلدي </w:t>
      </w:r>
      <w:proofErr w:type="spellStart"/>
      <w:r w:rsidRPr="0076618F">
        <w:rPr>
          <w:rFonts w:ascii="Simplified Arabic" w:hAnsi="Simplified Arabic" w:cs="Simplified Arabic" w:hint="cs"/>
          <w:color w:val="000000"/>
          <w:sz w:val="30"/>
          <w:szCs w:val="30"/>
          <w:rtl/>
        </w:rPr>
        <w:t>التشاركي</w:t>
      </w:r>
      <w:proofErr w:type="spellEnd"/>
      <w:r w:rsidRPr="0076618F">
        <w:rPr>
          <w:rFonts w:ascii="Simplified Arabic" w:hAnsi="Simplified Arabic" w:cs="Simplified Arabic" w:hint="cs"/>
          <w:color w:val="000000"/>
          <w:sz w:val="30"/>
          <w:szCs w:val="30"/>
          <w:rtl/>
        </w:rPr>
        <w:t xml:space="preserve"> لسنة 2020 و قد ترأست الجلسة </w:t>
      </w:r>
      <w:r w:rsidRPr="0076618F">
        <w:rPr>
          <w:rFonts w:ascii="Andalus" w:hAnsi="Andalus" w:cs="Andalus"/>
          <w:b/>
          <w:bCs/>
          <w:color w:val="000000"/>
          <w:sz w:val="30"/>
          <w:szCs w:val="30"/>
          <w:rtl/>
        </w:rPr>
        <w:t xml:space="preserve">السيدة سارة </w:t>
      </w:r>
      <w:proofErr w:type="spellStart"/>
      <w:r w:rsidRPr="0076618F">
        <w:rPr>
          <w:rFonts w:ascii="Andalus" w:hAnsi="Andalus" w:cs="Andalus"/>
          <w:b/>
          <w:bCs/>
          <w:color w:val="000000"/>
          <w:sz w:val="30"/>
          <w:szCs w:val="30"/>
          <w:rtl/>
        </w:rPr>
        <w:t>الثامري</w:t>
      </w:r>
      <w:proofErr w:type="spellEnd"/>
      <w:r w:rsidRPr="0076618F">
        <w:rPr>
          <w:rFonts w:ascii="Andalus" w:hAnsi="Andalus" w:cs="Andalus"/>
          <w:b/>
          <w:bCs/>
          <w:color w:val="000000"/>
          <w:sz w:val="30"/>
          <w:szCs w:val="30"/>
          <w:rtl/>
        </w:rPr>
        <w:t xml:space="preserve"> رئيس البلدية،</w:t>
      </w:r>
      <w:r w:rsidRPr="0076618F">
        <w:rPr>
          <w:rFonts w:ascii="Simplified Arabic" w:hAnsi="Simplified Arabic" w:cs="Simplified Arabic"/>
          <w:b/>
          <w:bCs/>
          <w:color w:val="000000"/>
          <w:sz w:val="30"/>
          <w:szCs w:val="30"/>
          <w:rtl/>
        </w:rPr>
        <w:t xml:space="preserve"> </w:t>
      </w:r>
    </w:p>
    <w:p w:rsidR="00774034" w:rsidRPr="0076618F" w:rsidRDefault="00774034" w:rsidP="00774034">
      <w:pPr>
        <w:autoSpaceDE w:val="0"/>
        <w:autoSpaceDN w:val="0"/>
        <w:bidi/>
        <w:adjustRightInd w:val="0"/>
        <w:contextualSpacing/>
        <w:rPr>
          <w:rFonts w:ascii="Simplified Arabic" w:hAnsi="Simplified Arabic" w:cs="Simplified Arabic"/>
          <w:color w:val="000000"/>
          <w:sz w:val="30"/>
          <w:szCs w:val="30"/>
        </w:rPr>
      </w:pP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 xml:space="preserve">و </w:t>
      </w:r>
      <w:r w:rsidRPr="0076618F">
        <w:rPr>
          <w:rFonts w:ascii="Simplified Arabic" w:hAnsi="Simplified Arabic" w:cs="Simplified Arabic" w:hint="cs"/>
          <w:color w:val="000000"/>
          <w:sz w:val="30"/>
          <w:szCs w:val="30"/>
          <w:rtl/>
        </w:rPr>
        <w:t>ب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حض</w:t>
      </w:r>
      <w:r w:rsidRPr="0076618F">
        <w:rPr>
          <w:rFonts w:ascii="Simplified Arabic" w:hAnsi="Simplified Arabic" w:cs="Simplified Arabic" w:hint="cs"/>
          <w:color w:val="000000"/>
          <w:sz w:val="30"/>
          <w:szCs w:val="30"/>
          <w:rtl/>
        </w:rPr>
        <w:t>و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ر السادة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و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السيدات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 xml:space="preserve"> </w:t>
      </w:r>
      <w:proofErr w:type="gramStart"/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>الآتي</w:t>
      </w:r>
      <w:proofErr w:type="gramEnd"/>
      <w:r w:rsidRPr="0076618F">
        <w:rPr>
          <w:rFonts w:ascii="Simplified Arabic" w:hAnsi="Simplified Arabic" w:cs="Simplified Arabic"/>
          <w:color w:val="000000"/>
          <w:sz w:val="30"/>
          <w:szCs w:val="30"/>
          <w:rtl/>
        </w:rPr>
        <w:t xml:space="preserve"> ذكرهم</w:t>
      </w:r>
      <w:r w:rsidRPr="0076618F">
        <w:rPr>
          <w:rFonts w:ascii="Simplified Arabic" w:hAnsi="Simplified Arabic" w:cs="Simplified Arabic"/>
          <w:color w:val="000000"/>
          <w:sz w:val="30"/>
          <w:szCs w:val="30"/>
        </w:rPr>
        <w:t>:</w:t>
      </w:r>
    </w:p>
    <w:tbl>
      <w:tblPr>
        <w:tblStyle w:val="Grilledutableau"/>
        <w:bidiVisual/>
        <w:tblW w:w="0" w:type="auto"/>
        <w:tblInd w:w="1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5"/>
        <w:gridCol w:w="6080"/>
      </w:tblGrid>
      <w:tr w:rsidR="0076618F" w:rsidRPr="0076618F" w:rsidTr="0076618F">
        <w:tc>
          <w:tcPr>
            <w:tcW w:w="3195" w:type="dxa"/>
          </w:tcPr>
          <w:p w:rsidR="0076618F" w:rsidRPr="0076618F" w:rsidRDefault="0076618F" w:rsidP="0076618F">
            <w:pPr>
              <w:pStyle w:val="Paragraphedeliste"/>
              <w:numPr>
                <w:ilvl w:val="0"/>
                <w:numId w:val="36"/>
              </w:numPr>
              <w:tabs>
                <w:tab w:val="left" w:pos="3283"/>
                <w:tab w:val="right" w:pos="10065"/>
              </w:tabs>
              <w:bidi/>
              <w:spacing w:before="100" w:beforeAutospacing="1" w:after="0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 xml:space="preserve">سنية </w:t>
            </w:r>
            <w:proofErr w:type="spellStart"/>
            <w:proofErr w:type="gramStart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المهذبي</w:t>
            </w:r>
            <w:proofErr w:type="spellEnd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 xml:space="preserve"> :</w:t>
            </w:r>
            <w:proofErr w:type="gramEnd"/>
          </w:p>
        </w:tc>
        <w:tc>
          <w:tcPr>
            <w:tcW w:w="6080" w:type="dxa"/>
          </w:tcPr>
          <w:p w:rsidR="0076618F" w:rsidRPr="0076618F" w:rsidRDefault="0076618F" w:rsidP="0076618F">
            <w:pPr>
              <w:tabs>
                <w:tab w:val="left" w:pos="3283"/>
                <w:tab w:val="right" w:pos="10065"/>
              </w:tabs>
              <w:bidi/>
              <w:spacing w:before="100" w:beforeAutospacing="1" w:line="276" w:lineRule="auto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الكاتب العام للبلدية</w:t>
            </w:r>
          </w:p>
        </w:tc>
      </w:tr>
      <w:tr w:rsidR="0076618F" w:rsidRPr="0076618F" w:rsidTr="0076618F">
        <w:tc>
          <w:tcPr>
            <w:tcW w:w="3195" w:type="dxa"/>
          </w:tcPr>
          <w:p w:rsidR="0076618F" w:rsidRPr="0076618F" w:rsidRDefault="0076618F" w:rsidP="0076618F">
            <w:pPr>
              <w:pStyle w:val="Paragraphedeliste"/>
              <w:numPr>
                <w:ilvl w:val="0"/>
                <w:numId w:val="36"/>
              </w:numPr>
              <w:tabs>
                <w:tab w:val="left" w:pos="3283"/>
                <w:tab w:val="right" w:pos="10065"/>
              </w:tabs>
              <w:bidi/>
              <w:spacing w:before="100" w:beforeAutospacing="1" w:after="0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الشاذلي بالليل:</w:t>
            </w:r>
          </w:p>
        </w:tc>
        <w:tc>
          <w:tcPr>
            <w:tcW w:w="6080" w:type="dxa"/>
          </w:tcPr>
          <w:p w:rsidR="0076618F" w:rsidRPr="0076618F" w:rsidRDefault="0076618F" w:rsidP="0076618F">
            <w:pPr>
              <w:tabs>
                <w:tab w:val="left" w:pos="3283"/>
                <w:tab w:val="right" w:pos="10065"/>
              </w:tabs>
              <w:bidi/>
              <w:spacing w:before="100" w:beforeAutospacing="1" w:line="276" w:lineRule="auto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عضو المجلس البلدي</w:t>
            </w:r>
          </w:p>
        </w:tc>
      </w:tr>
      <w:tr w:rsidR="0076618F" w:rsidRPr="0076618F" w:rsidTr="0076618F">
        <w:tc>
          <w:tcPr>
            <w:tcW w:w="3195" w:type="dxa"/>
          </w:tcPr>
          <w:p w:rsidR="0076618F" w:rsidRPr="0076618F" w:rsidRDefault="0076618F" w:rsidP="0076618F">
            <w:pPr>
              <w:pStyle w:val="Paragraphedeliste"/>
              <w:numPr>
                <w:ilvl w:val="0"/>
                <w:numId w:val="36"/>
              </w:numPr>
              <w:tabs>
                <w:tab w:val="left" w:pos="3283"/>
                <w:tab w:val="right" w:pos="10065"/>
              </w:tabs>
              <w:bidi/>
              <w:spacing w:before="100" w:beforeAutospacing="1" w:after="0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 xml:space="preserve">محمد علي </w:t>
            </w:r>
            <w:proofErr w:type="spellStart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الجواني</w:t>
            </w:r>
            <w:proofErr w:type="spellEnd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 xml:space="preserve"> :</w:t>
            </w:r>
          </w:p>
        </w:tc>
        <w:tc>
          <w:tcPr>
            <w:tcW w:w="6080" w:type="dxa"/>
          </w:tcPr>
          <w:p w:rsidR="0076618F" w:rsidRPr="0076618F" w:rsidRDefault="0076618F" w:rsidP="0076618F">
            <w:pPr>
              <w:tabs>
                <w:tab w:val="left" w:pos="3283"/>
                <w:tab w:val="right" w:pos="10065"/>
              </w:tabs>
              <w:bidi/>
              <w:spacing w:before="100" w:beforeAutospacing="1" w:line="276" w:lineRule="auto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عضو  المجلس البلدي</w:t>
            </w:r>
          </w:p>
        </w:tc>
      </w:tr>
      <w:tr w:rsidR="0076618F" w:rsidRPr="0076618F" w:rsidTr="0076618F">
        <w:tc>
          <w:tcPr>
            <w:tcW w:w="3195" w:type="dxa"/>
          </w:tcPr>
          <w:p w:rsidR="0076618F" w:rsidRPr="0076618F" w:rsidRDefault="0076618F" w:rsidP="0076618F">
            <w:pPr>
              <w:pStyle w:val="Paragraphedeliste"/>
              <w:numPr>
                <w:ilvl w:val="0"/>
                <w:numId w:val="36"/>
              </w:numPr>
              <w:autoSpaceDE w:val="0"/>
              <w:autoSpaceDN w:val="0"/>
              <w:bidi/>
              <w:adjustRightInd w:val="0"/>
              <w:spacing w:after="0"/>
              <w:jc w:val="both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تقوى التركي :</w:t>
            </w:r>
          </w:p>
        </w:tc>
        <w:tc>
          <w:tcPr>
            <w:tcW w:w="6080" w:type="dxa"/>
          </w:tcPr>
          <w:p w:rsidR="0076618F" w:rsidRPr="0076618F" w:rsidRDefault="0076618F" w:rsidP="0076618F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عضو  المجلس البلدي</w:t>
            </w:r>
          </w:p>
        </w:tc>
      </w:tr>
      <w:tr w:rsidR="0076618F" w:rsidRPr="0076618F" w:rsidTr="0076618F">
        <w:tc>
          <w:tcPr>
            <w:tcW w:w="3195" w:type="dxa"/>
          </w:tcPr>
          <w:p w:rsidR="0076618F" w:rsidRPr="0076618F" w:rsidRDefault="0076618F" w:rsidP="0076618F">
            <w:pPr>
              <w:pStyle w:val="Paragraphedeliste"/>
              <w:numPr>
                <w:ilvl w:val="0"/>
                <w:numId w:val="36"/>
              </w:numPr>
              <w:tabs>
                <w:tab w:val="left" w:pos="3283"/>
                <w:tab w:val="right" w:pos="10065"/>
              </w:tabs>
              <w:bidi/>
              <w:spacing w:before="100" w:beforeAutospacing="1" w:after="0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 xml:space="preserve">محمد علي </w:t>
            </w:r>
            <w:proofErr w:type="spellStart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الدريدي</w:t>
            </w:r>
            <w:proofErr w:type="spellEnd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 xml:space="preserve"> :</w:t>
            </w:r>
          </w:p>
        </w:tc>
        <w:tc>
          <w:tcPr>
            <w:tcW w:w="6080" w:type="dxa"/>
          </w:tcPr>
          <w:p w:rsidR="0076618F" w:rsidRPr="0076618F" w:rsidRDefault="0076618F" w:rsidP="0076618F">
            <w:pPr>
              <w:tabs>
                <w:tab w:val="left" w:pos="3283"/>
                <w:tab w:val="right" w:pos="10065"/>
              </w:tabs>
              <w:bidi/>
              <w:spacing w:before="100" w:beforeAutospacing="1" w:line="276" w:lineRule="auto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عضو  المجلس البلدي</w:t>
            </w:r>
          </w:p>
        </w:tc>
      </w:tr>
      <w:tr w:rsidR="0076618F" w:rsidRPr="0076618F" w:rsidTr="0076618F">
        <w:tc>
          <w:tcPr>
            <w:tcW w:w="3195" w:type="dxa"/>
          </w:tcPr>
          <w:p w:rsidR="0076618F" w:rsidRPr="0076618F" w:rsidRDefault="0076618F" w:rsidP="0076618F">
            <w:pPr>
              <w:pStyle w:val="Paragraphedeliste"/>
              <w:numPr>
                <w:ilvl w:val="0"/>
                <w:numId w:val="36"/>
              </w:numPr>
              <w:autoSpaceDE w:val="0"/>
              <w:autoSpaceDN w:val="0"/>
              <w:bidi/>
              <w:adjustRightInd w:val="0"/>
              <w:spacing w:after="0"/>
              <w:jc w:val="both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 xml:space="preserve">لطفي </w:t>
            </w:r>
            <w:proofErr w:type="spellStart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الحشاني</w:t>
            </w:r>
            <w:proofErr w:type="spellEnd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:</w:t>
            </w:r>
          </w:p>
        </w:tc>
        <w:tc>
          <w:tcPr>
            <w:tcW w:w="6080" w:type="dxa"/>
          </w:tcPr>
          <w:p w:rsidR="0076618F" w:rsidRPr="0076618F" w:rsidRDefault="0076618F" w:rsidP="0076618F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عضو  المجلس البلدي</w:t>
            </w:r>
          </w:p>
        </w:tc>
      </w:tr>
      <w:tr w:rsidR="0076618F" w:rsidRPr="0076618F" w:rsidTr="0076618F">
        <w:tc>
          <w:tcPr>
            <w:tcW w:w="3195" w:type="dxa"/>
          </w:tcPr>
          <w:p w:rsidR="0076618F" w:rsidRPr="0076618F" w:rsidRDefault="0076618F" w:rsidP="0076618F">
            <w:pPr>
              <w:pStyle w:val="Paragraphedeliste"/>
              <w:numPr>
                <w:ilvl w:val="0"/>
                <w:numId w:val="36"/>
              </w:numPr>
              <w:autoSpaceDE w:val="0"/>
              <w:autoSpaceDN w:val="0"/>
              <w:bidi/>
              <w:adjustRightInd w:val="0"/>
              <w:spacing w:after="0"/>
              <w:jc w:val="both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فوزية البجاوي:</w:t>
            </w:r>
          </w:p>
        </w:tc>
        <w:tc>
          <w:tcPr>
            <w:tcW w:w="6080" w:type="dxa"/>
          </w:tcPr>
          <w:p w:rsidR="0076618F" w:rsidRPr="0076618F" w:rsidRDefault="0076618F" w:rsidP="0076618F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عضو  المجلس البلدي</w:t>
            </w:r>
          </w:p>
        </w:tc>
      </w:tr>
      <w:tr w:rsidR="0076618F" w:rsidRPr="0076618F" w:rsidTr="0076618F">
        <w:tc>
          <w:tcPr>
            <w:tcW w:w="3195" w:type="dxa"/>
          </w:tcPr>
          <w:p w:rsidR="0076618F" w:rsidRPr="0076618F" w:rsidRDefault="0076618F" w:rsidP="0076618F">
            <w:pPr>
              <w:pStyle w:val="Paragraphedeliste"/>
              <w:numPr>
                <w:ilvl w:val="0"/>
                <w:numId w:val="36"/>
              </w:numPr>
              <w:tabs>
                <w:tab w:val="left" w:pos="3283"/>
                <w:tab w:val="right" w:pos="10065"/>
              </w:tabs>
              <w:bidi/>
              <w:spacing w:before="100" w:beforeAutospacing="1" w:after="0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فاضل البجاوي:</w:t>
            </w:r>
          </w:p>
        </w:tc>
        <w:tc>
          <w:tcPr>
            <w:tcW w:w="6080" w:type="dxa"/>
          </w:tcPr>
          <w:p w:rsidR="0076618F" w:rsidRPr="0076618F" w:rsidRDefault="0076618F" w:rsidP="0076618F">
            <w:pPr>
              <w:tabs>
                <w:tab w:val="left" w:pos="3283"/>
                <w:tab w:val="right" w:pos="10065"/>
              </w:tabs>
              <w:bidi/>
              <w:spacing w:before="100" w:beforeAutospacing="1" w:line="276" w:lineRule="auto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عضو المجلس البلدي</w:t>
            </w:r>
          </w:p>
        </w:tc>
      </w:tr>
      <w:tr w:rsidR="0076618F" w:rsidRPr="0076618F" w:rsidTr="0076618F">
        <w:tc>
          <w:tcPr>
            <w:tcW w:w="3195" w:type="dxa"/>
          </w:tcPr>
          <w:p w:rsidR="0076618F" w:rsidRPr="0076618F" w:rsidRDefault="0076618F" w:rsidP="0076618F">
            <w:pPr>
              <w:pStyle w:val="Paragraphedeliste"/>
              <w:numPr>
                <w:ilvl w:val="0"/>
                <w:numId w:val="36"/>
              </w:numPr>
              <w:tabs>
                <w:tab w:val="left" w:pos="3283"/>
                <w:tab w:val="right" w:pos="10065"/>
              </w:tabs>
              <w:bidi/>
              <w:spacing w:before="100" w:beforeAutospacing="1" w:after="0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 xml:space="preserve">يحي </w:t>
            </w:r>
            <w:proofErr w:type="spellStart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المجدوب</w:t>
            </w:r>
            <w:proofErr w:type="spellEnd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:</w:t>
            </w:r>
          </w:p>
        </w:tc>
        <w:tc>
          <w:tcPr>
            <w:tcW w:w="6080" w:type="dxa"/>
          </w:tcPr>
          <w:p w:rsidR="0076618F" w:rsidRPr="0076618F" w:rsidRDefault="0076618F" w:rsidP="0076618F">
            <w:pPr>
              <w:tabs>
                <w:tab w:val="left" w:pos="3283"/>
                <w:tab w:val="right" w:pos="10065"/>
              </w:tabs>
              <w:bidi/>
              <w:spacing w:before="100" w:beforeAutospacing="1" w:line="276" w:lineRule="auto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مهندس أول بالبلدية</w:t>
            </w:r>
          </w:p>
        </w:tc>
      </w:tr>
      <w:tr w:rsidR="0076618F" w:rsidRPr="0076618F" w:rsidTr="0076618F">
        <w:tc>
          <w:tcPr>
            <w:tcW w:w="3195" w:type="dxa"/>
          </w:tcPr>
          <w:p w:rsidR="0076618F" w:rsidRPr="0076618F" w:rsidRDefault="0076618F" w:rsidP="0076618F">
            <w:pPr>
              <w:pStyle w:val="Paragraphedeliste"/>
              <w:numPr>
                <w:ilvl w:val="0"/>
                <w:numId w:val="36"/>
              </w:numPr>
              <w:tabs>
                <w:tab w:val="left" w:pos="3283"/>
                <w:tab w:val="right" w:pos="10065"/>
              </w:tabs>
              <w:bidi/>
              <w:spacing w:before="100" w:beforeAutospacing="1" w:after="0" w:line="240" w:lineRule="auto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proofErr w:type="gramStart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عاطف</w:t>
            </w:r>
            <w:proofErr w:type="gramEnd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 xml:space="preserve"> بن سلامة:</w:t>
            </w:r>
          </w:p>
        </w:tc>
        <w:tc>
          <w:tcPr>
            <w:tcW w:w="6080" w:type="dxa"/>
          </w:tcPr>
          <w:p w:rsidR="0076618F" w:rsidRPr="0076618F" w:rsidRDefault="0076618F" w:rsidP="0076618F">
            <w:pPr>
              <w:tabs>
                <w:tab w:val="left" w:pos="3283"/>
                <w:tab w:val="right" w:pos="10065"/>
              </w:tabs>
              <w:bidi/>
              <w:spacing w:before="100" w:beforeAutospacing="1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proofErr w:type="gramStart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متصرف</w:t>
            </w:r>
            <w:proofErr w:type="gramEnd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 xml:space="preserve"> بالبلدية(مقرر الجلسة)</w:t>
            </w:r>
          </w:p>
        </w:tc>
      </w:tr>
    </w:tbl>
    <w:p w:rsidR="00774034" w:rsidRPr="0076618F" w:rsidRDefault="00774034" w:rsidP="00774034">
      <w:pPr>
        <w:pStyle w:val="Paragraphedeliste"/>
        <w:tabs>
          <w:tab w:val="left" w:pos="3283"/>
          <w:tab w:val="right" w:pos="10065"/>
        </w:tabs>
        <w:bidi/>
        <w:rPr>
          <w:rFonts w:ascii="Simplified Arabic" w:hAnsi="Simplified Arabic" w:cs="Simplified Arabic"/>
          <w:b/>
          <w:bCs/>
          <w:color w:val="000000"/>
          <w:sz w:val="32"/>
          <w:szCs w:val="32"/>
          <w:u w:val="single"/>
          <w:rtl/>
        </w:rPr>
      </w:pPr>
      <w:r w:rsidRPr="0076618F">
        <w:rPr>
          <w:rFonts w:ascii="Simplified Arabic" w:hAnsi="Simplified Arabic" w:cs="Simplified Arabic"/>
          <w:b/>
          <w:bCs/>
          <w:color w:val="000000"/>
          <w:sz w:val="32"/>
          <w:szCs w:val="32"/>
          <w:u w:val="single"/>
          <w:rtl/>
        </w:rPr>
        <w:t xml:space="preserve">و </w:t>
      </w:r>
      <w:proofErr w:type="gramStart"/>
      <w:r w:rsidRPr="0076618F">
        <w:rPr>
          <w:rFonts w:ascii="Simplified Arabic" w:hAnsi="Simplified Arabic" w:cs="Simplified Arabic"/>
          <w:b/>
          <w:bCs/>
          <w:color w:val="000000"/>
          <w:sz w:val="32"/>
          <w:szCs w:val="32"/>
          <w:u w:val="single"/>
          <w:rtl/>
        </w:rPr>
        <w:t>قد</w:t>
      </w:r>
      <w:proofErr w:type="gramEnd"/>
      <w:r w:rsidRPr="0076618F">
        <w:rPr>
          <w:rFonts w:ascii="Simplified Arabic" w:hAnsi="Simplified Arabic" w:cs="Simplified Arabic"/>
          <w:b/>
          <w:bCs/>
          <w:color w:val="000000"/>
          <w:sz w:val="32"/>
          <w:szCs w:val="32"/>
          <w:u w:val="single"/>
          <w:rtl/>
        </w:rPr>
        <w:t xml:space="preserve"> تغيب عن الجلسة</w:t>
      </w:r>
      <w:r w:rsidRPr="0076618F">
        <w:rPr>
          <w:rFonts w:ascii="Simplified Arabic" w:hAnsi="Simplified Arabic" w:cs="Simplified Arabic" w:hint="cs"/>
          <w:b/>
          <w:bCs/>
          <w:color w:val="000000"/>
          <w:sz w:val="32"/>
          <w:szCs w:val="32"/>
          <w:u w:val="single"/>
          <w:rtl/>
        </w:rPr>
        <w:t xml:space="preserve"> بدون عذر</w:t>
      </w:r>
      <w:r w:rsidRPr="0076618F">
        <w:rPr>
          <w:rFonts w:ascii="Simplified Arabic" w:hAnsi="Simplified Arabic" w:cs="Simplified Arabic"/>
          <w:b/>
          <w:bCs/>
          <w:color w:val="000000"/>
          <w:sz w:val="32"/>
          <w:szCs w:val="32"/>
          <w:u w:val="single"/>
          <w:rtl/>
        </w:rPr>
        <w:t xml:space="preserve"> السادة و السيدات الآتي ذكرهم:</w:t>
      </w:r>
    </w:p>
    <w:tbl>
      <w:tblPr>
        <w:tblStyle w:val="Grilledutableau"/>
        <w:bidiVisual/>
        <w:tblW w:w="0" w:type="auto"/>
        <w:tblInd w:w="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13"/>
        <w:gridCol w:w="6062"/>
      </w:tblGrid>
      <w:tr w:rsidR="0076618F" w:rsidRPr="0076618F" w:rsidTr="0076618F">
        <w:tc>
          <w:tcPr>
            <w:tcW w:w="3213" w:type="dxa"/>
          </w:tcPr>
          <w:p w:rsidR="0076618F" w:rsidRPr="0076618F" w:rsidRDefault="0076618F" w:rsidP="0076618F">
            <w:pPr>
              <w:pStyle w:val="Paragraphedeliste"/>
              <w:numPr>
                <w:ilvl w:val="0"/>
                <w:numId w:val="36"/>
              </w:numPr>
              <w:tabs>
                <w:tab w:val="left" w:pos="3283"/>
                <w:tab w:val="right" w:pos="10065"/>
              </w:tabs>
              <w:bidi/>
              <w:spacing w:before="100" w:beforeAutospacing="1" w:after="0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proofErr w:type="spellStart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ميساء</w:t>
            </w:r>
            <w:proofErr w:type="spellEnd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 xml:space="preserve"> اللواتي:</w:t>
            </w:r>
          </w:p>
        </w:tc>
        <w:tc>
          <w:tcPr>
            <w:tcW w:w="6062" w:type="dxa"/>
          </w:tcPr>
          <w:p w:rsidR="0076618F" w:rsidRPr="0076618F" w:rsidRDefault="0076618F" w:rsidP="0076618F">
            <w:pPr>
              <w:tabs>
                <w:tab w:val="left" w:pos="3283"/>
                <w:tab w:val="right" w:pos="10065"/>
              </w:tabs>
              <w:bidi/>
              <w:spacing w:before="100" w:beforeAutospacing="1" w:line="276" w:lineRule="auto"/>
              <w:ind w:left="34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عضو المجلس البلدي</w:t>
            </w:r>
          </w:p>
        </w:tc>
      </w:tr>
      <w:tr w:rsidR="0076618F" w:rsidRPr="0076618F" w:rsidTr="0076618F">
        <w:tc>
          <w:tcPr>
            <w:tcW w:w="3213" w:type="dxa"/>
          </w:tcPr>
          <w:p w:rsidR="0076618F" w:rsidRPr="0076618F" w:rsidRDefault="0076618F" w:rsidP="0076618F">
            <w:pPr>
              <w:pStyle w:val="Paragraphedeliste"/>
              <w:numPr>
                <w:ilvl w:val="0"/>
                <w:numId w:val="36"/>
              </w:numPr>
              <w:tabs>
                <w:tab w:val="left" w:pos="3283"/>
                <w:tab w:val="right" w:pos="10065"/>
              </w:tabs>
              <w:bidi/>
              <w:spacing w:before="100" w:beforeAutospacing="1" w:after="0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 xml:space="preserve">عبد الجليل </w:t>
            </w:r>
            <w:proofErr w:type="spellStart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الجواني</w:t>
            </w:r>
            <w:proofErr w:type="spellEnd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:</w:t>
            </w:r>
          </w:p>
        </w:tc>
        <w:tc>
          <w:tcPr>
            <w:tcW w:w="6062" w:type="dxa"/>
          </w:tcPr>
          <w:p w:rsidR="0076618F" w:rsidRPr="0076618F" w:rsidRDefault="0076618F" w:rsidP="0076618F">
            <w:pPr>
              <w:tabs>
                <w:tab w:val="left" w:pos="3283"/>
                <w:tab w:val="right" w:pos="10065"/>
              </w:tabs>
              <w:bidi/>
              <w:spacing w:before="100" w:beforeAutospacing="1" w:line="276" w:lineRule="auto"/>
              <w:ind w:left="34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عضو المجلس البلدي</w:t>
            </w:r>
          </w:p>
        </w:tc>
      </w:tr>
      <w:tr w:rsidR="0076618F" w:rsidRPr="0076618F" w:rsidTr="0076618F">
        <w:tc>
          <w:tcPr>
            <w:tcW w:w="3213" w:type="dxa"/>
          </w:tcPr>
          <w:p w:rsidR="0076618F" w:rsidRPr="0076618F" w:rsidRDefault="0076618F" w:rsidP="0076618F">
            <w:pPr>
              <w:pStyle w:val="Paragraphedeliste"/>
              <w:numPr>
                <w:ilvl w:val="0"/>
                <w:numId w:val="36"/>
              </w:numPr>
              <w:tabs>
                <w:tab w:val="left" w:pos="3283"/>
                <w:tab w:val="right" w:pos="10065"/>
              </w:tabs>
              <w:bidi/>
              <w:spacing w:before="100" w:beforeAutospacing="1" w:after="0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lastRenderedPageBreak/>
              <w:t xml:space="preserve">بلال </w:t>
            </w:r>
            <w:proofErr w:type="spellStart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بنمنصور</w:t>
            </w:r>
            <w:proofErr w:type="spellEnd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:</w:t>
            </w:r>
          </w:p>
        </w:tc>
        <w:tc>
          <w:tcPr>
            <w:tcW w:w="6062" w:type="dxa"/>
          </w:tcPr>
          <w:p w:rsidR="0076618F" w:rsidRPr="0076618F" w:rsidRDefault="0076618F" w:rsidP="0076618F">
            <w:pPr>
              <w:tabs>
                <w:tab w:val="left" w:pos="3283"/>
                <w:tab w:val="right" w:pos="10065"/>
              </w:tabs>
              <w:bidi/>
              <w:spacing w:before="100" w:beforeAutospacing="1" w:line="276" w:lineRule="auto"/>
              <w:ind w:left="34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عضو المجلس البلدي</w:t>
            </w:r>
          </w:p>
        </w:tc>
      </w:tr>
      <w:tr w:rsidR="0076618F" w:rsidRPr="0076618F" w:rsidTr="0076618F">
        <w:tc>
          <w:tcPr>
            <w:tcW w:w="3213" w:type="dxa"/>
          </w:tcPr>
          <w:p w:rsidR="0076618F" w:rsidRPr="0076618F" w:rsidRDefault="0076618F" w:rsidP="0076618F">
            <w:pPr>
              <w:pStyle w:val="Paragraphedeliste"/>
              <w:numPr>
                <w:ilvl w:val="0"/>
                <w:numId w:val="36"/>
              </w:numPr>
              <w:tabs>
                <w:tab w:val="left" w:pos="3283"/>
                <w:tab w:val="right" w:pos="10065"/>
              </w:tabs>
              <w:bidi/>
              <w:spacing w:before="100" w:beforeAutospacing="1" w:after="0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 xml:space="preserve">ليلى </w:t>
            </w:r>
            <w:proofErr w:type="spellStart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الصفاقسي</w:t>
            </w:r>
            <w:proofErr w:type="spellEnd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:</w:t>
            </w:r>
          </w:p>
        </w:tc>
        <w:tc>
          <w:tcPr>
            <w:tcW w:w="6062" w:type="dxa"/>
          </w:tcPr>
          <w:p w:rsidR="0076618F" w:rsidRPr="0076618F" w:rsidRDefault="0076618F" w:rsidP="0076618F">
            <w:pPr>
              <w:tabs>
                <w:tab w:val="left" w:pos="3283"/>
                <w:tab w:val="right" w:pos="10065"/>
              </w:tabs>
              <w:bidi/>
              <w:spacing w:before="100" w:beforeAutospacing="1" w:line="276" w:lineRule="auto"/>
              <w:ind w:left="34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عضو المجلس البلدي</w:t>
            </w:r>
          </w:p>
        </w:tc>
      </w:tr>
      <w:tr w:rsidR="0076618F" w:rsidRPr="0076618F" w:rsidTr="0076618F">
        <w:tc>
          <w:tcPr>
            <w:tcW w:w="3213" w:type="dxa"/>
          </w:tcPr>
          <w:p w:rsidR="0076618F" w:rsidRPr="0076618F" w:rsidRDefault="0076618F" w:rsidP="0076618F">
            <w:pPr>
              <w:pStyle w:val="Paragraphedeliste"/>
              <w:numPr>
                <w:ilvl w:val="0"/>
                <w:numId w:val="36"/>
              </w:numPr>
              <w:tabs>
                <w:tab w:val="left" w:pos="3283"/>
                <w:tab w:val="right" w:pos="10065"/>
              </w:tabs>
              <w:bidi/>
              <w:spacing w:before="100" w:beforeAutospacing="1" w:after="0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 xml:space="preserve">منى </w:t>
            </w:r>
            <w:proofErr w:type="spellStart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الحشاني</w:t>
            </w:r>
            <w:proofErr w:type="spellEnd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:</w:t>
            </w:r>
          </w:p>
        </w:tc>
        <w:tc>
          <w:tcPr>
            <w:tcW w:w="6062" w:type="dxa"/>
          </w:tcPr>
          <w:p w:rsidR="0076618F" w:rsidRPr="0076618F" w:rsidRDefault="0076618F" w:rsidP="0076618F">
            <w:pPr>
              <w:tabs>
                <w:tab w:val="left" w:pos="3283"/>
                <w:tab w:val="right" w:pos="10065"/>
              </w:tabs>
              <w:bidi/>
              <w:spacing w:before="100" w:beforeAutospacing="1" w:line="276" w:lineRule="auto"/>
              <w:ind w:left="34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عضو المجلس البلدي</w:t>
            </w:r>
          </w:p>
        </w:tc>
      </w:tr>
      <w:tr w:rsidR="0076618F" w:rsidRPr="0076618F" w:rsidTr="0076618F">
        <w:tc>
          <w:tcPr>
            <w:tcW w:w="3213" w:type="dxa"/>
          </w:tcPr>
          <w:p w:rsidR="0076618F" w:rsidRPr="0076618F" w:rsidRDefault="0076618F" w:rsidP="0076618F">
            <w:pPr>
              <w:pStyle w:val="Paragraphedeliste"/>
              <w:numPr>
                <w:ilvl w:val="0"/>
                <w:numId w:val="36"/>
              </w:numPr>
              <w:bidi/>
              <w:rPr>
                <w:rFonts w:ascii="Andalus" w:hAnsi="Andalus" w:cs="Andalus"/>
                <w:b/>
                <w:bCs/>
                <w:color w:val="548DD4" w:themeColor="text2" w:themeTint="99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بدر الدين و نيس:</w:t>
            </w:r>
          </w:p>
        </w:tc>
        <w:tc>
          <w:tcPr>
            <w:tcW w:w="6062" w:type="dxa"/>
          </w:tcPr>
          <w:p w:rsidR="0076618F" w:rsidRPr="0076618F" w:rsidRDefault="0076618F" w:rsidP="0076618F">
            <w:pPr>
              <w:bidi/>
              <w:spacing w:line="276" w:lineRule="auto"/>
              <w:ind w:left="34"/>
              <w:rPr>
                <w:rFonts w:ascii="Andalus" w:hAnsi="Andalus" w:cs="Andalus"/>
                <w:b/>
                <w:bCs/>
                <w:color w:val="548DD4" w:themeColor="text2" w:themeTint="99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عضو المجلس البلدي</w:t>
            </w:r>
          </w:p>
        </w:tc>
      </w:tr>
      <w:tr w:rsidR="0076618F" w:rsidRPr="0076618F" w:rsidTr="0076618F">
        <w:tc>
          <w:tcPr>
            <w:tcW w:w="3213" w:type="dxa"/>
          </w:tcPr>
          <w:p w:rsidR="0076618F" w:rsidRPr="0076618F" w:rsidRDefault="0076618F" w:rsidP="0076618F">
            <w:pPr>
              <w:pStyle w:val="Paragraphedeliste"/>
              <w:numPr>
                <w:ilvl w:val="0"/>
                <w:numId w:val="36"/>
              </w:numPr>
              <w:tabs>
                <w:tab w:val="left" w:pos="3283"/>
                <w:tab w:val="right" w:pos="10065"/>
              </w:tabs>
              <w:bidi/>
              <w:spacing w:before="100" w:beforeAutospacing="1" w:after="0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proofErr w:type="gramStart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درة</w:t>
            </w:r>
            <w:proofErr w:type="gramEnd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 xml:space="preserve"> البحري:</w:t>
            </w:r>
          </w:p>
        </w:tc>
        <w:tc>
          <w:tcPr>
            <w:tcW w:w="6062" w:type="dxa"/>
          </w:tcPr>
          <w:p w:rsidR="0076618F" w:rsidRPr="0076618F" w:rsidRDefault="0076618F" w:rsidP="0076618F">
            <w:pPr>
              <w:tabs>
                <w:tab w:val="left" w:pos="3283"/>
                <w:tab w:val="right" w:pos="10065"/>
              </w:tabs>
              <w:bidi/>
              <w:spacing w:before="100" w:beforeAutospacing="1" w:line="276" w:lineRule="auto"/>
              <w:ind w:left="34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عضو المجلس البلدي</w:t>
            </w:r>
          </w:p>
        </w:tc>
      </w:tr>
      <w:tr w:rsidR="0076618F" w:rsidRPr="0076618F" w:rsidTr="0076618F">
        <w:tc>
          <w:tcPr>
            <w:tcW w:w="3213" w:type="dxa"/>
          </w:tcPr>
          <w:p w:rsidR="0076618F" w:rsidRPr="0076618F" w:rsidRDefault="0076618F" w:rsidP="0076618F">
            <w:pPr>
              <w:pStyle w:val="Paragraphedeliste"/>
              <w:numPr>
                <w:ilvl w:val="0"/>
                <w:numId w:val="36"/>
              </w:numPr>
              <w:tabs>
                <w:tab w:val="left" w:pos="3283"/>
                <w:tab w:val="right" w:pos="10065"/>
              </w:tabs>
              <w:bidi/>
              <w:spacing w:before="100" w:beforeAutospacing="1" w:after="0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 xml:space="preserve">نجيب </w:t>
            </w:r>
            <w:proofErr w:type="spellStart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الجميلي</w:t>
            </w:r>
            <w:proofErr w:type="spellEnd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:</w:t>
            </w:r>
          </w:p>
        </w:tc>
        <w:tc>
          <w:tcPr>
            <w:tcW w:w="6062" w:type="dxa"/>
          </w:tcPr>
          <w:p w:rsidR="0076618F" w:rsidRPr="0076618F" w:rsidRDefault="0076618F" w:rsidP="0076618F">
            <w:pPr>
              <w:tabs>
                <w:tab w:val="left" w:pos="3283"/>
                <w:tab w:val="right" w:pos="10065"/>
              </w:tabs>
              <w:bidi/>
              <w:spacing w:before="100" w:beforeAutospacing="1" w:line="276" w:lineRule="auto"/>
              <w:ind w:left="34"/>
              <w:rPr>
                <w:rFonts w:ascii="Andalus" w:hAnsi="Andalus" w:cs="Andalus"/>
                <w:b/>
                <w:b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عضو المجلس البلدي</w:t>
            </w:r>
          </w:p>
        </w:tc>
      </w:tr>
      <w:tr w:rsidR="0076618F" w:rsidRPr="0076618F" w:rsidTr="0076618F">
        <w:tc>
          <w:tcPr>
            <w:tcW w:w="3213" w:type="dxa"/>
          </w:tcPr>
          <w:p w:rsidR="0076618F" w:rsidRPr="0076618F" w:rsidRDefault="0076618F" w:rsidP="0076618F">
            <w:pPr>
              <w:pStyle w:val="Paragraphedeliste"/>
              <w:numPr>
                <w:ilvl w:val="0"/>
                <w:numId w:val="36"/>
              </w:numPr>
              <w:tabs>
                <w:tab w:val="left" w:pos="3283"/>
                <w:tab w:val="right" w:pos="10065"/>
              </w:tabs>
              <w:bidi/>
              <w:spacing w:before="100" w:beforeAutospacing="1" w:after="0"/>
              <w:rPr>
                <w:rFonts w:ascii="Andalus" w:hAnsi="Andalus" w:cs="Andalus"/>
                <w:b/>
                <w:bCs/>
                <w:i/>
                <w:i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 xml:space="preserve">أميرة </w:t>
            </w:r>
            <w:proofErr w:type="spellStart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الشلغومي</w:t>
            </w:r>
            <w:proofErr w:type="spellEnd"/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:</w:t>
            </w:r>
          </w:p>
        </w:tc>
        <w:tc>
          <w:tcPr>
            <w:tcW w:w="6062" w:type="dxa"/>
          </w:tcPr>
          <w:p w:rsidR="0076618F" w:rsidRPr="0076618F" w:rsidRDefault="0076618F" w:rsidP="0076618F">
            <w:pPr>
              <w:tabs>
                <w:tab w:val="left" w:pos="3283"/>
                <w:tab w:val="right" w:pos="10065"/>
              </w:tabs>
              <w:bidi/>
              <w:spacing w:before="100" w:beforeAutospacing="1" w:line="276" w:lineRule="auto"/>
              <w:ind w:left="34"/>
              <w:rPr>
                <w:rFonts w:ascii="Andalus" w:hAnsi="Andalus" w:cs="Andalus"/>
                <w:b/>
                <w:bCs/>
                <w:i/>
                <w:iCs/>
                <w:color w:val="000000"/>
                <w:sz w:val="30"/>
                <w:szCs w:val="30"/>
              </w:rPr>
            </w:pPr>
            <w:r w:rsidRPr="0076618F">
              <w:rPr>
                <w:rFonts w:ascii="Andalus" w:hAnsi="Andalus" w:cs="Andalus"/>
                <w:b/>
                <w:bCs/>
                <w:color w:val="000000"/>
                <w:sz w:val="30"/>
                <w:szCs w:val="30"/>
                <w:rtl/>
              </w:rPr>
              <w:t>عضو المجلس البلدي</w:t>
            </w:r>
            <w:r w:rsidRPr="0076618F">
              <w:rPr>
                <w:rFonts w:ascii="Andalus" w:hAnsi="Andalus" w:cs="Andalus"/>
                <w:b/>
                <w:bCs/>
                <w:i/>
                <w:iCs/>
                <w:color w:val="000000"/>
                <w:sz w:val="30"/>
                <w:szCs w:val="30"/>
                <w:rtl/>
              </w:rPr>
              <w:t xml:space="preserve"> </w:t>
            </w:r>
          </w:p>
        </w:tc>
      </w:tr>
    </w:tbl>
    <w:p w:rsidR="00774034" w:rsidRPr="002827C7" w:rsidRDefault="00774034" w:rsidP="00774034">
      <w:pPr>
        <w:pStyle w:val="Corpsdetexte"/>
        <w:tabs>
          <w:tab w:val="right" w:pos="5580"/>
        </w:tabs>
        <w:contextualSpacing/>
        <w:jc w:val="both"/>
        <w:rPr>
          <w:rFonts w:ascii="Arabe transparent" w:hAnsi="Arabe transparent" w:cs="Arabic Transparent"/>
          <w:b w:val="0"/>
          <w:bCs w:val="0"/>
          <w:sz w:val="14"/>
          <w:szCs w:val="14"/>
        </w:rPr>
      </w:pPr>
    </w:p>
    <w:p w:rsidR="00F52008" w:rsidRDefault="00F52008" w:rsidP="00F52008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E3A1B" w:rsidRDefault="007E3A1B" w:rsidP="007E3A1B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74034" w:rsidRDefault="00774034" w:rsidP="00774034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7E3A1B" w:rsidRDefault="00213287" w:rsidP="007E3A1B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  <w:r w:rsidRPr="00213287">
        <w:rPr>
          <w:rFonts w:ascii="Andalus" w:hAnsi="Andalus" w:cs="Andalus"/>
          <w:b/>
          <w:bCs/>
          <w:color w:val="548DD4" w:themeColor="text2" w:themeTint="99"/>
          <w:sz w:val="32"/>
          <w:szCs w:val="32"/>
        </w:rPr>
        <w:lastRenderedPageBreak/>
        <w:pict>
          <v:shape id="_x0000_i1026" type="#_x0000_t136" style="width:160.5pt;height:53.25pt" fillcolor="#b2b2b2" strokecolor="#33c" strokeweight="1pt">
            <v:fill opacity=".5"/>
            <v:shadow on="t" color="#99f" offset="3pt"/>
            <v:textpath style="font-family:&quot;Eras Medium ITC&quot;;font-style:italic;v-text-kern:t" trim="t" fitpath="t" string="جدول الأعمال"/>
          </v:shape>
        </w:pict>
      </w:r>
    </w:p>
    <w:p w:rsidR="00F52008" w:rsidRDefault="00F52008" w:rsidP="00F52008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  <w:rtl/>
        </w:rPr>
      </w:pPr>
    </w:p>
    <w:p w:rsidR="00F52008" w:rsidRPr="002D4402" w:rsidRDefault="00F52008" w:rsidP="00F52008">
      <w:pPr>
        <w:tabs>
          <w:tab w:val="right" w:pos="5580"/>
        </w:tabs>
        <w:bidi/>
        <w:jc w:val="center"/>
        <w:rPr>
          <w:rFonts w:ascii="Andalus" w:hAnsi="Andalus" w:cs="Andalus"/>
          <w:b/>
          <w:bCs/>
          <w:color w:val="548DD4" w:themeColor="text2" w:themeTint="99"/>
          <w:sz w:val="32"/>
          <w:szCs w:val="32"/>
        </w:rPr>
      </w:pPr>
    </w:p>
    <w:p w:rsidR="002827C7" w:rsidRPr="002827C7" w:rsidRDefault="002827C7" w:rsidP="00492F30">
      <w:pPr>
        <w:pStyle w:val="Corpsdetexte"/>
        <w:tabs>
          <w:tab w:val="right" w:pos="5580"/>
        </w:tabs>
        <w:contextualSpacing/>
        <w:jc w:val="both"/>
        <w:rPr>
          <w:rFonts w:ascii="Arabe transparent" w:hAnsi="Arabe transparent" w:cs="Arabic Transparent"/>
          <w:b w:val="0"/>
          <w:bCs w:val="0"/>
          <w:sz w:val="14"/>
          <w:szCs w:val="14"/>
        </w:rPr>
      </w:pPr>
    </w:p>
    <w:p w:rsidR="002827C7" w:rsidRPr="00973CEB" w:rsidRDefault="002827C7" w:rsidP="00492F30">
      <w:pPr>
        <w:pStyle w:val="Corpsdetexte"/>
        <w:tabs>
          <w:tab w:val="right" w:pos="5580"/>
        </w:tabs>
        <w:contextualSpacing/>
        <w:jc w:val="both"/>
        <w:rPr>
          <w:rFonts w:cs="Arabic Transparent"/>
          <w:sz w:val="4"/>
          <w:szCs w:val="8"/>
          <w:lang w:val="en-US"/>
        </w:rPr>
      </w:pPr>
    </w:p>
    <w:p w:rsidR="002827C7" w:rsidRDefault="00F946AC" w:rsidP="002D4402">
      <w:pPr>
        <w:bidi/>
        <w:contextualSpacing/>
        <w:jc w:val="both"/>
        <w:rPr>
          <w:rFonts w:cs="Arabic Transparent"/>
          <w:szCs w:val="32"/>
          <w:lang w:val="en-US"/>
        </w:rPr>
      </w:pPr>
      <w:r w:rsidRPr="00166CB3">
        <w:rPr>
          <w:rFonts w:cs="Arabic Transparent"/>
          <w:szCs w:val="32"/>
          <w:rtl/>
          <w:lang w:val="en-US"/>
        </w:rPr>
        <w:t xml:space="preserve">    </w:t>
      </w:r>
      <w:r w:rsidRPr="00166CB3">
        <w:rPr>
          <w:rFonts w:cs="Arabic Transparent" w:hint="cs"/>
          <w:szCs w:val="32"/>
          <w:rtl/>
          <w:lang w:val="en-US"/>
        </w:rPr>
        <w:t xml:space="preserve"> </w:t>
      </w:r>
      <w:r w:rsidRPr="00166CB3">
        <w:rPr>
          <w:rFonts w:cs="Arabic Transparent"/>
          <w:szCs w:val="32"/>
          <w:rtl/>
          <w:lang w:val="en-US"/>
        </w:rPr>
        <w:t xml:space="preserve"> </w:t>
      </w:r>
    </w:p>
    <w:p w:rsidR="00DE4CFA" w:rsidRPr="0076618F" w:rsidRDefault="00DE4CFA" w:rsidP="007E3A1B">
      <w:pPr>
        <w:pStyle w:val="Paragraphedeliste"/>
        <w:numPr>
          <w:ilvl w:val="0"/>
          <w:numId w:val="23"/>
        </w:numPr>
        <w:bidi/>
        <w:spacing w:line="480" w:lineRule="auto"/>
        <w:ind w:left="-284"/>
        <w:jc w:val="both"/>
        <w:rPr>
          <w:rFonts w:ascii="Andalus" w:hAnsi="Andalus" w:cs="Andalus"/>
          <w:b/>
          <w:bCs/>
          <w:sz w:val="36"/>
          <w:szCs w:val="36"/>
        </w:rPr>
      </w:pPr>
      <w:r w:rsidRPr="0076618F">
        <w:rPr>
          <w:rFonts w:ascii="Andalus" w:hAnsi="Andalus" w:cs="Andalus"/>
          <w:b/>
          <w:bCs/>
          <w:sz w:val="36"/>
          <w:szCs w:val="36"/>
          <w:rtl/>
        </w:rPr>
        <w:t>المصادقة عل</w:t>
      </w:r>
      <w:r w:rsidR="008B682A" w:rsidRPr="0076618F">
        <w:rPr>
          <w:rFonts w:ascii="Andalus" w:hAnsi="Andalus" w:cs="Andalus"/>
          <w:b/>
          <w:bCs/>
          <w:sz w:val="36"/>
          <w:szCs w:val="36"/>
          <w:rtl/>
        </w:rPr>
        <w:t>ى نتائج التشخيص المالي و الفني</w:t>
      </w:r>
    </w:p>
    <w:p w:rsidR="00FF3A92" w:rsidRPr="0076618F" w:rsidRDefault="00FF3A92" w:rsidP="006F2BB4">
      <w:pPr>
        <w:pStyle w:val="Paragraphedeliste"/>
        <w:numPr>
          <w:ilvl w:val="0"/>
          <w:numId w:val="23"/>
        </w:numPr>
        <w:bidi/>
        <w:spacing w:line="480" w:lineRule="auto"/>
        <w:ind w:left="-284"/>
        <w:jc w:val="both"/>
        <w:rPr>
          <w:rFonts w:ascii="Andalus" w:hAnsi="Andalus" w:cs="Andalus"/>
          <w:b/>
          <w:bCs/>
          <w:sz w:val="28"/>
          <w:szCs w:val="32"/>
          <w:u w:val="single"/>
        </w:rPr>
      </w:pPr>
      <w:r w:rsidRPr="0076618F">
        <w:rPr>
          <w:rFonts w:ascii="Andalus" w:hAnsi="Andalus" w:cs="Andalus"/>
          <w:b/>
          <w:bCs/>
          <w:sz w:val="36"/>
          <w:szCs w:val="36"/>
          <w:rtl/>
        </w:rPr>
        <w:t>برامج المتدخلين العموميين (</w:t>
      </w:r>
      <w:r w:rsidRPr="0076618F">
        <w:rPr>
          <w:rFonts w:ascii="Andalus" w:hAnsi="Andalus" w:cs="Andalus"/>
          <w:b/>
          <w:bCs/>
          <w:sz w:val="36"/>
          <w:szCs w:val="36"/>
        </w:rPr>
        <w:t>STEG-SONED-ONAS</w:t>
      </w:r>
      <w:r w:rsidRPr="0076618F">
        <w:rPr>
          <w:rFonts w:ascii="Andalus" w:hAnsi="Andalus" w:cs="Andalus"/>
          <w:b/>
          <w:bCs/>
          <w:sz w:val="36"/>
          <w:szCs w:val="36"/>
          <w:rtl/>
        </w:rPr>
        <w:t xml:space="preserve">) بعنوان سنة </w:t>
      </w:r>
      <w:r w:rsidR="006F2BB4" w:rsidRPr="0076618F">
        <w:rPr>
          <w:rFonts w:ascii="Andalus" w:hAnsi="Andalus" w:cs="Andalus"/>
          <w:b/>
          <w:bCs/>
          <w:sz w:val="36"/>
          <w:szCs w:val="36"/>
          <w:rtl/>
        </w:rPr>
        <w:t>2020</w:t>
      </w:r>
      <w:r w:rsidRPr="0076618F">
        <w:rPr>
          <w:rFonts w:ascii="Andalus" w:hAnsi="Andalus" w:cs="Andalus"/>
          <w:b/>
          <w:bCs/>
          <w:sz w:val="36"/>
          <w:szCs w:val="36"/>
          <w:rtl/>
        </w:rPr>
        <w:t xml:space="preserve"> و المناطق التي تم التدخل </w:t>
      </w:r>
      <w:proofErr w:type="spellStart"/>
      <w:r w:rsidRPr="0076618F">
        <w:rPr>
          <w:rFonts w:ascii="Andalus" w:hAnsi="Andalus" w:cs="Andalus"/>
          <w:b/>
          <w:bCs/>
          <w:sz w:val="36"/>
          <w:szCs w:val="36"/>
          <w:rtl/>
        </w:rPr>
        <w:t>بها</w:t>
      </w:r>
      <w:proofErr w:type="spellEnd"/>
      <w:r w:rsidRPr="0076618F">
        <w:rPr>
          <w:rFonts w:ascii="Andalus" w:hAnsi="Andalus" w:cs="Andalus"/>
          <w:b/>
          <w:bCs/>
          <w:sz w:val="36"/>
          <w:szCs w:val="36"/>
          <w:rtl/>
        </w:rPr>
        <w:t xml:space="preserve"> من خلال برنامج الاستثمار البلدي</w:t>
      </w:r>
      <w:r w:rsidR="000B44E8" w:rsidRPr="0076618F">
        <w:rPr>
          <w:rFonts w:ascii="Andalus" w:hAnsi="Andalus" w:cs="Andalus"/>
          <w:b/>
          <w:bCs/>
          <w:sz w:val="36"/>
          <w:szCs w:val="36"/>
        </w:rPr>
        <w:t>2018</w:t>
      </w:r>
      <w:r w:rsidR="000B44E8" w:rsidRPr="0076618F">
        <w:rPr>
          <w:rFonts w:ascii="Andalus" w:hAnsi="Andalus" w:cs="Andalus"/>
          <w:b/>
          <w:bCs/>
          <w:sz w:val="36"/>
          <w:szCs w:val="36"/>
          <w:rtl/>
          <w:lang w:bidi="ar-TN"/>
        </w:rPr>
        <w:t>-2019</w:t>
      </w:r>
      <w:r w:rsidRPr="0076618F">
        <w:rPr>
          <w:rFonts w:ascii="Andalus" w:hAnsi="Andalus" w:cs="Andalus"/>
          <w:b/>
          <w:bCs/>
          <w:sz w:val="36"/>
          <w:szCs w:val="36"/>
          <w:rtl/>
        </w:rPr>
        <w:t xml:space="preserve"> </w:t>
      </w:r>
      <w:r w:rsidR="007E3A1B" w:rsidRPr="0076618F">
        <w:rPr>
          <w:rFonts w:ascii="Andalus" w:hAnsi="Andalus" w:cs="Andalus"/>
          <w:b/>
          <w:bCs/>
          <w:sz w:val="36"/>
          <w:szCs w:val="36"/>
          <w:rtl/>
        </w:rPr>
        <w:t xml:space="preserve">و مشاريع </w:t>
      </w:r>
      <w:r w:rsidRPr="0076618F">
        <w:rPr>
          <w:rFonts w:ascii="Andalus" w:hAnsi="Andalus" w:cs="Andalus"/>
          <w:b/>
          <w:bCs/>
          <w:sz w:val="36"/>
          <w:szCs w:val="36"/>
          <w:rtl/>
        </w:rPr>
        <w:t xml:space="preserve">البرامج </w:t>
      </w:r>
      <w:proofErr w:type="spellStart"/>
      <w:r w:rsidRPr="0076618F">
        <w:rPr>
          <w:rFonts w:ascii="Andalus" w:hAnsi="Andalus" w:cs="Andalus"/>
          <w:b/>
          <w:bCs/>
          <w:sz w:val="36"/>
          <w:szCs w:val="36"/>
          <w:rtl/>
        </w:rPr>
        <w:t>الجهوية</w:t>
      </w:r>
      <w:proofErr w:type="spellEnd"/>
      <w:r w:rsidRPr="0076618F">
        <w:rPr>
          <w:rFonts w:ascii="Andalus" w:hAnsi="Andalus" w:cs="Andalus"/>
          <w:b/>
          <w:bCs/>
          <w:sz w:val="36"/>
          <w:szCs w:val="36"/>
          <w:rtl/>
        </w:rPr>
        <w:t xml:space="preserve"> </w:t>
      </w:r>
      <w:r w:rsidR="007E3A1B" w:rsidRPr="0076618F">
        <w:rPr>
          <w:rFonts w:ascii="Andalus" w:hAnsi="Andalus" w:cs="Andalus"/>
          <w:b/>
          <w:bCs/>
          <w:sz w:val="36"/>
          <w:szCs w:val="36"/>
          <w:rtl/>
        </w:rPr>
        <w:t>للتنمية.</w:t>
      </w:r>
      <w:r w:rsidRPr="0076618F">
        <w:rPr>
          <w:rFonts w:ascii="Andalus" w:hAnsi="Andalus" w:cs="Andalus"/>
          <w:b/>
          <w:bCs/>
          <w:sz w:val="36"/>
          <w:szCs w:val="36"/>
          <w:rtl/>
        </w:rPr>
        <w:t xml:space="preserve"> </w:t>
      </w:r>
    </w:p>
    <w:p w:rsidR="008B682A" w:rsidRPr="0076618F" w:rsidRDefault="008B682A" w:rsidP="007E3A1B">
      <w:pPr>
        <w:pStyle w:val="Paragraphedeliste"/>
        <w:numPr>
          <w:ilvl w:val="0"/>
          <w:numId w:val="23"/>
        </w:numPr>
        <w:bidi/>
        <w:spacing w:line="480" w:lineRule="auto"/>
        <w:ind w:left="-284"/>
        <w:jc w:val="both"/>
        <w:rPr>
          <w:rFonts w:ascii="Andalus" w:hAnsi="Andalus" w:cs="Andalus"/>
          <w:b/>
          <w:bCs/>
          <w:sz w:val="36"/>
          <w:szCs w:val="36"/>
        </w:rPr>
      </w:pPr>
      <w:r w:rsidRPr="0076618F">
        <w:rPr>
          <w:rFonts w:ascii="Andalus" w:hAnsi="Andalus" w:cs="Andalus"/>
          <w:b/>
          <w:bCs/>
          <w:sz w:val="36"/>
          <w:szCs w:val="36"/>
          <w:rtl/>
        </w:rPr>
        <w:t>تحديد</w:t>
      </w:r>
      <w:r w:rsidR="00F52008" w:rsidRPr="0076618F">
        <w:rPr>
          <w:rFonts w:ascii="Andalus" w:hAnsi="Andalus" w:cs="Andalus"/>
          <w:b/>
          <w:bCs/>
          <w:sz w:val="36"/>
          <w:szCs w:val="36"/>
          <w:rtl/>
        </w:rPr>
        <w:t xml:space="preserve"> موارد</w:t>
      </w:r>
      <w:r w:rsidRPr="0076618F">
        <w:rPr>
          <w:rFonts w:ascii="Andalus" w:hAnsi="Andalus" w:cs="Andalus"/>
          <w:b/>
          <w:bCs/>
          <w:sz w:val="36"/>
          <w:szCs w:val="36"/>
          <w:rtl/>
        </w:rPr>
        <w:t xml:space="preserve"> البرنامج السنوي </w:t>
      </w:r>
      <w:r w:rsidR="00F52008" w:rsidRPr="0076618F">
        <w:rPr>
          <w:rFonts w:ascii="Andalus" w:hAnsi="Andalus" w:cs="Andalus"/>
          <w:b/>
          <w:bCs/>
          <w:sz w:val="36"/>
          <w:szCs w:val="36"/>
          <w:rtl/>
        </w:rPr>
        <w:t>للاستثمار</w:t>
      </w:r>
      <w:r w:rsidRPr="0076618F">
        <w:rPr>
          <w:rFonts w:ascii="Andalus" w:hAnsi="Andalus" w:cs="Andalus"/>
          <w:b/>
          <w:bCs/>
          <w:sz w:val="36"/>
          <w:szCs w:val="36"/>
          <w:rtl/>
        </w:rPr>
        <w:t xml:space="preserve"> البلدي </w:t>
      </w:r>
      <w:proofErr w:type="spellStart"/>
      <w:r w:rsidRPr="0076618F">
        <w:rPr>
          <w:rFonts w:ascii="Andalus" w:hAnsi="Andalus" w:cs="Andalus"/>
          <w:b/>
          <w:bCs/>
          <w:sz w:val="36"/>
          <w:szCs w:val="36"/>
          <w:rtl/>
        </w:rPr>
        <w:t>التشاركي</w:t>
      </w:r>
      <w:proofErr w:type="spellEnd"/>
      <w:r w:rsidRPr="0076618F">
        <w:rPr>
          <w:rFonts w:ascii="Andalus" w:hAnsi="Andalus" w:cs="Andalus"/>
          <w:b/>
          <w:bCs/>
          <w:sz w:val="36"/>
          <w:szCs w:val="36"/>
          <w:rtl/>
        </w:rPr>
        <w:t xml:space="preserve">  لسنة </w:t>
      </w:r>
      <w:r w:rsidR="000B44E8" w:rsidRPr="0076618F">
        <w:rPr>
          <w:rFonts w:ascii="Andalus" w:hAnsi="Andalus" w:cs="Andalus"/>
          <w:b/>
          <w:bCs/>
          <w:sz w:val="36"/>
          <w:szCs w:val="36"/>
          <w:rtl/>
        </w:rPr>
        <w:t>2020</w:t>
      </w:r>
    </w:p>
    <w:p w:rsidR="008B682A" w:rsidRPr="0076618F" w:rsidRDefault="008B682A" w:rsidP="007E3A1B">
      <w:pPr>
        <w:pStyle w:val="Paragraphedeliste"/>
        <w:numPr>
          <w:ilvl w:val="0"/>
          <w:numId w:val="23"/>
        </w:numPr>
        <w:bidi/>
        <w:spacing w:line="480" w:lineRule="auto"/>
        <w:ind w:left="-284"/>
        <w:jc w:val="both"/>
        <w:rPr>
          <w:rFonts w:ascii="Andalus" w:hAnsi="Andalus" w:cs="Andalus"/>
          <w:b/>
          <w:bCs/>
          <w:sz w:val="36"/>
          <w:szCs w:val="36"/>
        </w:rPr>
      </w:pPr>
      <w:r w:rsidRPr="0076618F">
        <w:rPr>
          <w:rFonts w:ascii="Andalus" w:hAnsi="Andalus" w:cs="Andalus"/>
          <w:b/>
          <w:bCs/>
          <w:sz w:val="36"/>
          <w:szCs w:val="36"/>
          <w:rtl/>
        </w:rPr>
        <w:t>توزيع</w:t>
      </w:r>
      <w:r w:rsidR="00F52008" w:rsidRPr="0076618F">
        <w:rPr>
          <w:rFonts w:ascii="Andalus" w:hAnsi="Andalus" w:cs="Andalus"/>
          <w:b/>
          <w:bCs/>
          <w:sz w:val="36"/>
          <w:szCs w:val="36"/>
          <w:rtl/>
        </w:rPr>
        <w:t xml:space="preserve"> الموارد</w:t>
      </w:r>
      <w:r w:rsidRPr="0076618F">
        <w:rPr>
          <w:rFonts w:ascii="Andalus" w:hAnsi="Andalus" w:cs="Andalus"/>
          <w:b/>
          <w:bCs/>
          <w:sz w:val="36"/>
          <w:szCs w:val="36"/>
          <w:rtl/>
        </w:rPr>
        <w:t xml:space="preserve"> حسب التدخلات الثلاثة(مشاريع مهيكلة-مشاريع إدارية-مشاريع القرب)  </w:t>
      </w:r>
    </w:p>
    <w:p w:rsidR="008B682A" w:rsidRPr="0076618F" w:rsidRDefault="008B682A" w:rsidP="007E3A1B">
      <w:pPr>
        <w:pStyle w:val="Corpsdetexte"/>
        <w:numPr>
          <w:ilvl w:val="0"/>
          <w:numId w:val="23"/>
        </w:numPr>
        <w:spacing w:line="480" w:lineRule="auto"/>
        <w:ind w:left="-284"/>
        <w:jc w:val="both"/>
        <w:rPr>
          <w:rFonts w:ascii="Andalus" w:hAnsi="Andalus" w:cs="Andalus"/>
          <w:sz w:val="36"/>
          <w:szCs w:val="36"/>
          <w:rtl/>
        </w:rPr>
      </w:pPr>
      <w:r w:rsidRPr="0076618F">
        <w:rPr>
          <w:rFonts w:ascii="Andalus" w:hAnsi="Andalus" w:cs="Andalus"/>
          <w:sz w:val="36"/>
          <w:szCs w:val="36"/>
          <w:rtl/>
        </w:rPr>
        <w:t xml:space="preserve">توزيع الموارد المالية المخصصة لمشاريع القرب على مناطق التدخل </w:t>
      </w:r>
    </w:p>
    <w:p w:rsidR="00917B3F" w:rsidRPr="008B682A" w:rsidRDefault="00917B3F" w:rsidP="008B682A">
      <w:pPr>
        <w:pStyle w:val="Corpsdetexte"/>
        <w:ind w:left="-852"/>
        <w:jc w:val="both"/>
        <w:rPr>
          <w:rFonts w:ascii="Andalus" w:hAnsi="Andalus" w:cs="Andalus"/>
          <w:i/>
          <w:iCs/>
          <w:color w:val="C00000"/>
          <w:sz w:val="40"/>
          <w:szCs w:val="40"/>
          <w:rtl/>
        </w:rPr>
      </w:pPr>
      <w:r w:rsidRPr="008B682A">
        <w:rPr>
          <w:rFonts w:ascii="Andalus" w:hAnsi="Andalus" w:cs="Andalus"/>
          <w:i/>
          <w:iCs/>
          <w:color w:val="C00000"/>
          <w:sz w:val="40"/>
          <w:szCs w:val="40"/>
          <w:rtl/>
          <w:lang w:val="en-US"/>
        </w:rPr>
        <w:t xml:space="preserve"> </w:t>
      </w:r>
    </w:p>
    <w:p w:rsidR="007D1192" w:rsidRPr="003436D0" w:rsidRDefault="007D1192" w:rsidP="00917B3F">
      <w:pPr>
        <w:pStyle w:val="Corpsdetexte"/>
        <w:jc w:val="both"/>
        <w:rPr>
          <w:rFonts w:ascii="Simplified Arabic" w:hAnsi="Simplified Arabic" w:cs="Simplified Arabic"/>
          <w:b w:val="0"/>
          <w:bCs w:val="0"/>
          <w:color w:val="C00000"/>
          <w:sz w:val="16"/>
          <w:szCs w:val="24"/>
          <w:rtl/>
        </w:rPr>
      </w:pPr>
    </w:p>
    <w:p w:rsidR="00917B3F" w:rsidRPr="007D1192" w:rsidRDefault="00917B3F" w:rsidP="00917B3F">
      <w:pPr>
        <w:bidi/>
        <w:contextualSpacing/>
        <w:jc w:val="both"/>
        <w:rPr>
          <w:rFonts w:cs="Arabic Transparent"/>
          <w:sz w:val="10"/>
          <w:szCs w:val="10"/>
          <w:lang w:val="en-US" w:bidi="ar-SA"/>
        </w:rPr>
      </w:pPr>
    </w:p>
    <w:p w:rsidR="00F946AC" w:rsidRPr="00166CB3" w:rsidRDefault="00F946AC" w:rsidP="00FB3BC7">
      <w:pPr>
        <w:bidi/>
        <w:contextualSpacing/>
        <w:jc w:val="both"/>
        <w:rPr>
          <w:rFonts w:cs="Arabic Transparent"/>
          <w:sz w:val="10"/>
          <w:szCs w:val="10"/>
          <w:lang w:val="en-US"/>
        </w:rPr>
      </w:pPr>
    </w:p>
    <w:p w:rsidR="00F946AC" w:rsidRDefault="00F946AC" w:rsidP="00917B3F">
      <w:pPr>
        <w:bidi/>
        <w:contextualSpacing/>
        <w:jc w:val="both"/>
        <w:rPr>
          <w:rFonts w:cs="Arabic Transparent"/>
          <w:szCs w:val="32"/>
          <w:rtl/>
          <w:lang w:val="en-US"/>
        </w:rPr>
      </w:pPr>
      <w:r w:rsidRPr="00166CB3">
        <w:rPr>
          <w:rFonts w:cs="Arabic Transparent"/>
          <w:szCs w:val="32"/>
          <w:rtl/>
          <w:lang w:val="en-US"/>
        </w:rPr>
        <w:t xml:space="preserve">    </w:t>
      </w:r>
      <w:r w:rsidRPr="00166CB3">
        <w:rPr>
          <w:rFonts w:cs="Arabic Transparent" w:hint="cs"/>
          <w:szCs w:val="32"/>
          <w:rtl/>
          <w:lang w:val="en-US"/>
        </w:rPr>
        <w:t xml:space="preserve"> </w:t>
      </w:r>
      <w:r w:rsidRPr="00166CB3">
        <w:rPr>
          <w:rFonts w:cs="Arabic Transparent"/>
          <w:szCs w:val="32"/>
          <w:rtl/>
          <w:lang w:val="en-US"/>
        </w:rPr>
        <w:t xml:space="preserve"> </w:t>
      </w:r>
    </w:p>
    <w:p w:rsidR="002D4402" w:rsidRDefault="002D4402" w:rsidP="002D4402">
      <w:pPr>
        <w:bidi/>
        <w:contextualSpacing/>
        <w:jc w:val="both"/>
        <w:rPr>
          <w:rFonts w:cs="Arabic Transparent"/>
          <w:szCs w:val="32"/>
          <w:rtl/>
          <w:lang w:val="en-US"/>
        </w:rPr>
      </w:pPr>
    </w:p>
    <w:p w:rsidR="002D4402" w:rsidRDefault="002D4402" w:rsidP="002D4402">
      <w:pPr>
        <w:bidi/>
        <w:contextualSpacing/>
        <w:jc w:val="both"/>
        <w:rPr>
          <w:rFonts w:cs="Arabic Transparent"/>
          <w:szCs w:val="32"/>
          <w:lang w:val="en-US"/>
        </w:rPr>
      </w:pPr>
    </w:p>
    <w:p w:rsidR="00FF3A92" w:rsidRDefault="00FF3A92" w:rsidP="00FF3A92">
      <w:pPr>
        <w:bidi/>
        <w:contextualSpacing/>
        <w:jc w:val="both"/>
        <w:rPr>
          <w:rFonts w:cs="Arabic Transparent"/>
          <w:szCs w:val="32"/>
          <w:lang w:val="en-US"/>
        </w:rPr>
      </w:pPr>
    </w:p>
    <w:p w:rsidR="00FF3A92" w:rsidRDefault="00FF3A92" w:rsidP="00FF3A92">
      <w:pPr>
        <w:bidi/>
        <w:contextualSpacing/>
        <w:jc w:val="both"/>
        <w:rPr>
          <w:rFonts w:cs="Arabic Transparent"/>
          <w:szCs w:val="32"/>
          <w:lang w:val="en-US"/>
        </w:rPr>
      </w:pPr>
    </w:p>
    <w:p w:rsidR="0076618F" w:rsidRDefault="0076618F" w:rsidP="0076618F">
      <w:pPr>
        <w:bidi/>
        <w:contextualSpacing/>
        <w:jc w:val="both"/>
        <w:rPr>
          <w:rFonts w:cs="Arabic Transparent"/>
          <w:szCs w:val="32"/>
          <w:lang w:val="en-US"/>
        </w:rPr>
      </w:pPr>
    </w:p>
    <w:p w:rsidR="00FF3A92" w:rsidRDefault="00FF3A92" w:rsidP="00FF3A92">
      <w:pPr>
        <w:bidi/>
        <w:contextualSpacing/>
        <w:jc w:val="both"/>
        <w:rPr>
          <w:rFonts w:cs="Arabic Transparent"/>
          <w:szCs w:val="32"/>
          <w:lang w:val="en-US"/>
        </w:rPr>
      </w:pPr>
    </w:p>
    <w:p w:rsidR="00FF3A92" w:rsidRDefault="00FF3A92" w:rsidP="00FF3A92">
      <w:pPr>
        <w:bidi/>
        <w:contextualSpacing/>
        <w:jc w:val="both"/>
        <w:rPr>
          <w:rFonts w:cs="Arabic Transparent"/>
          <w:szCs w:val="32"/>
          <w:lang w:val="en-US"/>
        </w:rPr>
      </w:pPr>
    </w:p>
    <w:p w:rsidR="00FF3A92" w:rsidRDefault="00FF3A92" w:rsidP="00FF3A92">
      <w:pPr>
        <w:bidi/>
        <w:contextualSpacing/>
        <w:jc w:val="both"/>
        <w:rPr>
          <w:rFonts w:cs="Arabic Transparent"/>
          <w:szCs w:val="32"/>
          <w:lang w:val="en-US"/>
        </w:rPr>
      </w:pPr>
    </w:p>
    <w:p w:rsidR="002D4402" w:rsidRDefault="002D4402" w:rsidP="002D4402">
      <w:pPr>
        <w:bidi/>
        <w:contextualSpacing/>
        <w:jc w:val="both"/>
        <w:rPr>
          <w:rFonts w:cs="Arabic Transparent"/>
          <w:szCs w:val="32"/>
          <w:rtl/>
          <w:lang w:val="en-US"/>
        </w:rPr>
      </w:pPr>
    </w:p>
    <w:p w:rsidR="00B00D4A" w:rsidRDefault="00B00D4A" w:rsidP="00B00D4A">
      <w:pPr>
        <w:bidi/>
        <w:contextualSpacing/>
        <w:jc w:val="both"/>
        <w:rPr>
          <w:rFonts w:cs="Arabic Transparent"/>
          <w:szCs w:val="32"/>
          <w:rtl/>
          <w:lang w:val="en-US"/>
        </w:rPr>
      </w:pPr>
    </w:p>
    <w:p w:rsidR="00235F7E" w:rsidRPr="007B73A6" w:rsidRDefault="00235F7E" w:rsidP="00235F7E">
      <w:pPr>
        <w:bidi/>
        <w:jc w:val="center"/>
        <w:rPr>
          <w:rFonts w:ascii="Andalus" w:hAnsi="Andalus" w:cs="Andalus"/>
          <w:b/>
          <w:bCs/>
          <w:sz w:val="44"/>
          <w:szCs w:val="44"/>
          <w:u w:val="single"/>
          <w:rtl/>
        </w:rPr>
      </w:pPr>
      <w:r w:rsidRPr="007B73A6">
        <w:rPr>
          <w:rFonts w:ascii="Andalus" w:hAnsi="Andalus" w:cs="Andalus" w:hint="cs"/>
          <w:b/>
          <w:bCs/>
          <w:sz w:val="44"/>
          <w:szCs w:val="44"/>
          <w:u w:val="single"/>
          <w:rtl/>
        </w:rPr>
        <w:lastRenderedPageBreak/>
        <w:t xml:space="preserve">مستخرج حول المصادقة على </w:t>
      </w:r>
      <w:proofErr w:type="spellStart"/>
      <w:r w:rsidRPr="00235F7E">
        <w:rPr>
          <w:rFonts w:ascii="Andalus" w:hAnsi="Andalus" w:cs="Andalus"/>
          <w:b/>
          <w:bCs/>
          <w:sz w:val="44"/>
          <w:szCs w:val="44"/>
          <w:u w:val="single"/>
          <w:rtl/>
        </w:rPr>
        <w:t>على</w:t>
      </w:r>
      <w:proofErr w:type="spellEnd"/>
      <w:r w:rsidRPr="00235F7E">
        <w:rPr>
          <w:rFonts w:ascii="Andalus" w:hAnsi="Andalus" w:cs="Andalus"/>
          <w:b/>
          <w:bCs/>
          <w:sz w:val="44"/>
          <w:szCs w:val="44"/>
          <w:u w:val="single"/>
          <w:rtl/>
        </w:rPr>
        <w:t xml:space="preserve"> نتائج التشخيص</w:t>
      </w:r>
      <w:r>
        <w:rPr>
          <w:rFonts w:ascii="Andalus" w:hAnsi="Andalus" w:cs="Andalus" w:hint="cs"/>
          <w:b/>
          <w:bCs/>
          <w:sz w:val="44"/>
          <w:szCs w:val="44"/>
          <w:u w:val="single"/>
          <w:rtl/>
        </w:rPr>
        <w:t>ين</w:t>
      </w:r>
      <w:r w:rsidRPr="00235F7E">
        <w:rPr>
          <w:rFonts w:ascii="Andalus" w:hAnsi="Andalus" w:cs="Andalus"/>
          <w:b/>
          <w:bCs/>
          <w:sz w:val="44"/>
          <w:szCs w:val="44"/>
          <w:u w:val="single"/>
          <w:rtl/>
        </w:rPr>
        <w:t xml:space="preserve"> </w:t>
      </w:r>
      <w:proofErr w:type="gramStart"/>
      <w:r w:rsidRPr="00235F7E">
        <w:rPr>
          <w:rFonts w:ascii="Andalus" w:hAnsi="Andalus" w:cs="Andalus"/>
          <w:b/>
          <w:bCs/>
          <w:sz w:val="44"/>
          <w:szCs w:val="44"/>
          <w:u w:val="single"/>
          <w:rtl/>
        </w:rPr>
        <w:t>الفني</w:t>
      </w:r>
      <w:proofErr w:type="gramEnd"/>
      <w:r w:rsidRPr="00235F7E">
        <w:rPr>
          <w:rFonts w:ascii="Andalus" w:hAnsi="Andalus" w:cs="Andalus"/>
          <w:b/>
          <w:bCs/>
          <w:sz w:val="44"/>
          <w:szCs w:val="44"/>
          <w:u w:val="single"/>
          <w:rtl/>
        </w:rPr>
        <w:t xml:space="preserve"> و المالي:</w:t>
      </w:r>
    </w:p>
    <w:p w:rsidR="00235F7E" w:rsidRPr="00235F7E" w:rsidRDefault="00235F7E" w:rsidP="00235F7E">
      <w:pPr>
        <w:pStyle w:val="Paragraphedeliste"/>
        <w:bidi/>
        <w:ind w:left="-142"/>
        <w:jc w:val="both"/>
        <w:rPr>
          <w:rFonts w:ascii="Andalus" w:hAnsi="Andalus" w:cs="Andalus"/>
          <w:b/>
          <w:bCs/>
          <w:color w:val="FF0000"/>
          <w:sz w:val="32"/>
          <w:szCs w:val="36"/>
          <w:u w:val="single"/>
          <w:lang w:bidi="ar-TN"/>
        </w:rPr>
      </w:pPr>
    </w:p>
    <w:p w:rsidR="00F40DB1" w:rsidRDefault="002D4402" w:rsidP="00235F7E">
      <w:pPr>
        <w:pStyle w:val="Paragraphedeliste"/>
        <w:numPr>
          <w:ilvl w:val="0"/>
          <w:numId w:val="25"/>
        </w:numPr>
        <w:bidi/>
        <w:ind w:left="-142"/>
        <w:jc w:val="center"/>
        <w:rPr>
          <w:rFonts w:ascii="Andalus" w:hAnsi="Andalus" w:cs="Andalus"/>
          <w:b/>
          <w:bCs/>
          <w:color w:val="FF0000"/>
          <w:sz w:val="32"/>
          <w:szCs w:val="36"/>
          <w:u w:val="single"/>
        </w:rPr>
      </w:pPr>
      <w:r w:rsidRPr="00F36CC3">
        <w:rPr>
          <w:rFonts w:ascii="Andalus" w:hAnsi="Andalus" w:cs="Andalus"/>
          <w:b/>
          <w:bCs/>
          <w:color w:val="FF0000"/>
          <w:sz w:val="32"/>
          <w:szCs w:val="36"/>
          <w:u w:val="single"/>
          <w:rtl/>
        </w:rPr>
        <w:t>المصادقة على نتائج التشخيص</w:t>
      </w:r>
      <w:r w:rsidR="000624EB" w:rsidRPr="00F36CC3">
        <w:rPr>
          <w:rFonts w:ascii="Andalus" w:hAnsi="Andalus" w:cs="Andalus"/>
          <w:b/>
          <w:bCs/>
          <w:color w:val="FF0000"/>
          <w:sz w:val="32"/>
          <w:szCs w:val="36"/>
          <w:u w:val="single"/>
          <w:rtl/>
        </w:rPr>
        <w:t xml:space="preserve"> الفني و</w:t>
      </w:r>
      <w:r w:rsidRPr="00F36CC3">
        <w:rPr>
          <w:rFonts w:ascii="Andalus" w:hAnsi="Andalus" w:cs="Andalus"/>
          <w:b/>
          <w:bCs/>
          <w:color w:val="FF0000"/>
          <w:sz w:val="32"/>
          <w:szCs w:val="36"/>
          <w:u w:val="single"/>
          <w:rtl/>
        </w:rPr>
        <w:t xml:space="preserve"> المالي:</w:t>
      </w:r>
    </w:p>
    <w:p w:rsidR="00F7387F" w:rsidRPr="003F23FE" w:rsidRDefault="00774034" w:rsidP="003F23FE">
      <w:pPr>
        <w:pStyle w:val="Paragraphedeliste"/>
        <w:numPr>
          <w:ilvl w:val="0"/>
          <w:numId w:val="17"/>
        </w:numPr>
        <w:bidi/>
        <w:ind w:left="0"/>
        <w:jc w:val="both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 xml:space="preserve">استعرضت السيدة </w:t>
      </w:r>
      <w:r>
        <w:rPr>
          <w:rFonts w:ascii="Simplified Arabic" w:hAnsi="Simplified Arabic" w:cs="Simplified Arabic" w:hint="cs"/>
          <w:b/>
          <w:bCs/>
          <w:i/>
          <w:iCs/>
          <w:sz w:val="32"/>
          <w:szCs w:val="32"/>
          <w:rtl/>
        </w:rPr>
        <w:t xml:space="preserve">سنية </w:t>
      </w:r>
      <w:proofErr w:type="spellStart"/>
      <w:r>
        <w:rPr>
          <w:rFonts w:ascii="Simplified Arabic" w:hAnsi="Simplified Arabic" w:cs="Simplified Arabic" w:hint="cs"/>
          <w:b/>
          <w:bCs/>
          <w:i/>
          <w:iCs/>
          <w:sz w:val="32"/>
          <w:szCs w:val="32"/>
          <w:rtl/>
        </w:rPr>
        <w:t>المهذبي</w:t>
      </w:r>
      <w:proofErr w:type="spellEnd"/>
      <w:r>
        <w:rPr>
          <w:rFonts w:ascii="Simplified Arabic" w:hAnsi="Simplified Arabic" w:cs="Simplified Arabic" w:hint="cs"/>
          <w:b/>
          <w:bCs/>
          <w:i/>
          <w:iCs/>
          <w:sz w:val="32"/>
          <w:szCs w:val="32"/>
          <w:rtl/>
        </w:rPr>
        <w:t xml:space="preserve"> الكاتب العام البلدية</w:t>
      </w:r>
      <w:r w:rsidRPr="00A02F84">
        <w:rPr>
          <w:rFonts w:ascii="Simplified Arabic" w:hAnsi="Simplified Arabic" w:cs="Simplified Arabic" w:hint="cs"/>
          <w:sz w:val="32"/>
          <w:szCs w:val="32"/>
          <w:rtl/>
        </w:rPr>
        <w:t xml:space="preserve"> منهجية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Pr="00B90568">
        <w:rPr>
          <w:rFonts w:ascii="Simplified Arabic" w:hAnsi="Simplified Arabic" w:cs="Simplified Arabic" w:hint="cs"/>
          <w:sz w:val="32"/>
          <w:szCs w:val="32"/>
          <w:rtl/>
        </w:rPr>
        <w:t xml:space="preserve">تقسيم المنطقة البلدية 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إلى </w:t>
      </w:r>
      <w:r w:rsidRPr="00B90568">
        <w:rPr>
          <w:rFonts w:ascii="Simplified Arabic" w:hAnsi="Simplified Arabic" w:cs="Simplified Arabic" w:hint="cs"/>
          <w:sz w:val="32"/>
          <w:szCs w:val="32"/>
          <w:rtl/>
        </w:rPr>
        <w:t>خمسة مناطق</w:t>
      </w:r>
      <w:r w:rsidRPr="000A2A1A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Pr="00B90568">
        <w:rPr>
          <w:rFonts w:ascii="Simplified Arabic" w:hAnsi="Simplified Arabic" w:cs="Simplified Arabic" w:hint="cs"/>
          <w:sz w:val="32"/>
          <w:szCs w:val="32"/>
          <w:rtl/>
        </w:rPr>
        <w:t>و محتوى البطاقة الوصفية للبنية الأساسية للمناطق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كما هو مبين بجدول التشخيص الفني المصاحب.</w:t>
      </w:r>
      <w:r w:rsidRPr="00B90568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</w:p>
    <w:p w:rsidR="00F40DB1" w:rsidRPr="00F36CC3" w:rsidRDefault="00831FA1" w:rsidP="00451762">
      <w:pPr>
        <w:pStyle w:val="Paragraphedeliste"/>
        <w:numPr>
          <w:ilvl w:val="0"/>
          <w:numId w:val="34"/>
        </w:numPr>
        <w:bidi/>
        <w:jc w:val="both"/>
        <w:rPr>
          <w:rFonts w:ascii="Simplified Arabic" w:hAnsi="Simplified Arabic" w:cs="Simplified Arabic"/>
          <w:b/>
          <w:bCs/>
          <w:color w:val="0070C0"/>
          <w:sz w:val="32"/>
          <w:szCs w:val="32"/>
        </w:rPr>
      </w:pPr>
      <w:r w:rsidRPr="00F36CC3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 xml:space="preserve">عرض </w:t>
      </w:r>
      <w:r w:rsidR="00F40DB1" w:rsidRPr="00F36CC3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 xml:space="preserve">تقسيم </w:t>
      </w:r>
      <w:proofErr w:type="gramStart"/>
      <w:r w:rsidR="00F40DB1" w:rsidRPr="00F36CC3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>المنطقة</w:t>
      </w:r>
      <w:proofErr w:type="gramEnd"/>
      <w:r w:rsidR="00F40DB1" w:rsidRPr="00F36CC3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 xml:space="preserve"> البلدية </w:t>
      </w:r>
      <w:r w:rsidRPr="00F36CC3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>(</w:t>
      </w:r>
      <w:r w:rsidR="00F40DB1" w:rsidRPr="00F36CC3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>خمسة مناطق</w:t>
      </w:r>
      <w:r w:rsidRPr="00F36CC3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>)</w:t>
      </w:r>
      <w:r w:rsidR="00F40DB1" w:rsidRPr="00F36CC3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>.</w:t>
      </w:r>
    </w:p>
    <w:p w:rsidR="00451762" w:rsidRDefault="00451762" w:rsidP="00451762">
      <w:pPr>
        <w:bidi/>
        <w:jc w:val="both"/>
        <w:rPr>
          <w:rFonts w:ascii="Simplified Arabic" w:hAnsi="Simplified Arabic" w:cs="Simplified Arabic"/>
          <w:sz w:val="32"/>
          <w:szCs w:val="32"/>
          <w:rtl/>
        </w:rPr>
      </w:pPr>
    </w:p>
    <w:p w:rsidR="00451762" w:rsidRDefault="00451762" w:rsidP="00451762">
      <w:pPr>
        <w:bidi/>
        <w:jc w:val="both"/>
        <w:rPr>
          <w:rFonts w:ascii="Simplified Arabic" w:hAnsi="Simplified Arabic" w:cs="Simplified Arabic"/>
          <w:sz w:val="32"/>
          <w:szCs w:val="32"/>
          <w:rtl/>
        </w:rPr>
      </w:pPr>
      <w:r w:rsidRPr="00451762">
        <w:rPr>
          <w:rFonts w:ascii="Simplified Arabic" w:hAnsi="Simplified Arabic" w:cs="Simplified Arabic"/>
          <w:noProof/>
          <w:sz w:val="32"/>
          <w:szCs w:val="32"/>
          <w:rtl/>
          <w:lang w:val="en-US" w:eastAsia="en-US" w:bidi="ar-SA"/>
        </w:rPr>
        <w:drawing>
          <wp:inline distT="0" distB="0" distL="0" distR="0">
            <wp:extent cx="6334125" cy="7019925"/>
            <wp:effectExtent l="19050" t="0" r="0" b="0"/>
            <wp:docPr id="1" name="Obje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01156" cy="6715148"/>
                      <a:chOff x="142844" y="142876"/>
                      <a:chExt cx="9001156" cy="6715148"/>
                    </a:xfrm>
                  </a:grpSpPr>
                  <a:pic>
                    <a:nvPicPr>
                      <a:cNvPr id="1027" name="Picture 3" descr="C:\Users\hosem\Documents\img20191023_10014048.jpg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 b="2083"/>
                      <a:stretch>
                        <a:fillRect/>
                      </a:stretch>
                    </a:blipFill>
                    <a:spPr bwMode="auto">
                      <a:xfrm>
                        <a:off x="2357422" y="142876"/>
                        <a:ext cx="4851639" cy="6715148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0" name="Connecteur droit avec flèche 9"/>
                      <a:cNvCxnSpPr/>
                    </a:nvCxnSpPr>
                    <a:spPr>
                      <a:xfrm>
                        <a:off x="2143108" y="5286388"/>
                        <a:ext cx="2643206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4" name="ZoneTexte 13"/>
                      <a:cNvSpPr txBox="1"/>
                    </a:nvSpPr>
                    <a:spPr>
                      <a:xfrm>
                        <a:off x="357158" y="5143512"/>
                        <a:ext cx="1785950" cy="369332"/>
                      </a:xfrm>
                      <a:prstGeom prst="rect">
                        <a:avLst/>
                      </a:prstGeom>
                      <a:solidFill>
                        <a:srgbClr val="FF75FF"/>
                      </a:solidFill>
                      <a:ln>
                        <a:solidFill>
                          <a:srgbClr val="FF47FF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1"/>
                          <a:r>
                            <a:rPr lang="ar-TN" b="1" dirty="0" smtClean="0">
                              <a:solidFill>
                                <a:schemeClr val="bg1"/>
                              </a:solidFill>
                            </a:rPr>
                            <a:t>منطقة عدد 05</a:t>
                          </a:r>
                          <a:endParaRPr lang="en-US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7" name="ZoneTexte 16"/>
                      <a:cNvSpPr txBox="1"/>
                    </a:nvSpPr>
                    <a:spPr>
                      <a:xfrm>
                        <a:off x="7358050" y="2143116"/>
                        <a:ext cx="1785950" cy="369332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1"/>
                          <a:r>
                            <a:rPr lang="ar-TN" b="1" dirty="0" smtClean="0"/>
                            <a:t>منطقة عدد 03</a:t>
                          </a:r>
                          <a:endParaRPr lang="en-US" b="1" dirty="0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18" name="Connecteur droit avec flèche 17"/>
                      <a:cNvCxnSpPr/>
                    </a:nvCxnSpPr>
                    <a:spPr>
                      <a:xfrm>
                        <a:off x="2214546" y="2000240"/>
                        <a:ext cx="1928826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1" name="ZoneTexte 20"/>
                      <a:cNvSpPr txBox="1"/>
                    </a:nvSpPr>
                    <a:spPr>
                      <a:xfrm>
                        <a:off x="357158" y="1785926"/>
                        <a:ext cx="1785950" cy="369332"/>
                      </a:xfrm>
                      <a:prstGeom prst="rect">
                        <a:avLst/>
                      </a:prstGeom>
                      <a:solidFill>
                        <a:srgbClr val="28622E"/>
                      </a:solidFill>
                      <a:ln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1"/>
                          <a:r>
                            <a:rPr lang="ar-TN" b="1" dirty="0" smtClean="0">
                              <a:solidFill>
                                <a:schemeClr val="bg1"/>
                              </a:solidFill>
                            </a:rPr>
                            <a:t>منطقة عدد 04</a:t>
                          </a:r>
                          <a:endParaRPr lang="en-US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22" name="Connecteur droit avec flèche 21"/>
                      <a:cNvCxnSpPr/>
                    </a:nvCxnSpPr>
                    <a:spPr>
                      <a:xfrm>
                        <a:off x="3929058" y="2357430"/>
                        <a:ext cx="3500462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3" name="ZoneTexte 22"/>
                      <a:cNvSpPr txBox="1"/>
                    </a:nvSpPr>
                    <a:spPr>
                      <a:xfrm>
                        <a:off x="6572264" y="1357298"/>
                        <a:ext cx="1785950" cy="369332"/>
                      </a:xfrm>
                      <a:prstGeom prst="rect">
                        <a:avLst/>
                      </a:prstGeom>
                      <a:solidFill>
                        <a:srgbClr val="FFFF97"/>
                      </a:solidFill>
                      <a:ln w="19050">
                        <a:solidFill>
                          <a:srgbClr val="FFFF97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1"/>
                          <a:r>
                            <a:rPr lang="ar-TN" b="1" dirty="0" smtClean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  <a:t>منطقة عدد 02</a:t>
                          </a:r>
                          <a:endParaRPr lang="en-US" b="1" dirty="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24" name="Connecteur droit avec flèche 23"/>
                      <a:cNvCxnSpPr/>
                    </a:nvCxnSpPr>
                    <a:spPr>
                      <a:xfrm>
                        <a:off x="3643306" y="1571612"/>
                        <a:ext cx="2857520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6" name="ZoneTexte 25"/>
                      <a:cNvSpPr txBox="1"/>
                    </a:nvSpPr>
                    <a:spPr>
                      <a:xfrm>
                        <a:off x="142844" y="428604"/>
                        <a:ext cx="1785950" cy="369332"/>
                      </a:xfrm>
                      <a:prstGeom prst="rect">
                        <a:avLst/>
                      </a:prstGeom>
                      <a:ln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1"/>
                          <a:r>
                            <a:rPr lang="ar-TN" b="1" dirty="0" smtClean="0">
                              <a:solidFill>
                                <a:schemeClr val="bg1"/>
                              </a:solidFill>
                            </a:rPr>
                            <a:t>منطقة عدد 01</a:t>
                          </a:r>
                          <a:endParaRPr lang="en-US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27" name="Connecteur droit avec flèche 26"/>
                      <a:cNvCxnSpPr/>
                    </a:nvCxnSpPr>
                    <a:spPr>
                      <a:xfrm>
                        <a:off x="1857356" y="642918"/>
                        <a:ext cx="2071702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774034" w:rsidRDefault="00774034" w:rsidP="00774034">
      <w:pPr>
        <w:bidi/>
        <w:jc w:val="both"/>
        <w:rPr>
          <w:rFonts w:ascii="Simplified Arabic" w:hAnsi="Simplified Arabic" w:cs="Simplified Arabic"/>
          <w:sz w:val="32"/>
          <w:szCs w:val="32"/>
          <w:rtl/>
        </w:rPr>
      </w:pPr>
    </w:p>
    <w:p w:rsidR="00451762" w:rsidRDefault="00451762" w:rsidP="00451762">
      <w:pPr>
        <w:bidi/>
        <w:jc w:val="both"/>
        <w:rPr>
          <w:rFonts w:ascii="Simplified Arabic" w:hAnsi="Simplified Arabic" w:cs="Simplified Arabic"/>
          <w:sz w:val="32"/>
          <w:szCs w:val="32"/>
          <w:rtl/>
        </w:rPr>
      </w:pPr>
    </w:p>
    <w:p w:rsidR="003F23FE" w:rsidRDefault="003F23FE" w:rsidP="003F23FE">
      <w:pPr>
        <w:bidi/>
        <w:jc w:val="both"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5"/>
        <w:gridCol w:w="2801"/>
        <w:gridCol w:w="5148"/>
      </w:tblGrid>
      <w:tr w:rsidR="000E6A46" w:rsidTr="00604CD2">
        <w:tc>
          <w:tcPr>
            <w:tcW w:w="4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0E6A46" w:rsidRDefault="000E6A46" w:rsidP="00604CD2">
            <w:pPr>
              <w:bidi/>
              <w:jc w:val="center"/>
              <w:rPr>
                <w:rFonts w:ascii="Simplified Arabic" w:eastAsia="MS Mincho" w:hAnsi="Simplified Arabic" w:cs="Simplified Arabic"/>
                <w:sz w:val="28"/>
                <w:szCs w:val="28"/>
              </w:rPr>
            </w:pPr>
            <w:r>
              <w:rPr>
                <w:rFonts w:cs="Simplified Arabic"/>
                <w:sz w:val="28"/>
                <w:szCs w:val="28"/>
                <w:rtl/>
              </w:rPr>
              <w:t>حدودها ( تسمية حدودها )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0E6A46" w:rsidRDefault="000E6A46" w:rsidP="00604CD2">
            <w:pPr>
              <w:bidi/>
              <w:jc w:val="center"/>
              <w:rPr>
                <w:rFonts w:ascii="Simplified Arabic" w:eastAsia="MS Mincho" w:hAnsi="Simplified Arabic" w:cs="Simplified Arabic"/>
                <w:sz w:val="28"/>
                <w:szCs w:val="28"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أسم</w:t>
            </w:r>
            <w:r>
              <w:rPr>
                <w:rFonts w:cs="Simplified Arabic"/>
                <w:sz w:val="28"/>
                <w:szCs w:val="28"/>
                <w:rtl/>
              </w:rPr>
              <w:t xml:space="preserve"> المنطقة الترابية</w:t>
            </w:r>
          </w:p>
        </w:tc>
      </w:tr>
      <w:tr w:rsidR="000E6A46" w:rsidTr="00604CD2">
        <w:trPr>
          <w:trHeight w:val="495"/>
        </w:trPr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A46" w:rsidRPr="00161B12" w:rsidRDefault="000E6A46" w:rsidP="00604CD2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نهج </w:t>
            </w:r>
            <w:proofErr w:type="spellStart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السبته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A46" w:rsidRPr="00161B12" w:rsidRDefault="000E6A46" w:rsidP="00604CD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شمال غربي</w:t>
            </w:r>
          </w:p>
        </w:tc>
        <w:tc>
          <w:tcPr>
            <w:tcW w:w="5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Default="000E6A46" w:rsidP="00604CD2">
            <w:pPr>
              <w:jc w:val="center"/>
            </w:pPr>
            <w:proofErr w:type="gramStart"/>
            <w:r w:rsidRPr="00E156AE">
              <w:rPr>
                <w:b/>
                <w:bCs/>
                <w:color w:val="000000"/>
                <w:sz w:val="32"/>
                <w:szCs w:val="32"/>
                <w:rtl/>
              </w:rPr>
              <w:t>منطقة</w:t>
            </w:r>
            <w:proofErr w:type="gramEnd"/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 عدد 01</w:t>
            </w:r>
          </w:p>
        </w:tc>
      </w:tr>
      <w:tr w:rsidR="000E6A46" w:rsidRPr="00E156AE" w:rsidTr="00604CD2">
        <w:trPr>
          <w:trHeight w:val="480"/>
        </w:trPr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E6A46" w:rsidRPr="00161B12" w:rsidRDefault="000E6A46" w:rsidP="00604CD2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بحيرة بنزرت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A46" w:rsidRPr="00161B12" w:rsidRDefault="000E6A46" w:rsidP="00604CD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شمال شرقي</w:t>
            </w:r>
          </w:p>
        </w:tc>
        <w:tc>
          <w:tcPr>
            <w:tcW w:w="51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Pr="00E156AE" w:rsidRDefault="000E6A46" w:rsidP="00604CD2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0E6A46" w:rsidRPr="00E156AE" w:rsidTr="00604CD2">
        <w:trPr>
          <w:trHeight w:val="390"/>
        </w:trPr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6A46" w:rsidRPr="00161B12" w:rsidRDefault="000E6A46" w:rsidP="00604CD2">
            <w:pPr>
              <w:bidi/>
              <w:ind w:firstLine="5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نهج الأديب </w:t>
            </w:r>
            <w:proofErr w:type="spellStart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النجعي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A46" w:rsidRPr="00161B12" w:rsidRDefault="000E6A46" w:rsidP="00604CD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شرقا</w:t>
            </w:r>
          </w:p>
        </w:tc>
        <w:tc>
          <w:tcPr>
            <w:tcW w:w="51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Pr="00E156AE" w:rsidRDefault="000E6A46" w:rsidP="00604CD2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0E6A46" w:rsidRPr="00E156AE" w:rsidTr="00604CD2">
        <w:trPr>
          <w:trHeight w:val="388"/>
        </w:trPr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6A46" w:rsidRPr="00161B12" w:rsidRDefault="000E6A46" w:rsidP="00604CD2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نهج أبو جهاد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A46" w:rsidRPr="00161B12" w:rsidRDefault="000E6A46" w:rsidP="00604CD2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1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Pr="00E156AE" w:rsidRDefault="000E6A46" w:rsidP="00604CD2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0E6A46" w:rsidRPr="00E156AE" w:rsidTr="00604CD2">
        <w:trPr>
          <w:trHeight w:val="388"/>
        </w:trPr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6A46" w:rsidRPr="00161B12" w:rsidRDefault="000E6A46" w:rsidP="00604CD2">
            <w:pPr>
              <w:ind w:firstLine="284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السكة</w:t>
            </w:r>
            <w:proofErr w:type="gramEnd"/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الحديد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ية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A46" w:rsidRPr="00161B12" w:rsidRDefault="000E6A46" w:rsidP="00604CD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جنوبا</w:t>
            </w:r>
            <w:proofErr w:type="gramEnd"/>
          </w:p>
        </w:tc>
        <w:tc>
          <w:tcPr>
            <w:tcW w:w="51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Pr="00E156AE" w:rsidRDefault="000E6A46" w:rsidP="00604CD2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0E6A46" w:rsidTr="00604CD2">
        <w:trPr>
          <w:trHeight w:val="388"/>
        </w:trPr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6A46" w:rsidRPr="00161B12" w:rsidRDefault="000E6A46" w:rsidP="00604CD2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نهج محمد صالح بن بريك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Pr="00161B12" w:rsidRDefault="000E6A46" w:rsidP="00604CD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شمالا</w:t>
            </w:r>
            <w:proofErr w:type="gramEnd"/>
          </w:p>
        </w:tc>
        <w:tc>
          <w:tcPr>
            <w:tcW w:w="51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Default="000E6A46" w:rsidP="00604CD2">
            <w:pPr>
              <w:jc w:val="center"/>
            </w:pPr>
            <w:proofErr w:type="gramStart"/>
            <w:r w:rsidRPr="00E156AE">
              <w:rPr>
                <w:b/>
                <w:bCs/>
                <w:color w:val="000000"/>
                <w:sz w:val="32"/>
                <w:szCs w:val="32"/>
                <w:rtl/>
              </w:rPr>
              <w:t>منطقة</w:t>
            </w:r>
            <w:proofErr w:type="gramEnd"/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 عدد 02</w:t>
            </w:r>
          </w:p>
        </w:tc>
      </w:tr>
      <w:tr w:rsidR="000E6A46" w:rsidRPr="00E156AE" w:rsidTr="00604CD2">
        <w:trPr>
          <w:trHeight w:val="388"/>
        </w:trPr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6A46" w:rsidRPr="00161B12" w:rsidRDefault="000E6A46" w:rsidP="00604CD2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حي </w:t>
            </w:r>
            <w:proofErr w:type="spellStart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الفراحتية</w:t>
            </w:r>
            <w:proofErr w:type="spellEnd"/>
          </w:p>
        </w:tc>
        <w:tc>
          <w:tcPr>
            <w:tcW w:w="2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A46" w:rsidRPr="00161B12" w:rsidRDefault="000E6A46" w:rsidP="00604CD2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1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Pr="00E156AE" w:rsidRDefault="000E6A46" w:rsidP="00604CD2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0E6A46" w:rsidRPr="00E156AE" w:rsidTr="00604CD2">
        <w:trPr>
          <w:trHeight w:val="388"/>
        </w:trPr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6A46" w:rsidRPr="00161B12" w:rsidRDefault="000E6A46" w:rsidP="00604CD2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نهج المنجي بالي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A46" w:rsidRPr="00161B12" w:rsidRDefault="000E6A46" w:rsidP="00604CD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شرقا</w:t>
            </w:r>
          </w:p>
        </w:tc>
        <w:tc>
          <w:tcPr>
            <w:tcW w:w="51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Pr="00E156AE" w:rsidRDefault="000E6A46" w:rsidP="00604CD2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0E6A46" w:rsidRPr="00E156AE" w:rsidTr="00604CD2">
        <w:trPr>
          <w:trHeight w:val="388"/>
        </w:trPr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6A46" w:rsidRPr="00161B12" w:rsidRDefault="000E6A46" w:rsidP="00604CD2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السكة</w:t>
            </w:r>
            <w:proofErr w:type="gramEnd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الحديدية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A46" w:rsidRPr="00161B12" w:rsidRDefault="000E6A46" w:rsidP="00604CD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جنوبا</w:t>
            </w:r>
            <w:proofErr w:type="gramEnd"/>
          </w:p>
        </w:tc>
        <w:tc>
          <w:tcPr>
            <w:tcW w:w="51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Pr="00E156AE" w:rsidRDefault="000E6A46" w:rsidP="00604CD2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0E6A46" w:rsidRPr="00E156AE" w:rsidTr="00604CD2">
        <w:trPr>
          <w:trHeight w:val="388"/>
        </w:trPr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6A46" w:rsidRPr="00161B12" w:rsidRDefault="000E6A46" w:rsidP="00604CD2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نهج</w:t>
            </w:r>
            <w:proofErr w:type="gramEnd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البحيرة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A46" w:rsidRPr="00161B12" w:rsidRDefault="000E6A46" w:rsidP="00604CD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غربا</w:t>
            </w:r>
          </w:p>
        </w:tc>
        <w:tc>
          <w:tcPr>
            <w:tcW w:w="51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Pr="00E156AE" w:rsidRDefault="000E6A46" w:rsidP="00604CD2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0E6A46" w:rsidTr="00604CD2">
        <w:trPr>
          <w:trHeight w:val="388"/>
        </w:trPr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6A46" w:rsidRPr="00161B12" w:rsidRDefault="000E6A46" w:rsidP="00604CD2">
            <w:pPr>
              <w:ind w:hanging="108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السكة</w:t>
            </w:r>
            <w:proofErr w:type="gramEnd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لحديدية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A46" w:rsidRPr="00161B12" w:rsidRDefault="000E6A46" w:rsidP="00604CD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شمالا</w:t>
            </w:r>
            <w:proofErr w:type="gramEnd"/>
          </w:p>
        </w:tc>
        <w:tc>
          <w:tcPr>
            <w:tcW w:w="51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Default="000E6A46" w:rsidP="00604CD2">
            <w:pPr>
              <w:jc w:val="center"/>
            </w:pPr>
            <w:proofErr w:type="gramStart"/>
            <w:r w:rsidRPr="00E156AE">
              <w:rPr>
                <w:b/>
                <w:bCs/>
                <w:color w:val="000000"/>
                <w:sz w:val="32"/>
                <w:szCs w:val="32"/>
                <w:rtl/>
              </w:rPr>
              <w:t>منطقة</w:t>
            </w:r>
            <w:proofErr w:type="gramEnd"/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 عدد 03</w:t>
            </w:r>
          </w:p>
        </w:tc>
      </w:tr>
      <w:tr w:rsidR="000E6A46" w:rsidRPr="00E156AE" w:rsidTr="00604CD2">
        <w:trPr>
          <w:trHeight w:val="388"/>
        </w:trPr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6A46" w:rsidRPr="00161B12" w:rsidRDefault="000E6A46" w:rsidP="00604CD2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طريق</w:t>
            </w:r>
            <w:proofErr w:type="gramEnd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وطنية عدد 11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A46" w:rsidRPr="00161B12" w:rsidRDefault="000E6A46" w:rsidP="00604CD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شرقا</w:t>
            </w:r>
          </w:p>
        </w:tc>
        <w:tc>
          <w:tcPr>
            <w:tcW w:w="51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Pr="00E156AE" w:rsidRDefault="000E6A46" w:rsidP="00604CD2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0E6A46" w:rsidRPr="00E156AE" w:rsidTr="00604CD2">
        <w:trPr>
          <w:trHeight w:val="388"/>
        </w:trPr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6A46" w:rsidRPr="00161B12" w:rsidRDefault="000E6A46" w:rsidP="00604CD2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حي </w:t>
            </w:r>
            <w:proofErr w:type="spellStart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الوصايفية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A46" w:rsidRPr="00161B12" w:rsidRDefault="000E6A46" w:rsidP="00604CD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جنوبا</w:t>
            </w:r>
            <w:proofErr w:type="gramEnd"/>
          </w:p>
        </w:tc>
        <w:tc>
          <w:tcPr>
            <w:tcW w:w="51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Pr="00E156AE" w:rsidRDefault="000E6A46" w:rsidP="00604CD2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0E6A46" w:rsidRPr="00E156AE" w:rsidTr="00604CD2">
        <w:trPr>
          <w:trHeight w:val="388"/>
        </w:trPr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Pr="00161B12" w:rsidRDefault="000E6A46" w:rsidP="00604CD2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بحيرة </w:t>
            </w:r>
            <w:proofErr w:type="spellStart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اشكل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A46" w:rsidRPr="00161B12" w:rsidRDefault="000E6A46" w:rsidP="00604CD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غربا</w:t>
            </w:r>
          </w:p>
        </w:tc>
        <w:tc>
          <w:tcPr>
            <w:tcW w:w="51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Pr="00E156AE" w:rsidRDefault="000E6A46" w:rsidP="00604CD2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0E6A46" w:rsidRPr="00BA6D5C" w:rsidTr="00604CD2">
        <w:trPr>
          <w:trHeight w:val="388"/>
        </w:trPr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6A46" w:rsidRPr="00161B12" w:rsidRDefault="000E6A46" w:rsidP="00604CD2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السكة</w:t>
            </w:r>
            <w:proofErr w:type="gramEnd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الحديدية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A46" w:rsidRPr="00161B12" w:rsidRDefault="000E6A46" w:rsidP="00604CD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شمال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شرقي</w:t>
            </w:r>
          </w:p>
        </w:tc>
        <w:tc>
          <w:tcPr>
            <w:tcW w:w="51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Default="000E6A46" w:rsidP="00604CD2">
            <w:pPr>
              <w:jc w:val="center"/>
            </w:pPr>
            <w:proofErr w:type="gramStart"/>
            <w:r w:rsidRPr="00E156AE">
              <w:rPr>
                <w:b/>
                <w:bCs/>
                <w:color w:val="000000"/>
                <w:sz w:val="32"/>
                <w:szCs w:val="32"/>
                <w:rtl/>
              </w:rPr>
              <w:t>منطقة</w:t>
            </w:r>
            <w:proofErr w:type="gramEnd"/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 عدد 04</w:t>
            </w:r>
          </w:p>
          <w:p w:rsidR="000E6A46" w:rsidRDefault="000E6A46" w:rsidP="00604CD2"/>
          <w:p w:rsidR="000E6A46" w:rsidRDefault="000E6A46" w:rsidP="00604CD2"/>
          <w:p w:rsidR="000E6A46" w:rsidRPr="00BA6D5C" w:rsidRDefault="000E6A46" w:rsidP="00604CD2"/>
        </w:tc>
      </w:tr>
      <w:tr w:rsidR="000E6A46" w:rsidRPr="00E156AE" w:rsidTr="00604CD2">
        <w:trPr>
          <w:trHeight w:val="388"/>
        </w:trPr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6A46" w:rsidRPr="00161B12" w:rsidRDefault="000E6A46" w:rsidP="00604CD2">
            <w:pPr>
              <w:ind w:hanging="108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طريق</w:t>
            </w:r>
            <w:proofErr w:type="gramEnd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وطنية عدد 11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A46" w:rsidRPr="00161B12" w:rsidRDefault="000E6A46" w:rsidP="00604CD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شمال غربي</w:t>
            </w:r>
          </w:p>
        </w:tc>
        <w:tc>
          <w:tcPr>
            <w:tcW w:w="51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Pr="00E156AE" w:rsidRDefault="000E6A46" w:rsidP="00604CD2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0E6A46" w:rsidRPr="00E156AE" w:rsidTr="00604CD2">
        <w:trPr>
          <w:trHeight w:val="388"/>
        </w:trPr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6A46" w:rsidRPr="00161B12" w:rsidRDefault="000E6A46" w:rsidP="00604CD2">
            <w:pPr>
              <w:ind w:firstLine="34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نهج 09 </w:t>
            </w:r>
            <w:proofErr w:type="spellStart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أفريل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A46" w:rsidRPr="00161B12" w:rsidRDefault="000E6A46" w:rsidP="00604CD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شرقا</w:t>
            </w:r>
          </w:p>
        </w:tc>
        <w:tc>
          <w:tcPr>
            <w:tcW w:w="51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Pr="00E156AE" w:rsidRDefault="000E6A46" w:rsidP="00604CD2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0E6A46" w:rsidRPr="00E156AE" w:rsidTr="00604CD2">
        <w:trPr>
          <w:trHeight w:val="388"/>
        </w:trPr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6A46" w:rsidRPr="00161B12" w:rsidRDefault="000E6A46" w:rsidP="00604CD2">
            <w:pPr>
              <w:ind w:firstLine="34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مفترق سيدي </w:t>
            </w:r>
            <w:proofErr w:type="spellStart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رزيق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A46" w:rsidRPr="00161B12" w:rsidRDefault="000E6A46" w:rsidP="00604CD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جنوبا</w:t>
            </w:r>
            <w:proofErr w:type="gramEnd"/>
          </w:p>
        </w:tc>
        <w:tc>
          <w:tcPr>
            <w:tcW w:w="51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Pr="00E156AE" w:rsidRDefault="000E6A46" w:rsidP="00604CD2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0E6A46" w:rsidRPr="00E156AE" w:rsidTr="00604CD2">
        <w:trPr>
          <w:trHeight w:val="388"/>
        </w:trPr>
        <w:tc>
          <w:tcPr>
            <w:tcW w:w="49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6A46" w:rsidRPr="00BA6D5C" w:rsidRDefault="000E6A46" w:rsidP="00604CD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6D5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منطقة </w:t>
            </w:r>
            <w:proofErr w:type="spellStart"/>
            <w:r w:rsidRPr="00BA6D5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الزعرور</w:t>
            </w:r>
            <w:proofErr w:type="spellEnd"/>
          </w:p>
          <w:tbl>
            <w:tblPr>
              <w:bidiVisual/>
              <w:tblW w:w="416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80"/>
              <w:gridCol w:w="2080"/>
            </w:tblGrid>
            <w:tr w:rsidR="000E6A46" w:rsidRPr="004834C6" w:rsidTr="00604CD2">
              <w:trPr>
                <w:trHeight w:val="1164"/>
              </w:trPr>
              <w:tc>
                <w:tcPr>
                  <w:tcW w:w="2080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0E6A46" w:rsidRPr="004834C6" w:rsidRDefault="000E6A46" w:rsidP="00604CD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proofErr w:type="gramStart"/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شمالا</w:t>
                  </w:r>
                  <w:proofErr w:type="gramEnd"/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080" w:type="dxa"/>
                  <w:tcBorders>
                    <w:top w:val="single" w:sz="1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0E6A46" w:rsidRPr="004834C6" w:rsidRDefault="000E6A46" w:rsidP="00604CD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طريق وطنية عدد 11 في </w:t>
                  </w:r>
                  <w:proofErr w:type="spellStart"/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إتجاه</w:t>
                  </w:r>
                  <w:proofErr w:type="spellEnd"/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ماطر</w:t>
                  </w: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0E6A46" w:rsidRPr="004834C6" w:rsidTr="00604CD2">
              <w:trPr>
                <w:trHeight w:val="582"/>
              </w:trPr>
              <w:tc>
                <w:tcPr>
                  <w:tcW w:w="2080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0E6A46" w:rsidRPr="004834C6" w:rsidRDefault="000E6A46" w:rsidP="00604CD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080" w:type="dxa"/>
                  <w:tcBorders>
                    <w:top w:val="single" w:sz="8" w:space="0" w:color="000000"/>
                    <w:left w:val="single" w:sz="18" w:space="0" w:color="000000"/>
                    <w:bottom w:val="nil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0E6A46" w:rsidRPr="004834C6" w:rsidRDefault="000E6A46" w:rsidP="00604CD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0E6A46" w:rsidRPr="004834C6" w:rsidTr="00604CD2">
              <w:trPr>
                <w:trHeight w:val="633"/>
              </w:trPr>
              <w:tc>
                <w:tcPr>
                  <w:tcW w:w="208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0E6A46" w:rsidRPr="004834C6" w:rsidRDefault="000E6A46" w:rsidP="00604CD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شرقا</w:t>
                  </w: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080" w:type="dxa"/>
                  <w:tcBorders>
                    <w:top w:val="nil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0E6A46" w:rsidRPr="004834C6" w:rsidRDefault="000E6A46" w:rsidP="00604CD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معتمدية</w:t>
                  </w:r>
                  <w:proofErr w:type="spellEnd"/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منزل بورقيبة</w:t>
                  </w: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0E6A46" w:rsidRPr="004834C6" w:rsidTr="00604CD2">
              <w:trPr>
                <w:trHeight w:val="582"/>
              </w:trPr>
              <w:tc>
                <w:tcPr>
                  <w:tcW w:w="2080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0E6A46" w:rsidRPr="004834C6" w:rsidRDefault="000E6A46" w:rsidP="00604CD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080" w:type="dxa"/>
                  <w:tcBorders>
                    <w:top w:val="single" w:sz="8" w:space="0" w:color="000000"/>
                    <w:left w:val="single" w:sz="18" w:space="0" w:color="000000"/>
                    <w:bottom w:val="nil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0E6A46" w:rsidRPr="004834C6" w:rsidRDefault="000E6A46" w:rsidP="00604CD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0E6A46" w:rsidRPr="004834C6" w:rsidTr="00604CD2">
              <w:trPr>
                <w:trHeight w:val="690"/>
              </w:trPr>
              <w:tc>
                <w:tcPr>
                  <w:tcW w:w="208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0E6A46" w:rsidRPr="004834C6" w:rsidRDefault="000E6A46" w:rsidP="00604CD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غربا</w:t>
                  </w: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080" w:type="dxa"/>
                  <w:tcBorders>
                    <w:top w:val="nil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0E6A46" w:rsidRPr="004834C6" w:rsidRDefault="000E6A46" w:rsidP="00604CD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معتمدية</w:t>
                  </w:r>
                  <w:proofErr w:type="spellEnd"/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ماطر</w:t>
                  </w: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0E6A46" w:rsidRPr="004834C6" w:rsidTr="00604CD2">
              <w:trPr>
                <w:trHeight w:val="582"/>
              </w:trPr>
              <w:tc>
                <w:tcPr>
                  <w:tcW w:w="2080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0E6A46" w:rsidRPr="004834C6" w:rsidRDefault="000E6A46" w:rsidP="00604CD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080" w:type="dxa"/>
                  <w:tcBorders>
                    <w:top w:val="single" w:sz="8" w:space="0" w:color="000000"/>
                    <w:left w:val="single" w:sz="18" w:space="0" w:color="000000"/>
                    <w:bottom w:val="nil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0E6A46" w:rsidRPr="004834C6" w:rsidRDefault="000E6A46" w:rsidP="00604CD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0E6A46" w:rsidRPr="004834C6" w:rsidTr="00604CD2">
              <w:trPr>
                <w:trHeight w:val="604"/>
              </w:trPr>
              <w:tc>
                <w:tcPr>
                  <w:tcW w:w="2080" w:type="dxa"/>
                  <w:tcBorders>
                    <w:top w:val="nil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0E6A46" w:rsidRPr="004834C6" w:rsidRDefault="000E6A46" w:rsidP="00604CD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proofErr w:type="gramStart"/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جنوبا</w:t>
                  </w:r>
                  <w:proofErr w:type="gramEnd"/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080" w:type="dxa"/>
                  <w:tcBorders>
                    <w:top w:val="nil"/>
                    <w:left w:val="single" w:sz="1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0E6A46" w:rsidRPr="004834C6" w:rsidRDefault="000E6A46" w:rsidP="00604CD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معتمدية</w:t>
                  </w:r>
                  <w:proofErr w:type="spellEnd"/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ماطر</w:t>
                  </w: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0E6A46" w:rsidRPr="00BA6D5C" w:rsidRDefault="000E6A46" w:rsidP="00604CD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A46" w:rsidRPr="00E156AE" w:rsidRDefault="000E6A46" w:rsidP="00604CD2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proofErr w:type="gramStart"/>
            <w:r w:rsidRPr="00E156AE">
              <w:rPr>
                <w:b/>
                <w:bCs/>
                <w:color w:val="000000"/>
                <w:sz w:val="32"/>
                <w:szCs w:val="32"/>
                <w:rtl/>
              </w:rPr>
              <w:t>منطقة</w:t>
            </w:r>
            <w:proofErr w:type="gramEnd"/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 عدد 05</w:t>
            </w:r>
          </w:p>
        </w:tc>
      </w:tr>
    </w:tbl>
    <w:p w:rsidR="00451762" w:rsidRPr="00F634B9" w:rsidRDefault="00451762" w:rsidP="00451762">
      <w:pPr>
        <w:bidi/>
        <w:jc w:val="both"/>
        <w:rPr>
          <w:rFonts w:ascii="Simplified Arabic" w:hAnsi="Simplified Arabic" w:cs="Simplified Arabic"/>
          <w:sz w:val="32"/>
          <w:szCs w:val="32"/>
          <w:rtl/>
        </w:rPr>
        <w:sectPr w:rsidR="00451762" w:rsidRPr="00F634B9" w:rsidSect="0076618F">
          <w:pgSz w:w="11906" w:h="16838"/>
          <w:pgMar w:top="284" w:right="1134" w:bottom="244" w:left="993" w:header="709" w:footer="0" w:gutter="0"/>
          <w:pgBorders w:display="firstPage" w:offsetFrom="page">
            <w:top w:val="flowersModern2" w:sz="14" w:space="24" w:color="auto"/>
            <w:left w:val="flowersModern2" w:sz="14" w:space="24" w:color="auto"/>
            <w:bottom w:val="flowersModern2" w:sz="14" w:space="24" w:color="auto"/>
            <w:right w:val="flowersModern2" w:sz="14" w:space="24" w:color="auto"/>
          </w:pgBorders>
          <w:cols w:space="708"/>
          <w:docGrid w:linePitch="360"/>
        </w:sectPr>
      </w:pPr>
    </w:p>
    <w:p w:rsidR="009823A2" w:rsidRPr="00F7387F" w:rsidRDefault="009823A2" w:rsidP="00176595">
      <w:pPr>
        <w:pStyle w:val="Paragraphedeliste"/>
        <w:bidi/>
        <w:ind w:left="0"/>
        <w:jc w:val="both"/>
        <w:rPr>
          <w:rFonts w:ascii="Simplified Arabic" w:hAnsi="Simplified Arabic" w:cs="Simplified Arabic"/>
          <w:sz w:val="6"/>
          <w:szCs w:val="6"/>
        </w:rPr>
      </w:pPr>
    </w:p>
    <w:p w:rsidR="00003995" w:rsidRDefault="00003995" w:rsidP="00511207">
      <w:pPr>
        <w:pStyle w:val="Paragraphedeliste"/>
        <w:numPr>
          <w:ilvl w:val="0"/>
          <w:numId w:val="17"/>
        </w:numPr>
        <w:bidi/>
        <w:ind w:left="429"/>
        <w:jc w:val="both"/>
        <w:rPr>
          <w:rFonts w:ascii="Simplified Arabic" w:hAnsi="Simplified Arabic" w:cs="Simplified Arabic"/>
          <w:b/>
          <w:bCs/>
          <w:color w:val="0070C0"/>
          <w:sz w:val="32"/>
          <w:szCs w:val="32"/>
        </w:rPr>
      </w:pPr>
      <w:r w:rsidRPr="00F36CC3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 xml:space="preserve">محتوى البطاقة الوصفية للبنية الأساسية للمناطق (التشخيص الفني). </w:t>
      </w:r>
    </w:p>
    <w:p w:rsidR="003C7A83" w:rsidRPr="00F36CC3" w:rsidRDefault="003C7A83" w:rsidP="003C7A83">
      <w:pPr>
        <w:pStyle w:val="Paragraphedeliste"/>
        <w:bidi/>
        <w:ind w:left="429"/>
        <w:jc w:val="both"/>
        <w:rPr>
          <w:rFonts w:ascii="Simplified Arabic" w:hAnsi="Simplified Arabic" w:cs="Simplified Arabic"/>
          <w:b/>
          <w:bCs/>
          <w:color w:val="0070C0"/>
          <w:sz w:val="32"/>
          <w:szCs w:val="32"/>
        </w:rPr>
      </w:pPr>
    </w:p>
    <w:tbl>
      <w:tblPr>
        <w:bidiVisual/>
        <w:tblW w:w="16327" w:type="dxa"/>
        <w:tblLayout w:type="fixed"/>
        <w:tblCellMar>
          <w:left w:w="0" w:type="dxa"/>
          <w:right w:w="0" w:type="dxa"/>
        </w:tblCellMar>
        <w:tblLook w:val="04A0"/>
      </w:tblPr>
      <w:tblGrid>
        <w:gridCol w:w="865"/>
        <w:gridCol w:w="992"/>
        <w:gridCol w:w="992"/>
        <w:gridCol w:w="15"/>
        <w:gridCol w:w="1065"/>
        <w:gridCol w:w="54"/>
        <w:gridCol w:w="851"/>
        <w:gridCol w:w="45"/>
        <w:gridCol w:w="1058"/>
        <w:gridCol w:w="31"/>
        <w:gridCol w:w="709"/>
        <w:gridCol w:w="25"/>
        <w:gridCol w:w="957"/>
        <w:gridCol w:w="10"/>
        <w:gridCol w:w="850"/>
        <w:gridCol w:w="18"/>
        <w:gridCol w:w="1108"/>
        <w:gridCol w:w="8"/>
        <w:gridCol w:w="970"/>
        <w:gridCol w:w="23"/>
        <w:gridCol w:w="850"/>
        <w:gridCol w:w="980"/>
        <w:gridCol w:w="12"/>
        <w:gridCol w:w="851"/>
        <w:gridCol w:w="54"/>
        <w:gridCol w:w="655"/>
        <w:gridCol w:w="992"/>
        <w:gridCol w:w="1276"/>
        <w:gridCol w:w="11"/>
      </w:tblGrid>
      <w:tr w:rsidR="003C7A83" w:rsidRPr="003C7A83" w:rsidTr="00D80A87">
        <w:trPr>
          <w:trHeight w:val="551"/>
        </w:trPr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proofErr w:type="gramStart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المناطق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الطول الجملي </w:t>
            </w:r>
            <w:proofErr w:type="spellStart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للأنهج</w:t>
            </w:r>
            <w:proofErr w:type="spellEnd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 و الشوارع بالكم</w:t>
            </w:r>
          </w:p>
        </w:tc>
        <w:tc>
          <w:tcPr>
            <w:tcW w:w="668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الطرقات (كلم) </w:t>
            </w:r>
          </w:p>
        </w:tc>
        <w:tc>
          <w:tcPr>
            <w:tcW w:w="295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proofErr w:type="gramStart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الأرصفة</w:t>
            </w:r>
            <w:proofErr w:type="gramEnd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 (م²)</w:t>
            </w:r>
          </w:p>
        </w:tc>
        <w:tc>
          <w:tcPr>
            <w:tcW w:w="25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proofErr w:type="gramStart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التنوير</w:t>
            </w:r>
            <w:proofErr w:type="gramEnd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 العمومي 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rtl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الربط بشبكة تطهير المياه </w:t>
            </w:r>
            <w:proofErr w:type="gramStart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المستعملة</w:t>
            </w:r>
            <w:proofErr w:type="gramEnd"/>
          </w:p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(%) </w:t>
            </w:r>
          </w:p>
        </w:tc>
        <w:tc>
          <w:tcPr>
            <w:tcW w:w="12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وجود </w:t>
            </w:r>
            <w:proofErr w:type="spellStart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اشكالات</w:t>
            </w:r>
            <w:proofErr w:type="spellEnd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 في تصريف المياه</w:t>
            </w:r>
          </w:p>
        </w:tc>
      </w:tr>
      <w:tr w:rsidR="003C7A83" w:rsidRPr="003C7A83" w:rsidTr="00D80A87">
        <w:trPr>
          <w:trHeight w:val="533"/>
        </w:trPr>
        <w:tc>
          <w:tcPr>
            <w:tcW w:w="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C7A83" w:rsidRPr="003C7A83" w:rsidRDefault="003C7A83" w:rsidP="003C7A83">
            <w:pPr>
              <w:rPr>
                <w:rFonts w:ascii="Arial" w:hAnsi="Arial" w:cs="Arial"/>
                <w:sz w:val="36"/>
                <w:szCs w:val="36"/>
                <w:lang w:bidi="ar-SA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C7A83" w:rsidRPr="003C7A83" w:rsidRDefault="003C7A83" w:rsidP="003C7A83">
            <w:pPr>
              <w:rPr>
                <w:rFonts w:ascii="Arial" w:hAnsi="Arial" w:cs="Arial"/>
                <w:sz w:val="36"/>
                <w:szCs w:val="36"/>
                <w:lang w:bidi="ar-SA"/>
              </w:rPr>
            </w:pPr>
          </w:p>
        </w:tc>
        <w:tc>
          <w:tcPr>
            <w:tcW w:w="1007" w:type="dxa"/>
            <w:gridSpan w:val="2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غير معبد</w:t>
            </w:r>
          </w:p>
        </w:tc>
        <w:tc>
          <w:tcPr>
            <w:tcW w:w="3838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proofErr w:type="gramStart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rtl/>
              </w:rPr>
              <w:t>معبد</w:t>
            </w:r>
            <w:proofErr w:type="gramEnd"/>
          </w:p>
        </w:tc>
        <w:tc>
          <w:tcPr>
            <w:tcW w:w="95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نسبة الطرقات التي تتطلب الصيانة</w:t>
            </w:r>
          </w:p>
        </w:tc>
        <w:tc>
          <w:tcPr>
            <w:tcW w:w="87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نسبة الطرقات </w:t>
            </w:r>
            <w:proofErr w:type="gramStart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الغير</w:t>
            </w:r>
            <w:proofErr w:type="gramEnd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 معبدة</w:t>
            </w:r>
          </w:p>
        </w:tc>
        <w:tc>
          <w:tcPr>
            <w:tcW w:w="110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proofErr w:type="gramStart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المساحة</w:t>
            </w:r>
            <w:proofErr w:type="gramEnd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 الجملية التقديرية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المساحة </w:t>
            </w:r>
            <w:proofErr w:type="spellStart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المرصفة</w:t>
            </w:r>
            <w:proofErr w:type="spellEnd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 التقديرية</w:t>
            </w:r>
          </w:p>
        </w:tc>
        <w:tc>
          <w:tcPr>
            <w:tcW w:w="87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نسبة المساحة الغير </w:t>
            </w:r>
            <w:proofErr w:type="spellStart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مرصفة</w:t>
            </w:r>
            <w:proofErr w:type="spellEnd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العدد الجملي لنقاط </w:t>
            </w:r>
            <w:proofErr w:type="spellStart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الاضاءة</w:t>
            </w:r>
            <w:proofErr w:type="spellEnd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17" w:type="dxa"/>
            <w:gridSpan w:val="3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عدد النقاط التي تتطلب الصيانة</w:t>
            </w:r>
          </w:p>
        </w:tc>
        <w:tc>
          <w:tcPr>
            <w:tcW w:w="6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proofErr w:type="gramStart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نسبة</w:t>
            </w:r>
            <w:proofErr w:type="gramEnd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 التغطية</w:t>
            </w:r>
          </w:p>
        </w:tc>
        <w:tc>
          <w:tcPr>
            <w:tcW w:w="99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C7A83" w:rsidRPr="003C7A83" w:rsidRDefault="003C7A83" w:rsidP="003C7A83">
            <w:pPr>
              <w:rPr>
                <w:rFonts w:ascii="Arial" w:hAnsi="Arial" w:cs="Arial"/>
                <w:sz w:val="36"/>
                <w:szCs w:val="36"/>
                <w:lang w:bidi="ar-SA"/>
              </w:rPr>
            </w:pPr>
          </w:p>
        </w:tc>
        <w:tc>
          <w:tcPr>
            <w:tcW w:w="128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C7A83" w:rsidRPr="003C7A83" w:rsidRDefault="003C7A83" w:rsidP="003C7A83">
            <w:pPr>
              <w:rPr>
                <w:rFonts w:ascii="Arial" w:hAnsi="Arial" w:cs="Arial"/>
                <w:sz w:val="36"/>
                <w:szCs w:val="36"/>
                <w:lang w:bidi="ar-SA"/>
              </w:rPr>
            </w:pPr>
          </w:p>
        </w:tc>
      </w:tr>
      <w:tr w:rsidR="003C7A83" w:rsidRPr="003C7A83" w:rsidTr="00D80A87">
        <w:trPr>
          <w:trHeight w:val="2325"/>
        </w:trPr>
        <w:tc>
          <w:tcPr>
            <w:tcW w:w="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C7A83" w:rsidRPr="003C7A83" w:rsidRDefault="003C7A83" w:rsidP="003C7A83">
            <w:pPr>
              <w:rPr>
                <w:rFonts w:ascii="Arial" w:hAnsi="Arial" w:cs="Arial"/>
                <w:sz w:val="36"/>
                <w:szCs w:val="36"/>
                <w:lang w:bidi="ar-SA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C7A83" w:rsidRPr="003C7A83" w:rsidRDefault="003C7A83" w:rsidP="003C7A83">
            <w:pPr>
              <w:rPr>
                <w:rFonts w:ascii="Arial" w:hAnsi="Arial" w:cs="Arial"/>
                <w:sz w:val="36"/>
                <w:szCs w:val="36"/>
                <w:lang w:bidi="ar-SA"/>
              </w:rPr>
            </w:pPr>
          </w:p>
        </w:tc>
        <w:tc>
          <w:tcPr>
            <w:tcW w:w="1007" w:type="dxa"/>
            <w:gridSpan w:val="2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C7A83" w:rsidRPr="003C7A83" w:rsidRDefault="003C7A83" w:rsidP="003C7A83">
            <w:pPr>
              <w:rPr>
                <w:rFonts w:ascii="Arial" w:hAnsi="Arial" w:cs="Arial"/>
                <w:sz w:val="36"/>
                <w:szCs w:val="36"/>
                <w:lang w:bidi="ar-SA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طبقة </w:t>
            </w:r>
            <w:proofErr w:type="spellStart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اسفلتية</w:t>
            </w:r>
            <w:proofErr w:type="spellEnd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 في حالة جيدة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طبقة مضاعفة حالتها جيدة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proofErr w:type="gramStart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طريق</w:t>
            </w:r>
            <w:proofErr w:type="gramEnd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 حالتها سيئة للصيانة</w:t>
            </w:r>
          </w:p>
        </w:tc>
        <w:tc>
          <w:tcPr>
            <w:tcW w:w="765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rtl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نسبة الطرقات </w:t>
            </w:r>
          </w:p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حالتها جيدة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bidi="ar-SA"/>
              </w:rPr>
              <w:t>,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57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C7A83" w:rsidRPr="003C7A83" w:rsidRDefault="003C7A83" w:rsidP="003C7A83">
            <w:pPr>
              <w:rPr>
                <w:rFonts w:ascii="Arial" w:hAnsi="Arial" w:cs="Arial"/>
                <w:sz w:val="36"/>
                <w:szCs w:val="36"/>
                <w:lang w:bidi="ar-SA"/>
              </w:rPr>
            </w:pPr>
          </w:p>
        </w:tc>
        <w:tc>
          <w:tcPr>
            <w:tcW w:w="8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C7A83" w:rsidRPr="003C7A83" w:rsidRDefault="003C7A83" w:rsidP="003C7A83">
            <w:pPr>
              <w:rPr>
                <w:rFonts w:ascii="Arial" w:hAnsi="Arial" w:cs="Arial"/>
                <w:sz w:val="36"/>
                <w:szCs w:val="36"/>
                <w:lang w:bidi="ar-SA"/>
              </w:rPr>
            </w:pPr>
          </w:p>
        </w:tc>
        <w:tc>
          <w:tcPr>
            <w:tcW w:w="1108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C7A83" w:rsidRPr="003C7A83" w:rsidRDefault="003C7A83" w:rsidP="003C7A83">
            <w:pPr>
              <w:rPr>
                <w:rFonts w:ascii="Arial" w:hAnsi="Arial" w:cs="Arial"/>
                <w:sz w:val="36"/>
                <w:szCs w:val="36"/>
                <w:lang w:bidi="ar-SA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C7A83" w:rsidRPr="003C7A83" w:rsidRDefault="003C7A83" w:rsidP="003C7A83">
            <w:pPr>
              <w:rPr>
                <w:rFonts w:ascii="Arial" w:hAnsi="Arial" w:cs="Arial"/>
                <w:sz w:val="36"/>
                <w:szCs w:val="36"/>
                <w:lang w:bidi="ar-SA"/>
              </w:rPr>
            </w:pPr>
          </w:p>
        </w:tc>
        <w:tc>
          <w:tcPr>
            <w:tcW w:w="87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C7A83" w:rsidRPr="003C7A83" w:rsidRDefault="003C7A83" w:rsidP="003C7A83">
            <w:pPr>
              <w:rPr>
                <w:rFonts w:ascii="Arial" w:hAnsi="Arial" w:cs="Arial"/>
                <w:sz w:val="36"/>
                <w:szCs w:val="36"/>
                <w:lang w:bidi="ar-SA"/>
              </w:rPr>
            </w:pP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C7A83" w:rsidRPr="003C7A83" w:rsidRDefault="003C7A83" w:rsidP="003C7A83">
            <w:pPr>
              <w:rPr>
                <w:rFonts w:ascii="Arial" w:hAnsi="Arial" w:cs="Arial"/>
                <w:sz w:val="36"/>
                <w:szCs w:val="36"/>
                <w:lang w:bidi="ar-SA"/>
              </w:rPr>
            </w:pPr>
          </w:p>
        </w:tc>
        <w:tc>
          <w:tcPr>
            <w:tcW w:w="917" w:type="dxa"/>
            <w:gridSpan w:val="3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C7A83" w:rsidRPr="003C7A83" w:rsidRDefault="003C7A83" w:rsidP="003C7A83">
            <w:pPr>
              <w:rPr>
                <w:rFonts w:ascii="Arial" w:hAnsi="Arial" w:cs="Arial"/>
                <w:sz w:val="36"/>
                <w:szCs w:val="36"/>
                <w:lang w:bidi="ar-SA"/>
              </w:rPr>
            </w:pPr>
          </w:p>
        </w:tc>
        <w:tc>
          <w:tcPr>
            <w:tcW w:w="6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C7A83" w:rsidRPr="003C7A83" w:rsidRDefault="003C7A83" w:rsidP="003C7A83">
            <w:pPr>
              <w:rPr>
                <w:rFonts w:ascii="Arial" w:hAnsi="Arial" w:cs="Arial"/>
                <w:sz w:val="36"/>
                <w:szCs w:val="36"/>
                <w:lang w:bidi="ar-SA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C7A83" w:rsidRPr="003C7A83" w:rsidRDefault="003C7A83" w:rsidP="003C7A83">
            <w:pPr>
              <w:rPr>
                <w:rFonts w:ascii="Arial" w:hAnsi="Arial" w:cs="Arial"/>
                <w:sz w:val="36"/>
                <w:szCs w:val="36"/>
                <w:lang w:bidi="ar-SA"/>
              </w:rPr>
            </w:pPr>
          </w:p>
        </w:tc>
        <w:tc>
          <w:tcPr>
            <w:tcW w:w="1287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C7A83" w:rsidRPr="003C7A83" w:rsidRDefault="003C7A83" w:rsidP="003C7A83">
            <w:pPr>
              <w:rPr>
                <w:rFonts w:ascii="Arial" w:hAnsi="Arial" w:cs="Arial"/>
                <w:sz w:val="36"/>
                <w:szCs w:val="36"/>
                <w:lang w:bidi="ar-SA"/>
              </w:rPr>
            </w:pPr>
          </w:p>
        </w:tc>
      </w:tr>
      <w:tr w:rsidR="00C86166" w:rsidTr="00D80A87">
        <w:trPr>
          <w:gridAfter w:val="1"/>
          <w:wAfter w:w="11" w:type="dxa"/>
          <w:trHeight w:val="996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C86166" w:rsidRDefault="00C86166">
            <w:pPr>
              <w:pStyle w:val="NormalWeb"/>
              <w:bidi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  <w:lang w:bidi="ar-TN"/>
              </w:rPr>
              <w:t>المنطقة عدد 01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C86166" w:rsidRDefault="00C86166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>21</w:t>
            </w: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  <w:lang w:bidi="ar-TN"/>
              </w:rPr>
              <w:t>.</w:t>
            </w: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 xml:space="preserve">789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C86166" w:rsidRDefault="00C86166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>7</w:t>
            </w: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  <w:lang w:bidi="ar-TN"/>
              </w:rPr>
              <w:t>.</w:t>
            </w: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 xml:space="preserve">588 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C86166" w:rsidRDefault="00C86166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>1</w:t>
            </w: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  <w:lang w:bidi="ar-TN"/>
              </w:rPr>
              <w:t>.</w:t>
            </w: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 xml:space="preserve">792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C86166" w:rsidRDefault="00C86166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  <w:lang w:bidi="ar-TN"/>
              </w:rPr>
              <w:t>.0</w:t>
            </w: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 xml:space="preserve">720 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C86166" w:rsidRDefault="00C86166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>11</w:t>
            </w: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  <w:lang w:bidi="ar-TN"/>
              </w:rPr>
              <w:t>.</w:t>
            </w: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 xml:space="preserve">689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C86166" w:rsidRDefault="00C86166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>12%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C86166" w:rsidRDefault="00C86166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  <w:lang w:bidi="ar-TN"/>
              </w:rPr>
              <w:t>54</w:t>
            </w: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 xml:space="preserve">%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C86166" w:rsidRDefault="00C86166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  <w:lang w:bidi="ar-TN"/>
              </w:rPr>
              <w:t>35</w:t>
            </w: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 xml:space="preserve">% 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C86166" w:rsidRDefault="00C86166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>58395</w:t>
            </w:r>
          </w:p>
        </w:tc>
        <w:tc>
          <w:tcPr>
            <w:tcW w:w="99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C86166" w:rsidRDefault="00C86166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>13000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C86166" w:rsidRDefault="00C86166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>78%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C86166" w:rsidRDefault="00C86166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>401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C86166" w:rsidRDefault="00C86166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  <w:lang w:bidi="ar-TN"/>
              </w:rPr>
              <w:t>42</w:t>
            </w: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C86166" w:rsidRDefault="00C86166" w:rsidP="00D80A8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>8</w:t>
            </w: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  <w:lang w:bidi="ar-TN"/>
              </w:rPr>
              <w:t>5</w:t>
            </w: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 xml:space="preserve">%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C86166" w:rsidRDefault="00C86166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/>
              </w:rPr>
              <w:t>88%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C86166" w:rsidRDefault="00C86166">
            <w:pPr>
              <w:pStyle w:val="NormalWeb"/>
              <w:bidi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  <w:lang w:bidi="ar-TN"/>
              </w:rPr>
              <w:t>نعم</w:t>
            </w:r>
          </w:p>
        </w:tc>
      </w:tr>
      <w:tr w:rsidR="003C7A83" w:rsidRPr="003C7A83" w:rsidTr="00D80A87">
        <w:trPr>
          <w:gridAfter w:val="1"/>
          <w:wAfter w:w="11" w:type="dxa"/>
          <w:trHeight w:val="996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المنطقة عدد 02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20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.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540 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5.391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4.438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2.764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 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7.947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35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%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39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% </w:t>
            </w: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26%</w:t>
            </w:r>
          </w:p>
        </w:tc>
        <w:tc>
          <w:tcPr>
            <w:tcW w:w="111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44850</w:t>
            </w:r>
          </w:p>
        </w:tc>
        <w:tc>
          <w:tcPr>
            <w:tcW w:w="99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16200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64%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332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58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89%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80%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 xml:space="preserve">نعم </w:t>
            </w:r>
          </w:p>
        </w:tc>
      </w:tr>
      <w:tr w:rsidR="003C7A83" w:rsidRPr="003C7A83" w:rsidTr="00D80A87">
        <w:trPr>
          <w:gridAfter w:val="1"/>
          <w:wAfter w:w="11" w:type="dxa"/>
          <w:trHeight w:val="996"/>
        </w:trPr>
        <w:tc>
          <w:tcPr>
            <w:tcW w:w="8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المنطقة عدد 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25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.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270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15048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1124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0.432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 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7.609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10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%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30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% </w:t>
            </w: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60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% 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77280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19320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75%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451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57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7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8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%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97%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نعم</w:t>
            </w:r>
          </w:p>
        </w:tc>
      </w:tr>
      <w:tr w:rsidR="003C7A83" w:rsidRPr="003C7A83" w:rsidTr="00D80A87">
        <w:trPr>
          <w:gridAfter w:val="1"/>
          <w:wAfter w:w="11" w:type="dxa"/>
          <w:trHeight w:val="996"/>
        </w:trPr>
        <w:tc>
          <w:tcPr>
            <w:tcW w:w="8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المنطقة عدد 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11.060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1.598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4.231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2.349 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2.882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bidi="ar-SA"/>
              </w:rPr>
              <w:t>59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%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26% </w:t>
            </w: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14% 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29025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5300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82%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322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32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81%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98%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نعم</w:t>
            </w:r>
          </w:p>
        </w:tc>
      </w:tr>
      <w:tr w:rsidR="003C7A83" w:rsidRPr="003C7A83" w:rsidTr="00D80A87">
        <w:trPr>
          <w:gridAfter w:val="1"/>
          <w:wAfter w:w="11" w:type="dxa"/>
          <w:trHeight w:val="736"/>
        </w:trPr>
        <w:tc>
          <w:tcPr>
            <w:tcW w:w="8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bidi/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proofErr w:type="gramStart"/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rtl/>
              </w:rPr>
              <w:t>الجملة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78.659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29.626 </w:t>
            </w:r>
          </w:p>
        </w:tc>
        <w:tc>
          <w:tcPr>
            <w:tcW w:w="11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11.585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6.264 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30.127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bidi="ar-SA"/>
              </w:rPr>
              <w:t>29</w:t>
            </w: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%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37% </w:t>
            </w: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34% </w:t>
            </w:r>
          </w:p>
        </w:tc>
        <w:tc>
          <w:tcPr>
            <w:tcW w:w="1116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209550</w:t>
            </w:r>
          </w:p>
        </w:tc>
        <w:tc>
          <w:tcPr>
            <w:tcW w:w="99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53820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75%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1516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189 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 xml:space="preserve">83%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91%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C7A83" w:rsidRPr="003C7A83" w:rsidRDefault="003C7A83" w:rsidP="003C7A83">
            <w:pPr>
              <w:jc w:val="center"/>
              <w:textAlignment w:val="center"/>
              <w:rPr>
                <w:rFonts w:ascii="Arial" w:hAnsi="Arial" w:cs="Arial"/>
                <w:sz w:val="36"/>
                <w:szCs w:val="36"/>
                <w:lang w:bidi="ar-SA"/>
              </w:rPr>
            </w:pPr>
            <w:r w:rsidRPr="003C7A83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28"/>
                <w:szCs w:val="28"/>
                <w:lang w:val="en-US" w:bidi="ar-SA"/>
              </w:rPr>
              <w:t> </w:t>
            </w:r>
          </w:p>
        </w:tc>
      </w:tr>
    </w:tbl>
    <w:p w:rsidR="009823A2" w:rsidRPr="009823A2" w:rsidRDefault="009823A2" w:rsidP="009823A2">
      <w:pPr>
        <w:pStyle w:val="Paragraphedeliste"/>
        <w:bidi/>
        <w:ind w:left="0"/>
        <w:jc w:val="both"/>
        <w:rPr>
          <w:rFonts w:ascii="Simplified Arabic" w:hAnsi="Simplified Arabic" w:cs="Simplified Arabic"/>
          <w:sz w:val="32"/>
          <w:szCs w:val="32"/>
          <w:rtl/>
        </w:rPr>
        <w:sectPr w:rsidR="009823A2" w:rsidRPr="009823A2" w:rsidSect="00003995">
          <w:footerReference w:type="default" r:id="rId9"/>
          <w:pgSz w:w="16838" w:h="11906" w:orient="landscape"/>
          <w:pgMar w:top="426" w:right="249" w:bottom="567" w:left="284" w:header="709" w:footer="0" w:gutter="0"/>
          <w:cols w:space="708"/>
          <w:docGrid w:linePitch="360"/>
        </w:sectPr>
      </w:pPr>
    </w:p>
    <w:p w:rsidR="00DC7C1B" w:rsidRPr="00511207" w:rsidRDefault="00DC7C1B" w:rsidP="00511207">
      <w:pPr>
        <w:pStyle w:val="Paragraphedeliste"/>
        <w:numPr>
          <w:ilvl w:val="0"/>
          <w:numId w:val="17"/>
        </w:numPr>
        <w:bidi/>
        <w:rPr>
          <w:rFonts w:ascii="Simplified Arabic" w:hAnsi="Simplified Arabic" w:cs="Simplified Arabic"/>
          <w:b/>
          <w:bCs/>
          <w:color w:val="0070C0"/>
          <w:sz w:val="32"/>
          <w:szCs w:val="32"/>
          <w:rtl/>
        </w:rPr>
      </w:pPr>
      <w:proofErr w:type="gramStart"/>
      <w:r w:rsidRPr="00511207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lastRenderedPageBreak/>
        <w:t>تشخيص</w:t>
      </w:r>
      <w:proofErr w:type="gramEnd"/>
      <w:r w:rsidRPr="00511207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 xml:space="preserve"> في معدات البلدية</w:t>
      </w:r>
    </w:p>
    <w:p w:rsidR="00DC7C1B" w:rsidRDefault="00DC7C1B" w:rsidP="00DC7C1B">
      <w:pPr>
        <w:jc w:val="center"/>
        <w:rPr>
          <w:b/>
          <w:bCs/>
          <w:sz w:val="36"/>
          <w:szCs w:val="36"/>
          <w:rtl/>
        </w:rPr>
      </w:pPr>
    </w:p>
    <w:tbl>
      <w:tblPr>
        <w:tblStyle w:val="Grilledutableau"/>
        <w:bidiVisual/>
        <w:tblW w:w="26725" w:type="dxa"/>
        <w:tblInd w:w="395" w:type="dxa"/>
        <w:tblLook w:val="04A0"/>
      </w:tblPr>
      <w:tblGrid>
        <w:gridCol w:w="817"/>
        <w:gridCol w:w="2268"/>
        <w:gridCol w:w="1984"/>
        <w:gridCol w:w="1843"/>
        <w:gridCol w:w="2126"/>
        <w:gridCol w:w="1843"/>
        <w:gridCol w:w="1843"/>
        <w:gridCol w:w="2943"/>
        <w:gridCol w:w="1843"/>
        <w:gridCol w:w="1843"/>
        <w:gridCol w:w="1843"/>
        <w:gridCol w:w="1843"/>
        <w:gridCol w:w="1843"/>
        <w:gridCol w:w="1843"/>
      </w:tblGrid>
      <w:tr w:rsidR="00DC7C1B" w:rsidTr="00DC7C1B">
        <w:trPr>
          <w:gridAfter w:val="6"/>
          <w:wAfter w:w="11058" w:type="dxa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DC7C1B" w:rsidRDefault="00DC7C1B" w:rsidP="00774034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ع/ر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</w:tcPr>
          <w:p w:rsidR="00DC7C1B" w:rsidRDefault="00DC7C1B" w:rsidP="00774034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النوع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DC7C1B" w:rsidRDefault="00DC7C1B" w:rsidP="00774034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الرقم </w:t>
            </w:r>
            <w:proofErr w:type="spellStart"/>
            <w:r>
              <w:rPr>
                <w:rFonts w:hint="cs"/>
                <w:b/>
                <w:bCs/>
                <w:sz w:val="36"/>
                <w:szCs w:val="36"/>
                <w:rtl/>
              </w:rPr>
              <w:t>المنجمي</w:t>
            </w:r>
            <w:proofErr w:type="spellEnd"/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DC7C1B" w:rsidRDefault="00DC7C1B" w:rsidP="00774034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القوة</w:t>
            </w:r>
            <w:proofErr w:type="gramEnd"/>
          </w:p>
        </w:tc>
        <w:tc>
          <w:tcPr>
            <w:tcW w:w="2126" w:type="dxa"/>
            <w:tcBorders>
              <w:bottom w:val="single" w:sz="4" w:space="0" w:color="000000" w:themeColor="text1"/>
            </w:tcBorders>
          </w:tcPr>
          <w:p w:rsidR="00DC7C1B" w:rsidRDefault="00DC7C1B" w:rsidP="00774034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تاريخ بداية الجولان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DC7C1B" w:rsidRDefault="00DC7C1B" w:rsidP="00774034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صنف الوقود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DC7C1B" w:rsidRDefault="00DC7C1B" w:rsidP="00774034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الحالة</w:t>
            </w:r>
            <w:proofErr w:type="gramEnd"/>
          </w:p>
        </w:tc>
        <w:tc>
          <w:tcPr>
            <w:tcW w:w="2943" w:type="dxa"/>
            <w:tcBorders>
              <w:bottom w:val="single" w:sz="4" w:space="0" w:color="000000" w:themeColor="text1"/>
            </w:tcBorders>
          </w:tcPr>
          <w:p w:rsidR="00DC7C1B" w:rsidRDefault="00DC7C1B" w:rsidP="00774034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الملاحظات</w:t>
            </w:r>
            <w:proofErr w:type="gramEnd"/>
          </w:p>
        </w:tc>
      </w:tr>
      <w:tr w:rsidR="00DC7C1B" w:rsidTr="00DC7C1B">
        <w:trPr>
          <w:gridAfter w:val="6"/>
          <w:wAfter w:w="11058" w:type="dxa"/>
        </w:trPr>
        <w:tc>
          <w:tcPr>
            <w:tcW w:w="15667" w:type="dxa"/>
            <w:gridSpan w:val="8"/>
            <w:shd w:val="clear" w:color="auto" w:fill="808080" w:themeFill="background1" w:themeFillShade="80"/>
          </w:tcPr>
          <w:p w:rsidR="00DC7C1B" w:rsidRPr="004B74DA" w:rsidRDefault="00DC7C1B" w:rsidP="0077403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 w:rsidRPr="004B74DA">
              <w:rPr>
                <w:rFonts w:hint="cs"/>
                <w:b/>
                <w:bCs/>
                <w:sz w:val="52"/>
                <w:szCs w:val="52"/>
                <w:rtl/>
              </w:rPr>
              <w:t>الجرارت</w:t>
            </w:r>
            <w:proofErr w:type="spellEnd"/>
          </w:p>
        </w:tc>
      </w:tr>
      <w:tr w:rsidR="00DC7C1B" w:rsidTr="00DC7C1B">
        <w:trPr>
          <w:gridAfter w:val="6"/>
          <w:wAfter w:w="11058" w:type="dxa"/>
        </w:trPr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 w:rsidRPr="006F5831"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2268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 w:rsidRPr="006F5831">
              <w:rPr>
                <w:rFonts w:hint="cs"/>
                <w:sz w:val="32"/>
                <w:szCs w:val="32"/>
                <w:rtl/>
              </w:rPr>
              <w:t>جرار</w:t>
            </w:r>
            <w:proofErr w:type="gramEnd"/>
          </w:p>
        </w:tc>
        <w:tc>
          <w:tcPr>
            <w:tcW w:w="1984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02211984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14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حصان</w:t>
            </w:r>
            <w:proofErr w:type="gramEnd"/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26/08/2004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قازوال</w:t>
            </w:r>
            <w:proofErr w:type="spellEnd"/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>متوسطة</w:t>
            </w:r>
            <w:proofErr w:type="gramEnd"/>
          </w:p>
        </w:tc>
        <w:tc>
          <w:tcPr>
            <w:tcW w:w="29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C7C1B" w:rsidTr="00DC7C1B">
        <w:trPr>
          <w:gridAfter w:val="6"/>
          <w:wAfter w:w="11058" w:type="dxa"/>
        </w:trPr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 w:rsidRPr="006F5831"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2268" w:type="dxa"/>
          </w:tcPr>
          <w:p w:rsidR="00DC7C1B" w:rsidRDefault="00DC7C1B" w:rsidP="00774034">
            <w:pPr>
              <w:jc w:val="center"/>
            </w:pPr>
            <w:proofErr w:type="gramStart"/>
            <w:r w:rsidRPr="000D03AB">
              <w:rPr>
                <w:rFonts w:hint="cs"/>
                <w:sz w:val="32"/>
                <w:szCs w:val="32"/>
                <w:rtl/>
              </w:rPr>
              <w:t>جرار</w:t>
            </w:r>
            <w:proofErr w:type="gramEnd"/>
          </w:p>
        </w:tc>
        <w:tc>
          <w:tcPr>
            <w:tcW w:w="1984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02211985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14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حصان</w:t>
            </w:r>
            <w:proofErr w:type="gramEnd"/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26/08/2004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قازوال</w:t>
            </w:r>
            <w:proofErr w:type="spellEnd"/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>متوسطة</w:t>
            </w:r>
            <w:proofErr w:type="gramEnd"/>
          </w:p>
        </w:tc>
        <w:tc>
          <w:tcPr>
            <w:tcW w:w="29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C7C1B" w:rsidTr="00DC7C1B">
        <w:trPr>
          <w:gridAfter w:val="6"/>
          <w:wAfter w:w="11058" w:type="dxa"/>
        </w:trPr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 w:rsidRPr="006F5831"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2268" w:type="dxa"/>
          </w:tcPr>
          <w:p w:rsidR="00DC7C1B" w:rsidRDefault="00DC7C1B" w:rsidP="00774034">
            <w:pPr>
              <w:jc w:val="center"/>
            </w:pPr>
            <w:proofErr w:type="gramStart"/>
            <w:r w:rsidRPr="000D03AB">
              <w:rPr>
                <w:rFonts w:hint="cs"/>
                <w:sz w:val="32"/>
                <w:szCs w:val="32"/>
                <w:rtl/>
              </w:rPr>
              <w:t>جرار</w:t>
            </w:r>
            <w:proofErr w:type="gramEnd"/>
          </w:p>
        </w:tc>
        <w:tc>
          <w:tcPr>
            <w:tcW w:w="1984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02214344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16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حصان</w:t>
            </w:r>
            <w:proofErr w:type="gramEnd"/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01/02/2010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قازوال</w:t>
            </w:r>
            <w:proofErr w:type="spellEnd"/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>متوسطة</w:t>
            </w:r>
            <w:proofErr w:type="gramEnd"/>
          </w:p>
        </w:tc>
        <w:tc>
          <w:tcPr>
            <w:tcW w:w="29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C7C1B" w:rsidTr="00DC7C1B">
        <w:trPr>
          <w:gridAfter w:val="6"/>
          <w:wAfter w:w="11058" w:type="dxa"/>
        </w:trPr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 w:rsidRPr="006F5831"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2268" w:type="dxa"/>
          </w:tcPr>
          <w:p w:rsidR="00DC7C1B" w:rsidRDefault="00DC7C1B" w:rsidP="00774034">
            <w:pPr>
              <w:jc w:val="center"/>
            </w:pPr>
            <w:proofErr w:type="gramStart"/>
            <w:r w:rsidRPr="000D03AB">
              <w:rPr>
                <w:rFonts w:hint="cs"/>
                <w:sz w:val="32"/>
                <w:szCs w:val="32"/>
                <w:rtl/>
              </w:rPr>
              <w:t>جرار</w:t>
            </w:r>
            <w:proofErr w:type="gramEnd"/>
          </w:p>
        </w:tc>
        <w:tc>
          <w:tcPr>
            <w:tcW w:w="1984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02214345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16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حصان</w:t>
            </w:r>
            <w:proofErr w:type="gramEnd"/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01/02/2010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قازوال</w:t>
            </w:r>
            <w:proofErr w:type="spellEnd"/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>متوسطة</w:t>
            </w:r>
            <w:proofErr w:type="gramEnd"/>
          </w:p>
        </w:tc>
        <w:tc>
          <w:tcPr>
            <w:tcW w:w="29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C7C1B" w:rsidTr="00DC7C1B">
        <w:trPr>
          <w:gridAfter w:val="6"/>
          <w:wAfter w:w="11058" w:type="dxa"/>
        </w:trPr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 w:rsidRPr="006F5831"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2268" w:type="dxa"/>
          </w:tcPr>
          <w:p w:rsidR="00DC7C1B" w:rsidRDefault="00DC7C1B" w:rsidP="00774034">
            <w:pPr>
              <w:jc w:val="center"/>
            </w:pPr>
            <w:proofErr w:type="gramStart"/>
            <w:r w:rsidRPr="000D03AB">
              <w:rPr>
                <w:rFonts w:hint="cs"/>
                <w:sz w:val="32"/>
                <w:szCs w:val="32"/>
                <w:rtl/>
              </w:rPr>
              <w:t>جرار</w:t>
            </w:r>
            <w:proofErr w:type="gramEnd"/>
          </w:p>
        </w:tc>
        <w:tc>
          <w:tcPr>
            <w:tcW w:w="1984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02216157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16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حصان</w:t>
            </w:r>
            <w:proofErr w:type="gramEnd"/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29/07/2013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قازوال</w:t>
            </w:r>
            <w:proofErr w:type="spellEnd"/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>حسنة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9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C7C1B" w:rsidRPr="0066580F" w:rsidTr="00DC7C1B">
        <w:trPr>
          <w:gridAfter w:val="6"/>
          <w:wAfter w:w="11058" w:type="dxa"/>
        </w:trPr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 w:rsidRPr="006F5831">
              <w:rPr>
                <w:rFonts w:hint="cs"/>
                <w:sz w:val="32"/>
                <w:szCs w:val="32"/>
                <w:rtl/>
              </w:rPr>
              <w:t>6</w:t>
            </w:r>
          </w:p>
        </w:tc>
        <w:tc>
          <w:tcPr>
            <w:tcW w:w="2268" w:type="dxa"/>
          </w:tcPr>
          <w:p w:rsidR="00DC7C1B" w:rsidRDefault="00DC7C1B" w:rsidP="00774034">
            <w:pPr>
              <w:jc w:val="center"/>
            </w:pPr>
            <w:proofErr w:type="gramStart"/>
            <w:r w:rsidRPr="000D03AB">
              <w:rPr>
                <w:rFonts w:hint="cs"/>
                <w:sz w:val="32"/>
                <w:szCs w:val="32"/>
                <w:rtl/>
              </w:rPr>
              <w:t>جرار</w:t>
            </w:r>
            <w:proofErr w:type="gramEnd"/>
          </w:p>
        </w:tc>
        <w:tc>
          <w:tcPr>
            <w:tcW w:w="1984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02216915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16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حصان</w:t>
            </w:r>
            <w:proofErr w:type="gramEnd"/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28/03/2014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قازوال</w:t>
            </w:r>
            <w:proofErr w:type="spellEnd"/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>حسنة</w:t>
            </w:r>
            <w:proofErr w:type="gramEnd"/>
          </w:p>
        </w:tc>
        <w:tc>
          <w:tcPr>
            <w:tcW w:w="2943" w:type="dxa"/>
          </w:tcPr>
          <w:p w:rsidR="00DC7C1B" w:rsidRPr="0066580F" w:rsidRDefault="00DC7C1B" w:rsidP="00774034">
            <w:pPr>
              <w:jc w:val="center"/>
              <w:rPr>
                <w:sz w:val="32"/>
                <w:szCs w:val="32"/>
                <w:lang w:val="fr-FR"/>
              </w:rPr>
            </w:pPr>
            <w:r w:rsidRPr="0066580F">
              <w:rPr>
                <w:rFonts w:hint="cs"/>
                <w:sz w:val="24"/>
                <w:szCs w:val="24"/>
                <w:rtl/>
                <w:lang w:val="fr-FR"/>
              </w:rPr>
              <w:t xml:space="preserve">تمت </w:t>
            </w:r>
            <w:proofErr w:type="spellStart"/>
            <w:r w:rsidRPr="0066580F">
              <w:rPr>
                <w:rFonts w:hint="cs"/>
                <w:sz w:val="24"/>
                <w:szCs w:val="24"/>
                <w:rtl/>
                <w:lang w:val="fr-FR"/>
              </w:rPr>
              <w:t>احالته</w:t>
            </w:r>
            <w:proofErr w:type="spellEnd"/>
            <w:r w:rsidRPr="0066580F">
              <w:rPr>
                <w:rFonts w:hint="cs"/>
                <w:sz w:val="24"/>
                <w:szCs w:val="24"/>
                <w:rtl/>
                <w:lang w:val="fr-FR"/>
              </w:rPr>
              <w:t xml:space="preserve"> من المجلس </w:t>
            </w:r>
            <w:proofErr w:type="spellStart"/>
            <w:r w:rsidRPr="0066580F">
              <w:rPr>
                <w:rFonts w:hint="cs"/>
                <w:sz w:val="24"/>
                <w:szCs w:val="24"/>
                <w:rtl/>
                <w:lang w:val="fr-FR"/>
              </w:rPr>
              <w:t>الجهوي</w:t>
            </w:r>
            <w:proofErr w:type="spellEnd"/>
            <w:r w:rsidRPr="0066580F">
              <w:rPr>
                <w:rFonts w:hint="cs"/>
                <w:sz w:val="24"/>
                <w:szCs w:val="24"/>
                <w:rtl/>
                <w:lang w:val="fr-FR"/>
              </w:rPr>
              <w:t xml:space="preserve"> بتاريخ 11/01/2019 </w:t>
            </w:r>
          </w:p>
        </w:tc>
      </w:tr>
      <w:tr w:rsidR="00DC7C1B" w:rsidRPr="0066580F" w:rsidTr="00DC7C1B">
        <w:trPr>
          <w:gridAfter w:val="6"/>
          <w:wAfter w:w="11058" w:type="dxa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7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</w:tcPr>
          <w:p w:rsidR="00DC7C1B" w:rsidRPr="00553BDB" w:rsidRDefault="00DC7C1B" w:rsidP="00774034">
            <w:pPr>
              <w:jc w:val="center"/>
              <w:rPr>
                <w:sz w:val="32"/>
                <w:szCs w:val="32"/>
                <w:lang w:val="fr-FR"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>جرار</w:t>
            </w:r>
            <w:proofErr w:type="gram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  <w:r>
              <w:rPr>
                <w:sz w:val="32"/>
                <w:szCs w:val="32"/>
                <w:lang w:val="fr-FR"/>
              </w:rPr>
              <w:t>LANDINI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02206860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70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حصان</w:t>
            </w:r>
            <w:proofErr w:type="gramEnd"/>
          </w:p>
        </w:tc>
        <w:tc>
          <w:tcPr>
            <w:tcW w:w="2126" w:type="dxa"/>
            <w:tcBorders>
              <w:bottom w:val="single" w:sz="4" w:space="0" w:color="000000" w:themeColor="text1"/>
            </w:tcBorders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04/09/1993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943" w:type="dxa"/>
            <w:tcBorders>
              <w:bottom w:val="single" w:sz="4" w:space="0" w:color="000000" w:themeColor="text1"/>
            </w:tcBorders>
          </w:tcPr>
          <w:p w:rsidR="00DC7C1B" w:rsidRPr="003A0EDE" w:rsidRDefault="00DC7C1B" w:rsidP="00774034">
            <w:pPr>
              <w:jc w:val="center"/>
              <w:rPr>
                <w:sz w:val="24"/>
                <w:szCs w:val="24"/>
                <w:rtl/>
                <w:lang w:val="fr-FR"/>
              </w:rPr>
            </w:pPr>
            <w:r w:rsidRPr="003A0EDE">
              <w:rPr>
                <w:rFonts w:hint="cs"/>
                <w:sz w:val="24"/>
                <w:szCs w:val="24"/>
                <w:rtl/>
                <w:lang w:val="fr-FR"/>
              </w:rPr>
              <w:t xml:space="preserve">زال الانتفاع </w:t>
            </w:r>
            <w:proofErr w:type="spellStart"/>
            <w:r w:rsidRPr="003A0EDE">
              <w:rPr>
                <w:rFonts w:hint="cs"/>
                <w:sz w:val="24"/>
                <w:szCs w:val="24"/>
                <w:rtl/>
                <w:lang w:val="fr-FR"/>
              </w:rPr>
              <w:t>به</w:t>
            </w:r>
            <w:proofErr w:type="spellEnd"/>
          </w:p>
        </w:tc>
      </w:tr>
      <w:tr w:rsidR="00DC7C1B" w:rsidTr="00DC7C1B">
        <w:trPr>
          <w:gridAfter w:val="6"/>
          <w:wAfter w:w="11058" w:type="dxa"/>
        </w:trPr>
        <w:tc>
          <w:tcPr>
            <w:tcW w:w="15667" w:type="dxa"/>
            <w:gridSpan w:val="8"/>
            <w:shd w:val="clear" w:color="auto" w:fill="808080" w:themeFill="background1" w:themeFillShade="80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 w:rsidRPr="004B74DA">
              <w:rPr>
                <w:rFonts w:hint="cs"/>
                <w:b/>
                <w:bCs/>
                <w:sz w:val="52"/>
                <w:szCs w:val="52"/>
                <w:rtl/>
              </w:rPr>
              <w:t>الشاحنات</w:t>
            </w:r>
            <w:proofErr w:type="gramEnd"/>
          </w:p>
        </w:tc>
      </w:tr>
      <w:tr w:rsidR="00DC7C1B" w:rsidTr="00DC7C1B">
        <w:trPr>
          <w:gridAfter w:val="6"/>
          <w:wAfter w:w="11058" w:type="dxa"/>
        </w:trPr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2268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>شاحنة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فورد</w:t>
            </w:r>
          </w:p>
        </w:tc>
        <w:tc>
          <w:tcPr>
            <w:tcW w:w="1984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02212632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12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حصان</w:t>
            </w:r>
            <w:proofErr w:type="gramEnd"/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29/12/2005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قازوال</w:t>
            </w:r>
            <w:proofErr w:type="spellEnd"/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رديئة جدا</w:t>
            </w:r>
          </w:p>
        </w:tc>
        <w:tc>
          <w:tcPr>
            <w:tcW w:w="29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C7C1B" w:rsidTr="00DC7C1B">
        <w:trPr>
          <w:gridAfter w:val="6"/>
          <w:wAfter w:w="11058" w:type="dxa"/>
        </w:trPr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2268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شاحنة مجهزة بسلم</w:t>
            </w:r>
          </w:p>
        </w:tc>
        <w:tc>
          <w:tcPr>
            <w:tcW w:w="1984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02215759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10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أحصنة</w:t>
            </w:r>
            <w:proofErr w:type="gramEnd"/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09/01/2013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قازوال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50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>حسنة</w:t>
            </w:r>
            <w:proofErr w:type="gramEnd"/>
          </w:p>
        </w:tc>
        <w:tc>
          <w:tcPr>
            <w:tcW w:w="29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C7C1B" w:rsidTr="00DC7C1B"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2268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>شاحنة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خفيفة</w:t>
            </w:r>
          </w:p>
        </w:tc>
        <w:tc>
          <w:tcPr>
            <w:tcW w:w="1984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02221442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8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أحصنة</w:t>
            </w:r>
            <w:proofErr w:type="gramEnd"/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12/09/2019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قازوال</w:t>
            </w:r>
            <w:proofErr w:type="spellEnd"/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جيدة جدا</w:t>
            </w:r>
          </w:p>
        </w:tc>
        <w:tc>
          <w:tcPr>
            <w:tcW w:w="2943" w:type="dxa"/>
          </w:tcPr>
          <w:p w:rsidR="00DC7C1B" w:rsidRPr="0066580F" w:rsidRDefault="00DC7C1B" w:rsidP="00774034">
            <w:pPr>
              <w:jc w:val="center"/>
              <w:rPr>
                <w:sz w:val="24"/>
                <w:szCs w:val="24"/>
                <w:rtl/>
                <w:lang w:val="fr-FR"/>
              </w:rPr>
            </w:pPr>
          </w:p>
        </w:tc>
        <w:tc>
          <w:tcPr>
            <w:tcW w:w="1843" w:type="dxa"/>
          </w:tcPr>
          <w:p w:rsidR="00DC7C1B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DC7C1B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DC7C1B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DC7C1B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DC7C1B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DC7C1B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C7C1B" w:rsidTr="00DC7C1B"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2268" w:type="dxa"/>
          </w:tcPr>
          <w:p w:rsidR="00DC7C1B" w:rsidRPr="00553BDB" w:rsidRDefault="00DC7C1B" w:rsidP="00774034">
            <w:pPr>
              <w:jc w:val="center"/>
              <w:rPr>
                <w:sz w:val="32"/>
                <w:szCs w:val="32"/>
                <w:lang w:val="fr-FR"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>شاحنة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sz w:val="32"/>
                <w:szCs w:val="32"/>
                <w:lang w:val="fr-FR"/>
              </w:rPr>
              <w:t>IVECO</w:t>
            </w:r>
          </w:p>
        </w:tc>
        <w:tc>
          <w:tcPr>
            <w:tcW w:w="1984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02208611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16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حصان</w:t>
            </w:r>
            <w:proofErr w:type="gramEnd"/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02/10/1993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943" w:type="dxa"/>
          </w:tcPr>
          <w:p w:rsidR="00DC7C1B" w:rsidRPr="003A0EDE" w:rsidRDefault="00DC7C1B" w:rsidP="00774034">
            <w:pPr>
              <w:jc w:val="center"/>
              <w:rPr>
                <w:sz w:val="24"/>
                <w:szCs w:val="24"/>
                <w:rtl/>
                <w:lang w:val="fr-FR"/>
              </w:rPr>
            </w:pPr>
            <w:r w:rsidRPr="003A0EDE">
              <w:rPr>
                <w:rFonts w:hint="cs"/>
                <w:sz w:val="24"/>
                <w:szCs w:val="24"/>
                <w:rtl/>
                <w:lang w:val="fr-FR"/>
              </w:rPr>
              <w:t xml:space="preserve">زال الانتفاع </w:t>
            </w:r>
            <w:proofErr w:type="spellStart"/>
            <w:r w:rsidRPr="003A0EDE">
              <w:rPr>
                <w:rFonts w:hint="cs"/>
                <w:sz w:val="24"/>
                <w:szCs w:val="24"/>
                <w:rtl/>
                <w:lang w:val="fr-FR"/>
              </w:rPr>
              <w:t>به</w:t>
            </w:r>
            <w:r>
              <w:rPr>
                <w:rFonts w:hint="cs"/>
                <w:sz w:val="24"/>
                <w:szCs w:val="24"/>
                <w:rtl/>
                <w:lang w:val="fr-FR"/>
              </w:rPr>
              <w:t>ا</w:t>
            </w:r>
            <w:proofErr w:type="spellEnd"/>
          </w:p>
        </w:tc>
        <w:tc>
          <w:tcPr>
            <w:tcW w:w="1843" w:type="dxa"/>
          </w:tcPr>
          <w:p w:rsidR="00DC7C1B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DC7C1B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DC7C1B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DC7C1B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DC7C1B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DC7C1B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C7C1B" w:rsidTr="00DC7C1B">
        <w:trPr>
          <w:gridAfter w:val="6"/>
          <w:wAfter w:w="11058" w:type="dxa"/>
        </w:trPr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2268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>شاحنة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ضاغطة</w:t>
            </w:r>
          </w:p>
        </w:tc>
        <w:tc>
          <w:tcPr>
            <w:tcW w:w="1984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02218693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8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أحصنة</w:t>
            </w:r>
            <w:proofErr w:type="gramEnd"/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27/10/2016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قازوال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50</w:t>
            </w:r>
          </w:p>
        </w:tc>
        <w:tc>
          <w:tcPr>
            <w:tcW w:w="1843" w:type="dxa"/>
          </w:tcPr>
          <w:p w:rsidR="00DC7C1B" w:rsidRDefault="00DC7C1B" w:rsidP="00774034">
            <w:pPr>
              <w:jc w:val="center"/>
            </w:pPr>
            <w:proofErr w:type="gramStart"/>
            <w:r w:rsidRPr="002D4F7D">
              <w:rPr>
                <w:rFonts w:hint="cs"/>
                <w:sz w:val="32"/>
                <w:szCs w:val="32"/>
                <w:rtl/>
              </w:rPr>
              <w:t>حسنة</w:t>
            </w:r>
            <w:proofErr w:type="gramEnd"/>
          </w:p>
        </w:tc>
        <w:tc>
          <w:tcPr>
            <w:tcW w:w="29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C7C1B" w:rsidTr="00DC7C1B">
        <w:trPr>
          <w:gridAfter w:val="6"/>
          <w:wAfter w:w="11058" w:type="dxa"/>
        </w:trPr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</w:t>
            </w:r>
          </w:p>
        </w:tc>
        <w:tc>
          <w:tcPr>
            <w:tcW w:w="2268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>شاحنة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 ثقيلة</w:t>
            </w:r>
          </w:p>
        </w:tc>
        <w:tc>
          <w:tcPr>
            <w:tcW w:w="1984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02219176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8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أحصنة</w:t>
            </w:r>
            <w:proofErr w:type="gramEnd"/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10/05/2017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قازوال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50</w:t>
            </w:r>
          </w:p>
        </w:tc>
        <w:tc>
          <w:tcPr>
            <w:tcW w:w="1843" w:type="dxa"/>
          </w:tcPr>
          <w:p w:rsidR="00DC7C1B" w:rsidRDefault="00DC7C1B" w:rsidP="00774034">
            <w:pPr>
              <w:jc w:val="center"/>
            </w:pPr>
            <w:proofErr w:type="gramStart"/>
            <w:r w:rsidRPr="002D4F7D">
              <w:rPr>
                <w:rFonts w:hint="cs"/>
                <w:sz w:val="32"/>
                <w:szCs w:val="32"/>
                <w:rtl/>
              </w:rPr>
              <w:t>حسنة</w:t>
            </w:r>
            <w:proofErr w:type="gramEnd"/>
          </w:p>
        </w:tc>
        <w:tc>
          <w:tcPr>
            <w:tcW w:w="29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C7C1B" w:rsidTr="00DC7C1B">
        <w:trPr>
          <w:gridAfter w:val="6"/>
          <w:wAfter w:w="11058" w:type="dxa"/>
        </w:trPr>
        <w:tc>
          <w:tcPr>
            <w:tcW w:w="15667" w:type="dxa"/>
            <w:gridSpan w:val="8"/>
            <w:shd w:val="clear" w:color="auto" w:fill="808080" w:themeFill="background1" w:themeFillShade="80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 w:rsidRPr="004B74DA">
              <w:rPr>
                <w:rFonts w:hint="cs"/>
                <w:b/>
                <w:bCs/>
                <w:sz w:val="52"/>
                <w:szCs w:val="52"/>
                <w:rtl/>
              </w:rPr>
              <w:t>المجرورات</w:t>
            </w:r>
            <w:proofErr w:type="gramEnd"/>
          </w:p>
        </w:tc>
      </w:tr>
      <w:tr w:rsidR="00DC7C1B" w:rsidTr="00DC7C1B">
        <w:trPr>
          <w:gridAfter w:val="6"/>
          <w:wAfter w:w="11058" w:type="dxa"/>
        </w:trPr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2268" w:type="dxa"/>
          </w:tcPr>
          <w:p w:rsidR="00DC7C1B" w:rsidRDefault="00DC7C1B" w:rsidP="00774034">
            <w:pPr>
              <w:jc w:val="center"/>
            </w:pPr>
            <w:proofErr w:type="gramStart"/>
            <w:r w:rsidRPr="003F4235">
              <w:rPr>
                <w:rFonts w:hint="cs"/>
                <w:sz w:val="32"/>
                <w:szCs w:val="32"/>
                <w:rtl/>
              </w:rPr>
              <w:t>مجرورة</w:t>
            </w:r>
            <w:proofErr w:type="gramEnd"/>
          </w:p>
        </w:tc>
        <w:tc>
          <w:tcPr>
            <w:tcW w:w="1984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02209150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09/06/1999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1843" w:type="dxa"/>
          </w:tcPr>
          <w:p w:rsidR="00DC7C1B" w:rsidRDefault="00DC7C1B" w:rsidP="00774034">
            <w:pPr>
              <w:jc w:val="center"/>
            </w:pPr>
            <w:proofErr w:type="gramStart"/>
            <w:r w:rsidRPr="002B6502">
              <w:rPr>
                <w:rFonts w:hint="cs"/>
                <w:sz w:val="32"/>
                <w:szCs w:val="32"/>
                <w:rtl/>
              </w:rPr>
              <w:t>متوسطة</w:t>
            </w:r>
            <w:proofErr w:type="gramEnd"/>
          </w:p>
        </w:tc>
        <w:tc>
          <w:tcPr>
            <w:tcW w:w="29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C7C1B" w:rsidTr="00DC7C1B">
        <w:trPr>
          <w:gridAfter w:val="6"/>
          <w:wAfter w:w="11058" w:type="dxa"/>
        </w:trPr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2268" w:type="dxa"/>
          </w:tcPr>
          <w:p w:rsidR="00DC7C1B" w:rsidRDefault="00DC7C1B" w:rsidP="00774034">
            <w:pPr>
              <w:jc w:val="center"/>
            </w:pPr>
            <w:proofErr w:type="gramStart"/>
            <w:r w:rsidRPr="003F4235">
              <w:rPr>
                <w:rFonts w:hint="cs"/>
                <w:sz w:val="32"/>
                <w:szCs w:val="32"/>
                <w:rtl/>
              </w:rPr>
              <w:t>مجرورة</w:t>
            </w:r>
            <w:proofErr w:type="gramEnd"/>
          </w:p>
        </w:tc>
        <w:tc>
          <w:tcPr>
            <w:tcW w:w="1984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02209151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09/06/1999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1843" w:type="dxa"/>
          </w:tcPr>
          <w:p w:rsidR="00DC7C1B" w:rsidRDefault="00DC7C1B" w:rsidP="00774034">
            <w:pPr>
              <w:jc w:val="center"/>
            </w:pPr>
            <w:proofErr w:type="gramStart"/>
            <w:r w:rsidRPr="002B6502">
              <w:rPr>
                <w:rFonts w:hint="cs"/>
                <w:sz w:val="32"/>
                <w:szCs w:val="32"/>
                <w:rtl/>
              </w:rPr>
              <w:t>متوسطة</w:t>
            </w:r>
            <w:proofErr w:type="gramEnd"/>
          </w:p>
        </w:tc>
        <w:tc>
          <w:tcPr>
            <w:tcW w:w="29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C7C1B" w:rsidTr="00DC7C1B">
        <w:trPr>
          <w:gridAfter w:val="6"/>
          <w:wAfter w:w="11058" w:type="dxa"/>
        </w:trPr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2268" w:type="dxa"/>
          </w:tcPr>
          <w:p w:rsidR="00DC7C1B" w:rsidRDefault="00DC7C1B" w:rsidP="00774034">
            <w:pPr>
              <w:jc w:val="center"/>
            </w:pPr>
            <w:proofErr w:type="gramStart"/>
            <w:r w:rsidRPr="003F4235">
              <w:rPr>
                <w:rFonts w:hint="cs"/>
                <w:sz w:val="32"/>
                <w:szCs w:val="32"/>
                <w:rtl/>
              </w:rPr>
              <w:t>مجرورة</w:t>
            </w:r>
            <w:proofErr w:type="gramEnd"/>
          </w:p>
        </w:tc>
        <w:tc>
          <w:tcPr>
            <w:tcW w:w="1984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02212661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05/12/2005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1843" w:type="dxa"/>
          </w:tcPr>
          <w:p w:rsidR="00DC7C1B" w:rsidRDefault="00DC7C1B" w:rsidP="00774034">
            <w:pPr>
              <w:jc w:val="center"/>
            </w:pPr>
            <w:proofErr w:type="gramStart"/>
            <w:r w:rsidRPr="002B6502">
              <w:rPr>
                <w:rFonts w:hint="cs"/>
                <w:sz w:val="32"/>
                <w:szCs w:val="32"/>
                <w:rtl/>
              </w:rPr>
              <w:t>متوسطة</w:t>
            </w:r>
            <w:proofErr w:type="gramEnd"/>
          </w:p>
        </w:tc>
        <w:tc>
          <w:tcPr>
            <w:tcW w:w="29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C7C1B" w:rsidRPr="006F5831" w:rsidTr="00DC7C1B">
        <w:trPr>
          <w:gridAfter w:val="6"/>
          <w:wAfter w:w="11058" w:type="dxa"/>
        </w:trPr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2268" w:type="dxa"/>
          </w:tcPr>
          <w:p w:rsidR="00DC7C1B" w:rsidRDefault="00DC7C1B" w:rsidP="00774034">
            <w:pPr>
              <w:jc w:val="center"/>
            </w:pPr>
            <w:proofErr w:type="gramStart"/>
            <w:r w:rsidRPr="00527CFD">
              <w:rPr>
                <w:rFonts w:hint="cs"/>
                <w:sz w:val="32"/>
                <w:szCs w:val="32"/>
                <w:rtl/>
              </w:rPr>
              <w:t>مجرورة</w:t>
            </w:r>
            <w:proofErr w:type="gramEnd"/>
          </w:p>
        </w:tc>
        <w:tc>
          <w:tcPr>
            <w:tcW w:w="1984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02215932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29/05/2013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9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 w:rsidRPr="0066032F">
              <w:rPr>
                <w:rFonts w:hint="cs"/>
                <w:sz w:val="24"/>
                <w:szCs w:val="24"/>
                <w:rtl/>
                <w:lang w:val="fr-FR"/>
              </w:rPr>
              <w:t xml:space="preserve">زال الانتفاع </w:t>
            </w:r>
            <w:proofErr w:type="spellStart"/>
            <w:r w:rsidRPr="0066032F">
              <w:rPr>
                <w:rFonts w:hint="cs"/>
                <w:sz w:val="24"/>
                <w:szCs w:val="24"/>
                <w:rtl/>
                <w:lang w:val="fr-FR"/>
              </w:rPr>
              <w:t>بها</w:t>
            </w:r>
            <w:proofErr w:type="spellEnd"/>
          </w:p>
        </w:tc>
      </w:tr>
      <w:tr w:rsidR="00DC7C1B" w:rsidRPr="006F5831" w:rsidTr="00DC7C1B">
        <w:trPr>
          <w:gridAfter w:val="6"/>
          <w:wAfter w:w="11058" w:type="dxa"/>
        </w:trPr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>5</w:t>
            </w:r>
          </w:p>
        </w:tc>
        <w:tc>
          <w:tcPr>
            <w:tcW w:w="2268" w:type="dxa"/>
          </w:tcPr>
          <w:p w:rsidR="00DC7C1B" w:rsidRDefault="00DC7C1B" w:rsidP="00774034">
            <w:pPr>
              <w:jc w:val="center"/>
            </w:pPr>
            <w:proofErr w:type="gramStart"/>
            <w:r w:rsidRPr="00527CFD">
              <w:rPr>
                <w:rFonts w:hint="cs"/>
                <w:sz w:val="32"/>
                <w:szCs w:val="32"/>
                <w:rtl/>
              </w:rPr>
              <w:t>مجرورة</w:t>
            </w:r>
            <w:proofErr w:type="gramEnd"/>
          </w:p>
        </w:tc>
        <w:tc>
          <w:tcPr>
            <w:tcW w:w="1984" w:type="dxa"/>
          </w:tcPr>
          <w:p w:rsidR="00DC7C1B" w:rsidRDefault="00DC7C1B" w:rsidP="00774034">
            <w:pPr>
              <w:jc w:val="center"/>
            </w:pPr>
            <w:r w:rsidRPr="00277350">
              <w:rPr>
                <w:rFonts w:hint="cs"/>
                <w:sz w:val="32"/>
                <w:szCs w:val="32"/>
                <w:rtl/>
              </w:rPr>
              <w:t>0221593</w:t>
            </w: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29/05/2013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943" w:type="dxa"/>
          </w:tcPr>
          <w:p w:rsidR="00DC7C1B" w:rsidRDefault="00DC7C1B" w:rsidP="00774034">
            <w:pPr>
              <w:jc w:val="center"/>
            </w:pPr>
            <w:r w:rsidRPr="00804B51">
              <w:rPr>
                <w:rFonts w:hint="cs"/>
                <w:sz w:val="24"/>
                <w:szCs w:val="24"/>
                <w:rtl/>
                <w:lang w:val="fr-FR"/>
              </w:rPr>
              <w:t xml:space="preserve">زال الانتفاع </w:t>
            </w:r>
            <w:proofErr w:type="spellStart"/>
            <w:r w:rsidRPr="00804B51">
              <w:rPr>
                <w:rFonts w:hint="cs"/>
                <w:sz w:val="24"/>
                <w:szCs w:val="24"/>
                <w:rtl/>
                <w:lang w:val="fr-FR"/>
              </w:rPr>
              <w:t>بها</w:t>
            </w:r>
            <w:proofErr w:type="spellEnd"/>
          </w:p>
        </w:tc>
      </w:tr>
      <w:tr w:rsidR="00DC7C1B" w:rsidRPr="006F5831" w:rsidTr="00DC7C1B">
        <w:trPr>
          <w:gridAfter w:val="6"/>
          <w:wAfter w:w="11058" w:type="dxa"/>
        </w:trPr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</w:t>
            </w:r>
          </w:p>
        </w:tc>
        <w:tc>
          <w:tcPr>
            <w:tcW w:w="2268" w:type="dxa"/>
          </w:tcPr>
          <w:p w:rsidR="00DC7C1B" w:rsidRDefault="00DC7C1B" w:rsidP="00774034">
            <w:pPr>
              <w:jc w:val="center"/>
            </w:pPr>
            <w:proofErr w:type="gramStart"/>
            <w:r w:rsidRPr="00527CFD">
              <w:rPr>
                <w:rFonts w:hint="cs"/>
                <w:sz w:val="32"/>
                <w:szCs w:val="32"/>
                <w:rtl/>
              </w:rPr>
              <w:t>مجرورة</w:t>
            </w:r>
            <w:proofErr w:type="gramEnd"/>
          </w:p>
        </w:tc>
        <w:tc>
          <w:tcPr>
            <w:tcW w:w="1984" w:type="dxa"/>
          </w:tcPr>
          <w:p w:rsidR="00DC7C1B" w:rsidRDefault="00DC7C1B" w:rsidP="00774034">
            <w:pPr>
              <w:jc w:val="center"/>
            </w:pPr>
            <w:r w:rsidRPr="00277350">
              <w:rPr>
                <w:rFonts w:hint="cs"/>
                <w:sz w:val="32"/>
                <w:szCs w:val="32"/>
                <w:rtl/>
              </w:rPr>
              <w:t>0221593</w:t>
            </w: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29/05/2013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943" w:type="dxa"/>
          </w:tcPr>
          <w:p w:rsidR="00DC7C1B" w:rsidRDefault="00DC7C1B" w:rsidP="00774034">
            <w:pPr>
              <w:jc w:val="center"/>
            </w:pPr>
            <w:r w:rsidRPr="00804B51">
              <w:rPr>
                <w:rFonts w:hint="cs"/>
                <w:sz w:val="24"/>
                <w:szCs w:val="24"/>
                <w:rtl/>
                <w:lang w:val="fr-FR"/>
              </w:rPr>
              <w:t xml:space="preserve">زال الانتفاع </w:t>
            </w:r>
            <w:proofErr w:type="spellStart"/>
            <w:r w:rsidRPr="00804B51">
              <w:rPr>
                <w:rFonts w:hint="cs"/>
                <w:sz w:val="24"/>
                <w:szCs w:val="24"/>
                <w:rtl/>
                <w:lang w:val="fr-FR"/>
              </w:rPr>
              <w:t>بها</w:t>
            </w:r>
            <w:proofErr w:type="spellEnd"/>
          </w:p>
        </w:tc>
      </w:tr>
      <w:tr w:rsidR="00DC7C1B" w:rsidRPr="006F5831" w:rsidTr="00DC7C1B">
        <w:trPr>
          <w:gridAfter w:val="6"/>
          <w:wAfter w:w="11058" w:type="dxa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7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</w:tcPr>
          <w:p w:rsidR="00DC7C1B" w:rsidRPr="00527CFD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>مجرورة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DC7C1B" w:rsidRPr="00277350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02217225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10/07/2014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>حسنة</w:t>
            </w:r>
            <w:proofErr w:type="gramEnd"/>
          </w:p>
        </w:tc>
        <w:tc>
          <w:tcPr>
            <w:tcW w:w="2943" w:type="dxa"/>
            <w:tcBorders>
              <w:bottom w:val="single" w:sz="4" w:space="0" w:color="000000" w:themeColor="text1"/>
            </w:tcBorders>
          </w:tcPr>
          <w:p w:rsidR="00DC7C1B" w:rsidRPr="0066580F" w:rsidRDefault="00DC7C1B" w:rsidP="00774034">
            <w:pPr>
              <w:jc w:val="center"/>
              <w:rPr>
                <w:sz w:val="32"/>
                <w:szCs w:val="32"/>
                <w:lang w:val="fr-FR"/>
              </w:rPr>
            </w:pPr>
            <w:r w:rsidRPr="0066580F">
              <w:rPr>
                <w:rFonts w:hint="cs"/>
                <w:sz w:val="24"/>
                <w:szCs w:val="24"/>
                <w:rtl/>
                <w:lang w:val="fr-FR"/>
              </w:rPr>
              <w:t xml:space="preserve">تمت </w:t>
            </w:r>
            <w:proofErr w:type="spellStart"/>
            <w:r w:rsidRPr="0066580F">
              <w:rPr>
                <w:rFonts w:hint="cs"/>
                <w:sz w:val="24"/>
                <w:szCs w:val="24"/>
                <w:rtl/>
                <w:lang w:val="fr-FR"/>
              </w:rPr>
              <w:t>احالته</w:t>
            </w:r>
            <w:r>
              <w:rPr>
                <w:rFonts w:hint="cs"/>
                <w:sz w:val="24"/>
                <w:szCs w:val="24"/>
                <w:rtl/>
                <w:lang w:val="fr-FR"/>
              </w:rPr>
              <w:t>ا</w:t>
            </w:r>
            <w:proofErr w:type="spellEnd"/>
            <w:r w:rsidRPr="0066580F">
              <w:rPr>
                <w:rFonts w:hint="cs"/>
                <w:sz w:val="24"/>
                <w:szCs w:val="24"/>
                <w:rtl/>
                <w:lang w:val="fr-FR"/>
              </w:rPr>
              <w:t xml:space="preserve"> من المجلس </w:t>
            </w:r>
            <w:proofErr w:type="spellStart"/>
            <w:r w:rsidRPr="0066580F">
              <w:rPr>
                <w:rFonts w:hint="cs"/>
                <w:sz w:val="24"/>
                <w:szCs w:val="24"/>
                <w:rtl/>
                <w:lang w:val="fr-FR"/>
              </w:rPr>
              <w:t>الجهوي</w:t>
            </w:r>
            <w:proofErr w:type="spellEnd"/>
            <w:r w:rsidRPr="0066580F">
              <w:rPr>
                <w:rFonts w:hint="cs"/>
                <w:sz w:val="24"/>
                <w:szCs w:val="24"/>
                <w:rtl/>
                <w:lang w:val="fr-FR"/>
              </w:rPr>
              <w:t xml:space="preserve"> بتاريخ 11/01/2019 </w:t>
            </w:r>
          </w:p>
        </w:tc>
      </w:tr>
      <w:tr w:rsidR="00DC7C1B" w:rsidRPr="006F5831" w:rsidTr="00DC7C1B">
        <w:trPr>
          <w:gridAfter w:val="6"/>
          <w:wAfter w:w="11058" w:type="dxa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8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>مجرورة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02209149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09/06/1999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>متوسطة</w:t>
            </w:r>
            <w:proofErr w:type="gramEnd"/>
          </w:p>
        </w:tc>
        <w:tc>
          <w:tcPr>
            <w:tcW w:w="2943" w:type="dxa"/>
            <w:tcBorders>
              <w:bottom w:val="single" w:sz="4" w:space="0" w:color="000000" w:themeColor="text1"/>
            </w:tcBorders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DC7C1B" w:rsidRPr="006F5831" w:rsidTr="00DC7C1B">
        <w:trPr>
          <w:gridAfter w:val="6"/>
          <w:wAfter w:w="11058" w:type="dxa"/>
        </w:trPr>
        <w:tc>
          <w:tcPr>
            <w:tcW w:w="15667" w:type="dxa"/>
            <w:gridSpan w:val="8"/>
            <w:shd w:val="clear" w:color="auto" w:fill="808080" w:themeFill="background1" w:themeFillShade="80"/>
          </w:tcPr>
          <w:p w:rsidR="00DC7C1B" w:rsidRPr="0066580F" w:rsidRDefault="00DC7C1B" w:rsidP="00774034">
            <w:pPr>
              <w:jc w:val="center"/>
              <w:rPr>
                <w:sz w:val="24"/>
                <w:szCs w:val="24"/>
                <w:rtl/>
                <w:lang w:val="fr-FR"/>
              </w:rPr>
            </w:pPr>
            <w:r w:rsidRPr="004B74DA">
              <w:rPr>
                <w:rFonts w:hint="cs"/>
                <w:b/>
                <w:bCs/>
                <w:sz w:val="52"/>
                <w:szCs w:val="52"/>
                <w:rtl/>
              </w:rPr>
              <w:t>آليات الرفع و الجرف</w:t>
            </w:r>
          </w:p>
        </w:tc>
      </w:tr>
      <w:tr w:rsidR="00DC7C1B" w:rsidRPr="006F5831" w:rsidTr="00DC7C1B">
        <w:trPr>
          <w:gridAfter w:val="6"/>
          <w:wAfter w:w="11058" w:type="dxa"/>
        </w:trPr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2268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تراكتوبال</w:t>
            </w:r>
            <w:proofErr w:type="spellEnd"/>
          </w:p>
        </w:tc>
        <w:tc>
          <w:tcPr>
            <w:tcW w:w="1984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02220734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8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أحصنة</w:t>
            </w:r>
            <w:proofErr w:type="gramEnd"/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01/03/2019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قازوال</w:t>
            </w:r>
            <w:proofErr w:type="spellEnd"/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جيدة جدا</w:t>
            </w:r>
          </w:p>
        </w:tc>
        <w:tc>
          <w:tcPr>
            <w:tcW w:w="2943" w:type="dxa"/>
          </w:tcPr>
          <w:p w:rsidR="00DC7C1B" w:rsidRPr="0066580F" w:rsidRDefault="00DC7C1B" w:rsidP="00774034">
            <w:pPr>
              <w:jc w:val="center"/>
              <w:rPr>
                <w:sz w:val="24"/>
                <w:szCs w:val="24"/>
                <w:rtl/>
                <w:lang w:val="fr-FR"/>
              </w:rPr>
            </w:pPr>
          </w:p>
        </w:tc>
      </w:tr>
      <w:tr w:rsidR="00DC7C1B" w:rsidRPr="006F5831" w:rsidTr="00DC7C1B">
        <w:trPr>
          <w:gridAfter w:val="6"/>
          <w:wAfter w:w="11058" w:type="dxa"/>
        </w:trPr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2268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تراكتوبال</w:t>
            </w:r>
            <w:proofErr w:type="spellEnd"/>
          </w:p>
        </w:tc>
        <w:tc>
          <w:tcPr>
            <w:tcW w:w="1984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02209044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20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أحصنة</w:t>
            </w:r>
            <w:proofErr w:type="gramEnd"/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31/12/1998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قازوال</w:t>
            </w:r>
            <w:proofErr w:type="spellEnd"/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>متوسطة</w:t>
            </w:r>
            <w:proofErr w:type="gramEnd"/>
          </w:p>
        </w:tc>
        <w:tc>
          <w:tcPr>
            <w:tcW w:w="2943" w:type="dxa"/>
          </w:tcPr>
          <w:p w:rsidR="00DC7C1B" w:rsidRPr="006F5831" w:rsidRDefault="00DC7C1B" w:rsidP="00774034">
            <w:pPr>
              <w:rPr>
                <w:sz w:val="32"/>
                <w:szCs w:val="32"/>
                <w:rtl/>
              </w:rPr>
            </w:pPr>
          </w:p>
        </w:tc>
      </w:tr>
      <w:tr w:rsidR="00DC7C1B" w:rsidRPr="006F5831" w:rsidTr="00DC7C1B">
        <w:trPr>
          <w:gridAfter w:val="6"/>
          <w:wAfter w:w="11058" w:type="dxa"/>
        </w:trPr>
        <w:tc>
          <w:tcPr>
            <w:tcW w:w="817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2268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آلة رافعة صغيرة الحجم</w:t>
            </w:r>
          </w:p>
        </w:tc>
        <w:tc>
          <w:tcPr>
            <w:tcW w:w="1984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16 </w:t>
            </w:r>
            <w:proofErr w:type="gramStart"/>
            <w:r>
              <w:rPr>
                <w:rFonts w:hint="cs"/>
                <w:sz w:val="32"/>
                <w:szCs w:val="32"/>
                <w:rtl/>
              </w:rPr>
              <w:t>حصان</w:t>
            </w:r>
            <w:proofErr w:type="gramEnd"/>
          </w:p>
        </w:tc>
        <w:tc>
          <w:tcPr>
            <w:tcW w:w="2126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14/06/2013</w:t>
            </w:r>
          </w:p>
        </w:tc>
        <w:tc>
          <w:tcPr>
            <w:tcW w:w="18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</w:rPr>
              <w:t>قازوال</w:t>
            </w:r>
            <w:proofErr w:type="spellEnd"/>
          </w:p>
        </w:tc>
        <w:tc>
          <w:tcPr>
            <w:tcW w:w="1843" w:type="dxa"/>
          </w:tcPr>
          <w:p w:rsidR="00DC7C1B" w:rsidRDefault="00DC7C1B" w:rsidP="00774034">
            <w:pPr>
              <w:jc w:val="center"/>
            </w:pPr>
            <w:proofErr w:type="gramStart"/>
            <w:r w:rsidRPr="002D4F7D">
              <w:rPr>
                <w:rFonts w:hint="cs"/>
                <w:sz w:val="32"/>
                <w:szCs w:val="32"/>
                <w:rtl/>
              </w:rPr>
              <w:t>حسنة</w:t>
            </w:r>
            <w:proofErr w:type="gramEnd"/>
          </w:p>
        </w:tc>
        <w:tc>
          <w:tcPr>
            <w:tcW w:w="2943" w:type="dxa"/>
          </w:tcPr>
          <w:p w:rsidR="00DC7C1B" w:rsidRPr="006F5831" w:rsidRDefault="00DC7C1B" w:rsidP="00774034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:rsidR="00DC7C1B" w:rsidRDefault="00DC7C1B" w:rsidP="00DC7C1B">
      <w:pPr>
        <w:pStyle w:val="Paragraphedeliste"/>
        <w:bidi/>
        <w:ind w:left="0"/>
        <w:jc w:val="both"/>
        <w:rPr>
          <w:rFonts w:ascii="Simplified Arabic" w:hAnsi="Simplified Arabic" w:cs="Simplified Arabic"/>
          <w:sz w:val="32"/>
          <w:szCs w:val="32"/>
          <w:rtl/>
        </w:rPr>
        <w:sectPr w:rsidR="00DC7C1B" w:rsidSect="00DC7C1B">
          <w:pgSz w:w="16838" w:h="11906" w:orient="landscape"/>
          <w:pgMar w:top="709" w:right="249" w:bottom="567" w:left="284" w:header="709" w:footer="0" w:gutter="0"/>
          <w:cols w:space="708"/>
          <w:docGrid w:linePitch="360"/>
        </w:sectPr>
      </w:pPr>
    </w:p>
    <w:p w:rsidR="003F23FE" w:rsidRPr="003F23FE" w:rsidRDefault="003F23FE" w:rsidP="000B72EA">
      <w:pPr>
        <w:pStyle w:val="Paragraphedeliste"/>
        <w:bidi/>
        <w:ind w:left="0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lastRenderedPageBreak/>
        <w:t xml:space="preserve">اثر ذلك استعرضت السيدة </w:t>
      </w:r>
      <w:r w:rsidRPr="00507833">
        <w:rPr>
          <w:rFonts w:ascii="Simplified Arabic" w:hAnsi="Simplified Arabic" w:cs="Simplified Arabic" w:hint="cs"/>
          <w:b/>
          <w:bCs/>
          <w:i/>
          <w:iCs/>
          <w:sz w:val="32"/>
          <w:szCs w:val="32"/>
          <w:rtl/>
        </w:rPr>
        <w:t xml:space="preserve">سنية </w:t>
      </w:r>
      <w:proofErr w:type="spellStart"/>
      <w:r w:rsidRPr="00507833">
        <w:rPr>
          <w:rFonts w:ascii="Simplified Arabic" w:hAnsi="Simplified Arabic" w:cs="Simplified Arabic" w:hint="cs"/>
          <w:b/>
          <w:bCs/>
          <w:i/>
          <w:iCs/>
          <w:sz w:val="32"/>
          <w:szCs w:val="32"/>
          <w:rtl/>
        </w:rPr>
        <w:t>المهذبي</w:t>
      </w:r>
      <w:proofErr w:type="spellEnd"/>
      <w:r w:rsidRPr="00507833">
        <w:rPr>
          <w:rFonts w:ascii="Simplified Arabic" w:hAnsi="Simplified Arabic" w:cs="Simplified Arabic" w:hint="cs"/>
          <w:b/>
          <w:bCs/>
          <w:i/>
          <w:iCs/>
          <w:sz w:val="32"/>
          <w:szCs w:val="32"/>
          <w:rtl/>
        </w:rPr>
        <w:t xml:space="preserve"> الكاتب العام للبلدية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Pr="00B90568">
        <w:rPr>
          <w:rFonts w:ascii="Simplified Arabic" w:hAnsi="Simplified Arabic" w:cs="Simplified Arabic" w:hint="cs"/>
          <w:sz w:val="32"/>
          <w:szCs w:val="32"/>
          <w:rtl/>
        </w:rPr>
        <w:t>التشخيص المالي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لبلدية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</w:rPr>
        <w:t>تينجة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</w:rPr>
        <w:t xml:space="preserve"> كما هو مبين بالجداول المصاحبة.</w:t>
      </w:r>
      <w:r w:rsidRPr="00B90568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</w:p>
    <w:p w:rsidR="003F23FE" w:rsidRPr="000B72EA" w:rsidRDefault="003F23FE" w:rsidP="000B72EA">
      <w:pPr>
        <w:pStyle w:val="Paragraphedeliste"/>
        <w:numPr>
          <w:ilvl w:val="0"/>
          <w:numId w:val="17"/>
        </w:num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proofErr w:type="gramStart"/>
      <w:r w:rsidRPr="000B72EA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>التشخيص</w:t>
      </w:r>
      <w:proofErr w:type="gramEnd"/>
      <w:r w:rsidRPr="000B72EA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 xml:space="preserve"> المالي</w:t>
      </w:r>
      <w:r w:rsidR="00511207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>:</w:t>
      </w:r>
    </w:p>
    <w:p w:rsidR="003F23FE" w:rsidRDefault="003F23FE" w:rsidP="003F23FE">
      <w:pPr>
        <w:tabs>
          <w:tab w:val="left" w:pos="7845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3F23FE" w:rsidRPr="003F23FE" w:rsidRDefault="003F23FE" w:rsidP="003F23FE">
      <w:pPr>
        <w:pStyle w:val="Paragraphedeliste"/>
        <w:numPr>
          <w:ilvl w:val="0"/>
          <w:numId w:val="38"/>
        </w:numPr>
        <w:tabs>
          <w:tab w:val="left" w:pos="7845"/>
        </w:tabs>
        <w:bidi/>
        <w:rPr>
          <w:rFonts w:ascii="Andalus" w:hAnsi="Andalus" w:cs="Andalus"/>
          <w:b/>
          <w:bCs/>
          <w:color w:val="C00000"/>
          <w:sz w:val="40"/>
          <w:szCs w:val="40"/>
          <w:rtl/>
        </w:rPr>
      </w:pPr>
      <w:r w:rsidRPr="003F23FE">
        <w:rPr>
          <w:rFonts w:ascii="Andalus" w:hAnsi="Andalus" w:cs="Andalus"/>
          <w:b/>
          <w:bCs/>
          <w:color w:val="C00000"/>
          <w:sz w:val="40"/>
          <w:szCs w:val="40"/>
          <w:rtl/>
        </w:rPr>
        <w:t xml:space="preserve">تطور موارد ميزانية البلدية من سنة 2014 إلى سنة 2018 : </w:t>
      </w:r>
    </w:p>
    <w:p w:rsidR="003F23FE" w:rsidRPr="0017568A" w:rsidRDefault="003F23FE" w:rsidP="003F23FE">
      <w:pPr>
        <w:tabs>
          <w:tab w:val="left" w:pos="7845"/>
        </w:tabs>
        <w:bidi/>
        <w:jc w:val="right"/>
        <w:rPr>
          <w:rFonts w:ascii="Andalus" w:hAnsi="Andalus" w:cs="Andalus"/>
          <w:b/>
          <w:bCs/>
          <w:color w:val="C00000"/>
          <w:sz w:val="40"/>
          <w:szCs w:val="40"/>
          <w:rtl/>
        </w:rPr>
      </w:pPr>
      <w:r>
        <w:rPr>
          <w:rFonts w:ascii="Andalus" w:hAnsi="Andalus" w:cs="Andalus" w:hint="cs"/>
          <w:b/>
          <w:bCs/>
          <w:color w:val="C00000"/>
          <w:sz w:val="40"/>
          <w:szCs w:val="40"/>
          <w:rtl/>
        </w:rPr>
        <w:t xml:space="preserve">    </w:t>
      </w:r>
      <w:r w:rsidRPr="0017568A">
        <w:rPr>
          <w:rFonts w:ascii="Andalus" w:hAnsi="Andalus" w:cs="Andalus" w:hint="cs"/>
          <w:color w:val="C00000"/>
          <w:sz w:val="44"/>
          <w:szCs w:val="44"/>
          <w:rtl/>
        </w:rPr>
        <w:t>الوحدة</w:t>
      </w:r>
      <w:r w:rsidRPr="0017568A">
        <w:rPr>
          <w:rFonts w:ascii="Andalus" w:hAnsi="Andalus" w:cs="Andalus"/>
          <w:color w:val="C00000"/>
          <w:sz w:val="44"/>
          <w:szCs w:val="44"/>
          <w:rtl/>
        </w:rPr>
        <w:t xml:space="preserve">: </w:t>
      </w:r>
      <w:proofErr w:type="gramStart"/>
      <w:r w:rsidRPr="0017568A">
        <w:rPr>
          <w:rFonts w:ascii="Andalus" w:hAnsi="Andalus" w:cs="Andalus" w:hint="cs"/>
          <w:color w:val="C00000"/>
          <w:sz w:val="44"/>
          <w:szCs w:val="44"/>
          <w:rtl/>
        </w:rPr>
        <w:t xml:space="preserve">الدينار  </w:t>
      </w:r>
      <w:proofErr w:type="gramEnd"/>
    </w:p>
    <w:tbl>
      <w:tblPr>
        <w:tblStyle w:val="Tramemoyenne1-Accent12"/>
        <w:tblW w:w="10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1418"/>
        <w:gridCol w:w="1417"/>
        <w:gridCol w:w="1560"/>
        <w:gridCol w:w="1701"/>
        <w:gridCol w:w="1437"/>
        <w:gridCol w:w="1310"/>
      </w:tblGrid>
      <w:tr w:rsidR="003F23FE" w:rsidTr="003F23FE">
        <w:trPr>
          <w:cnfStyle w:val="100000000000"/>
        </w:trPr>
        <w:tc>
          <w:tcPr>
            <w:cnfStyle w:val="001000000000"/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3B495C" w:rsidRDefault="003F23FE" w:rsidP="003F23FE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BE53F0">
              <w:rPr>
                <w:rFonts w:ascii="Andalus" w:hAnsi="Andalus" w:cs="Andalus"/>
                <w:b w:val="0"/>
                <w:bCs w:val="0"/>
                <w:color w:val="C00000"/>
                <w:sz w:val="36"/>
                <w:szCs w:val="36"/>
                <w:rtl/>
              </w:rPr>
              <w:t xml:space="preserve"> </w:t>
            </w:r>
            <w:proofErr w:type="gramStart"/>
            <w:r w:rsidRPr="003B495C">
              <w:rPr>
                <w:rFonts w:hint="cs"/>
                <w:sz w:val="28"/>
                <w:szCs w:val="28"/>
                <w:rtl/>
              </w:rPr>
              <w:t>معدل</w:t>
            </w:r>
            <w:proofErr w:type="gramEnd"/>
            <w:r w:rsidRPr="003B495C">
              <w:rPr>
                <w:rFonts w:hint="cs"/>
                <w:sz w:val="28"/>
                <w:szCs w:val="28"/>
                <w:rtl/>
              </w:rPr>
              <w:t xml:space="preserve"> النمو السنوي الهيكلي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3B495C" w:rsidRDefault="003F23FE" w:rsidP="003F23FE">
            <w:pPr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 w:rsidRPr="003B495C">
              <w:rPr>
                <w:sz w:val="28"/>
                <w:szCs w:val="28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3B495C" w:rsidRDefault="003F23FE" w:rsidP="003F23FE">
            <w:pPr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 w:rsidRPr="003B495C">
              <w:rPr>
                <w:sz w:val="28"/>
                <w:szCs w:val="28"/>
              </w:rPr>
              <w:t>2017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3B495C" w:rsidRDefault="003F23FE" w:rsidP="003F23FE">
            <w:pPr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 w:rsidRPr="003B495C">
              <w:rPr>
                <w:sz w:val="28"/>
                <w:szCs w:val="28"/>
              </w:rPr>
              <w:t>2016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3B495C" w:rsidRDefault="003F23FE" w:rsidP="003F23FE">
            <w:pPr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 w:rsidRPr="003B495C">
              <w:rPr>
                <w:sz w:val="28"/>
                <w:szCs w:val="28"/>
              </w:rPr>
              <w:t>2015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3B495C" w:rsidRDefault="003F23FE" w:rsidP="003F23FE">
            <w:pPr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 w:rsidRPr="003B495C">
              <w:rPr>
                <w:sz w:val="28"/>
                <w:szCs w:val="28"/>
              </w:rPr>
              <w:t>2014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3B495C" w:rsidRDefault="003F23FE" w:rsidP="003F23FE">
            <w:pPr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3F23FE" w:rsidTr="003F23FE">
        <w:trPr>
          <w:cnfStyle w:val="000000100000"/>
        </w:trPr>
        <w:tc>
          <w:tcPr>
            <w:cnfStyle w:val="001000000000"/>
            <w:tcW w:w="18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F23FE" w:rsidRPr="00396673" w:rsidRDefault="003F23FE" w:rsidP="003F23FE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r w:rsidRPr="0039667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396673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1.342.719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396673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1.324.708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396673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1.258.027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396673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1.156.240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396673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1.012.133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F23FE" w:rsidRPr="003B495C" w:rsidRDefault="003F23FE" w:rsidP="003F23FE">
            <w:pPr>
              <w:jc w:val="center"/>
              <w:cnfStyle w:val="000000100000"/>
              <w:rPr>
                <w:b/>
                <w:bCs/>
                <w:sz w:val="24"/>
                <w:szCs w:val="24"/>
              </w:rPr>
            </w:pPr>
            <w:r w:rsidRPr="003B495C">
              <w:rPr>
                <w:rFonts w:hint="cs"/>
                <w:b/>
                <w:bCs/>
                <w:sz w:val="24"/>
                <w:szCs w:val="24"/>
                <w:rtl/>
              </w:rPr>
              <w:t>موارد العنوان الأول</w:t>
            </w:r>
          </w:p>
        </w:tc>
      </w:tr>
      <w:tr w:rsidR="003F23FE" w:rsidTr="003F23FE">
        <w:trPr>
          <w:cnfStyle w:val="000000010000"/>
        </w:trPr>
        <w:tc>
          <w:tcPr>
            <w:cnfStyle w:val="001000000000"/>
            <w:tcW w:w="1809" w:type="dxa"/>
            <w:tcBorders>
              <w:right w:val="none" w:sz="0" w:space="0" w:color="auto"/>
            </w:tcBorders>
            <w:vAlign w:val="center"/>
          </w:tcPr>
          <w:p w:rsidR="003F23FE" w:rsidRPr="00396673" w:rsidRDefault="003F23FE" w:rsidP="003F23FE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396673"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r w:rsidRPr="0039667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396673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396673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1.262.509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396673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982.842</w:t>
            </w:r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396673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564.213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396673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413.363</w:t>
            </w:r>
          </w:p>
        </w:tc>
        <w:tc>
          <w:tcPr>
            <w:tcW w:w="143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396673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718.852</w:t>
            </w:r>
          </w:p>
        </w:tc>
        <w:tc>
          <w:tcPr>
            <w:tcW w:w="1310" w:type="dxa"/>
            <w:tcBorders>
              <w:left w:val="none" w:sz="0" w:space="0" w:color="auto"/>
            </w:tcBorders>
            <w:vAlign w:val="center"/>
          </w:tcPr>
          <w:p w:rsidR="003F23FE" w:rsidRPr="003B495C" w:rsidRDefault="003F23FE" w:rsidP="003F23FE">
            <w:pPr>
              <w:jc w:val="center"/>
              <w:cnfStyle w:val="000000010000"/>
              <w:rPr>
                <w:b/>
                <w:bCs/>
                <w:sz w:val="24"/>
                <w:szCs w:val="24"/>
              </w:rPr>
            </w:pPr>
            <w:r w:rsidRPr="003B495C">
              <w:rPr>
                <w:rFonts w:hint="cs"/>
                <w:b/>
                <w:bCs/>
                <w:sz w:val="24"/>
                <w:szCs w:val="24"/>
                <w:rtl/>
              </w:rPr>
              <w:t>موارد العنوان الثاني</w:t>
            </w:r>
          </w:p>
        </w:tc>
      </w:tr>
    </w:tbl>
    <w:p w:rsidR="003F23FE" w:rsidRDefault="003F23FE" w:rsidP="003F23FE">
      <w:pPr>
        <w:bidi/>
        <w:rPr>
          <w:noProof/>
          <w:rtl/>
        </w:rPr>
      </w:pPr>
    </w:p>
    <w:p w:rsidR="003F23FE" w:rsidRDefault="003F23FE" w:rsidP="003F23FE">
      <w:pPr>
        <w:bidi/>
        <w:jc w:val="center"/>
        <w:rPr>
          <w:noProof/>
          <w:rtl/>
        </w:rPr>
      </w:pPr>
    </w:p>
    <w:p w:rsidR="003F23FE" w:rsidRDefault="003F23FE" w:rsidP="003F23FE">
      <w:pPr>
        <w:bidi/>
        <w:jc w:val="center"/>
        <w:rPr>
          <w:noProof/>
          <w:rtl/>
        </w:rPr>
      </w:pPr>
    </w:p>
    <w:p w:rsidR="003F23FE" w:rsidRDefault="00213287" w:rsidP="003F23FE">
      <w:pPr>
        <w:bidi/>
        <w:jc w:val="center"/>
      </w:pPr>
      <w:r w:rsidRPr="002132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0" type="#_x0000_t202" style="position:absolute;left:0;text-align:left;margin-left:122.6pt;margin-top:210.8pt;width:291.05pt;height:34.4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" fillcolor="white [3201]" strokecolor="white [3212]" strokeweight="2pt">
            <v:textbox style="mso-next-textbox:#Zone de texte 2">
              <w:txbxContent>
                <w:p w:rsidR="006743C7" w:rsidRPr="00187EEF" w:rsidRDefault="006743C7" w:rsidP="003F23FE">
                  <w:pPr>
                    <w:bidi/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187EEF">
                    <w:rPr>
                      <w:rFonts w:cs="Arial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تطور</w:t>
                  </w:r>
                  <w:r w:rsidRPr="00187EEF">
                    <w:rPr>
                      <w:rFonts w:cs="Arial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187EEF">
                    <w:rPr>
                      <w:rFonts w:cs="Arial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موارد</w:t>
                  </w:r>
                  <w:r w:rsidRPr="00187EEF">
                    <w:rPr>
                      <w:rFonts w:cs="Arial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187EEF">
                    <w:rPr>
                      <w:rFonts w:cs="Arial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ميزانية</w:t>
                  </w:r>
                  <w:r w:rsidRPr="00187EEF">
                    <w:rPr>
                      <w:rFonts w:cs="Arial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187EEF">
                    <w:rPr>
                      <w:rFonts w:cs="Arial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البلدية</w:t>
                  </w:r>
                  <w:r w:rsidRPr="00187EEF">
                    <w:rPr>
                      <w:rFonts w:cs="Arial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187EEF">
                    <w:rPr>
                      <w:rFonts w:cs="Arial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من</w:t>
                  </w:r>
                  <w:r w:rsidRPr="00187EEF">
                    <w:rPr>
                      <w:rFonts w:cs="Arial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187EEF">
                    <w:rPr>
                      <w:rFonts w:cs="Arial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سنة</w:t>
                  </w:r>
                  <w:r w:rsidRPr="00187EEF">
                    <w:rPr>
                      <w:rFonts w:cs="Arial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 201</w:t>
                  </w:r>
                  <w:r w:rsidRPr="00187EEF">
                    <w:rPr>
                      <w:rFonts w:cs="Arial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4</w:t>
                  </w:r>
                  <w:r w:rsidRPr="00187EEF">
                    <w:rPr>
                      <w:rFonts w:cs="Arial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187EEF">
                    <w:rPr>
                      <w:rFonts w:cs="Arial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إلى</w:t>
                  </w:r>
                  <w:r w:rsidRPr="00187EEF">
                    <w:rPr>
                      <w:rFonts w:cs="Arial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187EEF">
                    <w:rPr>
                      <w:rFonts w:cs="Arial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سنة</w:t>
                  </w:r>
                  <w:r w:rsidRPr="00187EEF">
                    <w:rPr>
                      <w:rFonts w:cs="Arial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201</w:t>
                  </w:r>
                  <w:r w:rsidRPr="00187EEF">
                    <w:rPr>
                      <w:rFonts w:cs="Arial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8</w:t>
                  </w:r>
                  <w:r w:rsidRPr="00187EEF">
                    <w:rPr>
                      <w:b/>
                      <w:bCs/>
                      <w:color w:val="C00000"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  <w:r w:rsidR="003F23FE">
        <w:rPr>
          <w:noProof/>
          <w:lang w:val="en-US" w:eastAsia="en-US" w:bidi="ar-SA"/>
        </w:rPr>
        <w:drawing>
          <wp:inline distT="0" distB="0" distL="0" distR="0">
            <wp:extent cx="5486400" cy="3200400"/>
            <wp:effectExtent l="0" t="0" r="0" b="0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F23FE" w:rsidRDefault="003F23FE" w:rsidP="003F23FE">
      <w:pPr>
        <w:tabs>
          <w:tab w:val="left" w:pos="93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  <w:r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 xml:space="preserve">      </w:t>
      </w:r>
    </w:p>
    <w:p w:rsidR="003F23FE" w:rsidRDefault="003F23FE" w:rsidP="003F23FE">
      <w:pPr>
        <w:tabs>
          <w:tab w:val="left" w:pos="93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93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93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93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93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511207" w:rsidRDefault="00511207" w:rsidP="00511207">
      <w:pPr>
        <w:tabs>
          <w:tab w:val="left" w:pos="931"/>
        </w:tabs>
        <w:bidi/>
        <w:rPr>
          <w:rFonts w:ascii="Andalus" w:hAnsi="Andalus" w:cs="Andalus"/>
          <w:b/>
          <w:bCs/>
          <w:color w:val="C00000"/>
          <w:sz w:val="36"/>
          <w:szCs w:val="36"/>
        </w:rPr>
      </w:pPr>
    </w:p>
    <w:p w:rsidR="003F23FE" w:rsidRPr="003F23FE" w:rsidRDefault="003F23FE" w:rsidP="003F23FE">
      <w:pPr>
        <w:pStyle w:val="Paragraphedeliste"/>
        <w:numPr>
          <w:ilvl w:val="0"/>
          <w:numId w:val="38"/>
        </w:numPr>
        <w:tabs>
          <w:tab w:val="left" w:pos="931"/>
          <w:tab w:val="left" w:pos="8769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lastRenderedPageBreak/>
        <w:t>تطور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الموارد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المحققة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بالعنوان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الأول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من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سنة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201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4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إلى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سنة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</w:t>
      </w:r>
      <w:proofErr w:type="gramStart"/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>201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8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:</w:t>
      </w:r>
      <w:proofErr w:type="gramEnd"/>
      <w:r w:rsidRPr="003F23FE">
        <w:rPr>
          <w:rFonts w:ascii="Andalus" w:hAnsi="Andalus" w:cs="Andalus"/>
          <w:b/>
          <w:bCs/>
          <w:color w:val="C00000"/>
          <w:sz w:val="36"/>
          <w:szCs w:val="36"/>
        </w:rPr>
        <w:t xml:space="preserve">  </w:t>
      </w:r>
    </w:p>
    <w:p w:rsidR="003F23FE" w:rsidRDefault="003F23FE" w:rsidP="003F23FE">
      <w:pPr>
        <w:tabs>
          <w:tab w:val="left" w:pos="931"/>
          <w:tab w:val="left" w:pos="8769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  <w:r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 xml:space="preserve">                                                                                       </w:t>
      </w:r>
      <w:r>
        <w:rPr>
          <w:rFonts w:ascii="Andalus" w:hAnsi="Andalus" w:cs="Andalus"/>
          <w:b/>
          <w:bCs/>
          <w:color w:val="C00000"/>
          <w:sz w:val="36"/>
          <w:szCs w:val="36"/>
        </w:rPr>
        <w:t xml:space="preserve">      </w:t>
      </w:r>
      <w:r w:rsidRPr="007436C5">
        <w:rPr>
          <w:rFonts w:ascii="Andalus" w:hAnsi="Andalus" w:cs="Andalus" w:hint="cs"/>
          <w:color w:val="C00000"/>
          <w:sz w:val="40"/>
          <w:szCs w:val="40"/>
          <w:rtl/>
        </w:rPr>
        <w:t>الوحدة</w:t>
      </w:r>
      <w:r w:rsidRPr="007436C5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proofErr w:type="gramStart"/>
      <w:r w:rsidRPr="007436C5">
        <w:rPr>
          <w:rFonts w:ascii="Andalus" w:hAnsi="Andalus" w:cs="Andalus" w:hint="cs"/>
          <w:color w:val="C00000"/>
          <w:sz w:val="40"/>
          <w:szCs w:val="40"/>
          <w:rtl/>
        </w:rPr>
        <w:t>الدينار</w:t>
      </w:r>
      <w:r>
        <w:rPr>
          <w:rFonts w:ascii="Andalus" w:hAnsi="Andalus" w:cs="Andalus" w:hint="cs"/>
          <w:color w:val="C00000"/>
          <w:sz w:val="40"/>
          <w:szCs w:val="40"/>
          <w:rtl/>
        </w:rPr>
        <w:t xml:space="preserve">  </w:t>
      </w:r>
      <w:proofErr w:type="gramEnd"/>
    </w:p>
    <w:tbl>
      <w:tblPr>
        <w:tblStyle w:val="Tramemoyenne1-Accent11"/>
        <w:tblW w:w="10991" w:type="dxa"/>
        <w:jc w:val="center"/>
        <w:tblInd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5"/>
        <w:gridCol w:w="1559"/>
        <w:gridCol w:w="1843"/>
        <w:gridCol w:w="1559"/>
        <w:gridCol w:w="1559"/>
        <w:gridCol w:w="1499"/>
        <w:gridCol w:w="1567"/>
      </w:tblGrid>
      <w:tr w:rsidR="003F23FE" w:rsidTr="003F23FE">
        <w:trPr>
          <w:cnfStyle w:val="100000000000"/>
          <w:trHeight w:val="303"/>
          <w:jc w:val="center"/>
        </w:trPr>
        <w:tc>
          <w:tcPr>
            <w:cnfStyle w:val="001000000000"/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970FE9" w:rsidRDefault="003F23FE" w:rsidP="003F23FE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proofErr w:type="gramStart"/>
            <w:r w:rsidRPr="00970FE9">
              <w:rPr>
                <w:rFonts w:asciiTheme="majorBidi" w:hAnsiTheme="majorBidi" w:cstheme="majorBidi"/>
                <w:sz w:val="28"/>
                <w:szCs w:val="28"/>
                <w:rtl/>
              </w:rPr>
              <w:t>معدل</w:t>
            </w:r>
            <w:proofErr w:type="gramEnd"/>
            <w:r w:rsidRPr="00970FE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النمو السنوي الهيكلي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970FE9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970FE9">
              <w:rPr>
                <w:rFonts w:asciiTheme="majorBidi" w:hAnsiTheme="majorBidi" w:cstheme="majorBidi"/>
                <w:sz w:val="28"/>
                <w:szCs w:val="28"/>
                <w:rtl/>
              </w:rPr>
              <w:t>2018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970FE9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970FE9">
              <w:rPr>
                <w:rFonts w:asciiTheme="majorBidi" w:hAnsiTheme="majorBidi" w:cstheme="majorBidi"/>
                <w:sz w:val="28"/>
                <w:szCs w:val="28"/>
                <w:rtl/>
              </w:rPr>
              <w:t>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970FE9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970FE9">
              <w:rPr>
                <w:rFonts w:asciiTheme="majorBidi" w:hAnsiTheme="majorBidi" w:cstheme="majorBidi"/>
                <w:sz w:val="28"/>
                <w:szCs w:val="28"/>
                <w:rtl/>
              </w:rPr>
              <w:t>2016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970FE9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970FE9">
              <w:rPr>
                <w:rFonts w:asciiTheme="majorBidi" w:hAnsiTheme="majorBidi" w:cstheme="majorBidi"/>
                <w:sz w:val="28"/>
                <w:szCs w:val="28"/>
                <w:rtl/>
              </w:rPr>
              <w:t>2015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970FE9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970FE9">
              <w:rPr>
                <w:rFonts w:asciiTheme="majorBidi" w:hAnsiTheme="majorBidi" w:cstheme="majorBidi"/>
                <w:sz w:val="28"/>
                <w:szCs w:val="28"/>
                <w:rtl/>
              </w:rPr>
              <w:t>2014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970FE9" w:rsidRDefault="003F23FE" w:rsidP="003F23FE">
            <w:pPr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3F23FE" w:rsidTr="003F23FE">
        <w:trPr>
          <w:cnfStyle w:val="000000100000"/>
          <w:trHeight w:val="364"/>
          <w:jc w:val="center"/>
        </w:trPr>
        <w:tc>
          <w:tcPr>
            <w:cnfStyle w:val="001000000000"/>
            <w:tcW w:w="1405" w:type="dxa"/>
            <w:tcBorders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</w:pPr>
            <w:r w:rsidRPr="00BC3DE2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%</w:t>
            </w:r>
            <w:r w:rsidRPr="00BC3DE2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1.342.719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1.324.708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1.258.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027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1.156.240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1.012.133</w:t>
            </w:r>
          </w:p>
        </w:tc>
        <w:tc>
          <w:tcPr>
            <w:tcW w:w="1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4F81BD" w:themeFill="accent1"/>
            <w:vAlign w:val="center"/>
          </w:tcPr>
          <w:p w:rsidR="003F23FE" w:rsidRPr="00787380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787380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  <w:t>جملة موارد العنوان الأول</w:t>
            </w:r>
          </w:p>
        </w:tc>
      </w:tr>
      <w:tr w:rsidR="003F23FE" w:rsidTr="003F23FE">
        <w:trPr>
          <w:cnfStyle w:val="000000010000"/>
          <w:trHeight w:val="966"/>
          <w:jc w:val="center"/>
        </w:trPr>
        <w:tc>
          <w:tcPr>
            <w:cnfStyle w:val="001000000000"/>
            <w:tcW w:w="14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CD6858" w:rsidRDefault="003F23FE" w:rsidP="003F23FE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</w:t>
            </w: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9.8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79.399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80.920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78.770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74.411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54.490</w:t>
            </w:r>
          </w:p>
        </w:tc>
        <w:tc>
          <w:tcPr>
            <w:tcW w:w="1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4F81BD" w:themeFill="accent1"/>
            <w:vAlign w:val="center"/>
          </w:tcPr>
          <w:p w:rsidR="003F23FE" w:rsidRPr="00787380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78738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المعلوم على العقارات المبنية</w:t>
            </w:r>
          </w:p>
        </w:tc>
      </w:tr>
      <w:tr w:rsidR="003F23FE" w:rsidTr="003F23FE">
        <w:trPr>
          <w:cnfStyle w:val="000000100000"/>
          <w:trHeight w:val="1214"/>
          <w:jc w:val="center"/>
        </w:trPr>
        <w:tc>
          <w:tcPr>
            <w:cnfStyle w:val="001000000000"/>
            <w:tcW w:w="1405" w:type="dxa"/>
            <w:tcBorders>
              <w:right w:val="single" w:sz="4" w:space="0" w:color="auto"/>
            </w:tcBorders>
            <w:vAlign w:val="center"/>
          </w:tcPr>
          <w:p w:rsidR="003F23FE" w:rsidRPr="00CD6858" w:rsidRDefault="003F23FE" w:rsidP="003F23FE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</w:t>
            </w: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14.4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56.150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37.276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33.011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39.134</w:t>
            </w:r>
          </w:p>
        </w:tc>
        <w:tc>
          <w:tcPr>
            <w:tcW w:w="14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32.753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4F81BD" w:themeFill="accent1"/>
            <w:vAlign w:val="center"/>
          </w:tcPr>
          <w:p w:rsidR="003F23FE" w:rsidRPr="00787380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78738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المعلوم على العقارات الغير المبنية</w:t>
            </w:r>
          </w:p>
        </w:tc>
      </w:tr>
      <w:tr w:rsidR="003F23FE" w:rsidTr="003F23FE">
        <w:trPr>
          <w:cnfStyle w:val="000000010000"/>
          <w:trHeight w:val="718"/>
          <w:jc w:val="center"/>
        </w:trPr>
        <w:tc>
          <w:tcPr>
            <w:cnfStyle w:val="001000000000"/>
            <w:tcW w:w="1405" w:type="dxa"/>
            <w:tcBorders>
              <w:right w:val="single" w:sz="4" w:space="0" w:color="auto"/>
            </w:tcBorders>
            <w:vAlign w:val="center"/>
          </w:tcPr>
          <w:p w:rsidR="003F23FE" w:rsidRPr="00CD6858" w:rsidRDefault="003F23FE" w:rsidP="003F23FE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</w:t>
            </w: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5.2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133.582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183.137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127.634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122.416</w:t>
            </w:r>
          </w:p>
        </w:tc>
        <w:tc>
          <w:tcPr>
            <w:tcW w:w="14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108.757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4F81BD" w:themeFill="accent1"/>
            <w:vAlign w:val="center"/>
          </w:tcPr>
          <w:p w:rsidR="003F23FE" w:rsidRPr="00787380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78738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المعلوم على المؤسسات</w:t>
            </w:r>
          </w:p>
        </w:tc>
      </w:tr>
      <w:tr w:rsidR="003F23FE" w:rsidTr="003F23FE">
        <w:trPr>
          <w:cnfStyle w:val="000000100000"/>
          <w:trHeight w:val="732"/>
          <w:jc w:val="center"/>
        </w:trPr>
        <w:tc>
          <w:tcPr>
            <w:cnfStyle w:val="001000000000"/>
            <w:tcW w:w="14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CD6858" w:rsidRDefault="003F23FE" w:rsidP="003F23FE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</w:t>
            </w: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13.2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12.000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9.500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9.000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8.160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7.300</w:t>
            </w:r>
          </w:p>
        </w:tc>
        <w:tc>
          <w:tcPr>
            <w:tcW w:w="1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4F81BD" w:themeFill="accent1"/>
            <w:vAlign w:val="center"/>
          </w:tcPr>
          <w:p w:rsidR="003F23FE" w:rsidRPr="00787380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78738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مداخيل</w:t>
            </w:r>
            <w:proofErr w:type="spellEnd"/>
            <w:r w:rsidRPr="0078738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الأسواق </w:t>
            </w:r>
            <w:proofErr w:type="spellStart"/>
            <w:r w:rsidRPr="0078738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المستلزمة</w:t>
            </w:r>
            <w:proofErr w:type="spellEnd"/>
          </w:p>
        </w:tc>
      </w:tr>
      <w:tr w:rsidR="003F23FE" w:rsidTr="003F23FE">
        <w:trPr>
          <w:cnfStyle w:val="000000010000"/>
          <w:trHeight w:val="718"/>
          <w:jc w:val="center"/>
        </w:trPr>
        <w:tc>
          <w:tcPr>
            <w:cnfStyle w:val="001000000000"/>
            <w:tcW w:w="14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CD6858" w:rsidRDefault="003F23FE" w:rsidP="003F23FE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</w:t>
            </w: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36.6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13.143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12.569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4.210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4.684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3.776</w:t>
            </w:r>
          </w:p>
        </w:tc>
        <w:tc>
          <w:tcPr>
            <w:tcW w:w="1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4F81BD" w:themeFill="accent1"/>
            <w:vAlign w:val="center"/>
          </w:tcPr>
          <w:p w:rsidR="003F23FE" w:rsidRPr="00787380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78738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مداخيل</w:t>
            </w:r>
            <w:proofErr w:type="spellEnd"/>
            <w:r w:rsidRPr="0078738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كراء العقارات</w:t>
            </w:r>
          </w:p>
        </w:tc>
      </w:tr>
      <w:tr w:rsidR="003F23FE" w:rsidTr="003F23FE">
        <w:trPr>
          <w:cnfStyle w:val="000000100000"/>
          <w:trHeight w:val="732"/>
          <w:jc w:val="center"/>
        </w:trPr>
        <w:tc>
          <w:tcPr>
            <w:cnfStyle w:val="001000000000"/>
            <w:tcW w:w="1405" w:type="dxa"/>
            <w:tcBorders>
              <w:right w:val="single" w:sz="4" w:space="0" w:color="auto"/>
            </w:tcBorders>
            <w:vAlign w:val="center"/>
          </w:tcPr>
          <w:p w:rsidR="003F23FE" w:rsidRPr="00CD6858" w:rsidRDefault="003F23FE" w:rsidP="003F23FE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</w:t>
            </w: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5.7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688.235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617.529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706.311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674.307</w:t>
            </w:r>
          </w:p>
        </w:tc>
        <w:tc>
          <w:tcPr>
            <w:tcW w:w="14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549.686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4F81BD" w:themeFill="accent1"/>
            <w:vAlign w:val="center"/>
          </w:tcPr>
          <w:p w:rsidR="003F23FE" w:rsidRPr="00787380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78738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المناب من المال المشترك</w:t>
            </w:r>
          </w:p>
        </w:tc>
      </w:tr>
      <w:tr w:rsidR="003F23FE" w:rsidTr="003F23FE">
        <w:trPr>
          <w:cnfStyle w:val="000000010000"/>
          <w:trHeight w:val="732"/>
          <w:jc w:val="center"/>
        </w:trPr>
        <w:tc>
          <w:tcPr>
            <w:cnfStyle w:val="001000000000"/>
            <w:tcW w:w="1405" w:type="dxa"/>
            <w:tcBorders>
              <w:right w:val="single" w:sz="4" w:space="0" w:color="auto"/>
            </w:tcBorders>
            <w:vAlign w:val="center"/>
          </w:tcPr>
          <w:p w:rsidR="003F23FE" w:rsidRPr="00CD6858" w:rsidRDefault="003F23FE" w:rsidP="003F23FE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</w:t>
            </w: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8.9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BC3DE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360.210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BC3DE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383.776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BC3DE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299.822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BC3DE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233.128</w:t>
            </w:r>
          </w:p>
        </w:tc>
        <w:tc>
          <w:tcPr>
            <w:tcW w:w="14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23FE" w:rsidRPr="00BC3DE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BC3DE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255.371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4F81BD" w:themeFill="accent1"/>
            <w:vAlign w:val="center"/>
          </w:tcPr>
          <w:p w:rsidR="003F23FE" w:rsidRPr="00787380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78738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بقية موارد العنوان الأول</w:t>
            </w:r>
          </w:p>
        </w:tc>
      </w:tr>
    </w:tbl>
    <w:p w:rsidR="003F23FE" w:rsidRDefault="003F23FE" w:rsidP="003F23FE">
      <w:pPr>
        <w:tabs>
          <w:tab w:val="left" w:pos="931"/>
        </w:tabs>
        <w:bidi/>
        <w:rPr>
          <w:rFonts w:ascii="Andalus" w:hAnsi="Andalus" w:cs="Andalus"/>
          <w:b/>
          <w:bCs/>
          <w:noProof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1161"/>
        </w:tabs>
        <w:bidi/>
        <w:jc w:val="center"/>
        <w:rPr>
          <w:rFonts w:ascii="Andalus" w:hAnsi="Andalus" w:cs="Andalus"/>
          <w:color w:val="C00000"/>
          <w:sz w:val="36"/>
          <w:szCs w:val="36"/>
          <w:rtl/>
        </w:rPr>
      </w:pPr>
      <w:r>
        <w:rPr>
          <w:rFonts w:ascii="Andalus" w:hAnsi="Andalus" w:cs="Andalus"/>
          <w:b/>
          <w:bCs/>
          <w:noProof/>
          <w:color w:val="C00000"/>
          <w:sz w:val="36"/>
          <w:szCs w:val="36"/>
          <w:lang w:val="en-US" w:eastAsia="en-US" w:bidi="ar-SA"/>
        </w:rPr>
        <w:drawing>
          <wp:inline distT="0" distB="0" distL="0" distR="0">
            <wp:extent cx="6579705" cy="3021495"/>
            <wp:effectExtent l="19050" t="0" r="11595" b="7455"/>
            <wp:docPr id="8" name="Graphique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F23FE" w:rsidRPr="00D76C90" w:rsidRDefault="003F23FE" w:rsidP="003F23FE">
      <w:pPr>
        <w:tabs>
          <w:tab w:val="left" w:pos="1161"/>
        </w:tabs>
        <w:bidi/>
        <w:rPr>
          <w:rFonts w:ascii="Andalus" w:hAnsi="Andalus" w:cs="Andalus"/>
          <w:color w:val="C00000"/>
          <w:sz w:val="2"/>
          <w:szCs w:val="2"/>
          <w:rtl/>
        </w:rPr>
      </w:pPr>
    </w:p>
    <w:p w:rsidR="00511207" w:rsidRDefault="00511207" w:rsidP="003F23FE">
      <w:pPr>
        <w:tabs>
          <w:tab w:val="left" w:pos="1161"/>
          <w:tab w:val="left" w:pos="820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511207" w:rsidRDefault="00511207" w:rsidP="00511207">
      <w:pPr>
        <w:tabs>
          <w:tab w:val="left" w:pos="1161"/>
          <w:tab w:val="left" w:pos="820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F23FE" w:rsidRDefault="003F23FE" w:rsidP="00511207">
      <w:pPr>
        <w:tabs>
          <w:tab w:val="left" w:pos="1161"/>
          <w:tab w:val="left" w:pos="820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  <w:r w:rsidRPr="0017568A">
        <w:rPr>
          <w:rFonts w:ascii="Andalus" w:hAnsi="Andalus" w:cs="Andalus" w:hint="cs"/>
          <w:color w:val="C00000"/>
          <w:sz w:val="40"/>
          <w:szCs w:val="40"/>
          <w:rtl/>
        </w:rPr>
        <w:lastRenderedPageBreak/>
        <w:t>تطور</w:t>
      </w:r>
      <w:r w:rsidRPr="0017568A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17568A">
        <w:rPr>
          <w:rFonts w:ascii="Andalus" w:hAnsi="Andalus" w:cs="Andalus" w:hint="cs"/>
          <w:color w:val="C00000"/>
          <w:sz w:val="40"/>
          <w:szCs w:val="40"/>
          <w:rtl/>
        </w:rPr>
        <w:t>الموارد</w:t>
      </w:r>
      <w:r w:rsidRPr="0017568A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17568A">
        <w:rPr>
          <w:rFonts w:ascii="Andalus" w:hAnsi="Andalus" w:cs="Andalus" w:hint="cs"/>
          <w:color w:val="C00000"/>
          <w:sz w:val="40"/>
          <w:szCs w:val="40"/>
          <w:rtl/>
        </w:rPr>
        <w:t>بالعنوان</w:t>
      </w:r>
      <w:r w:rsidRPr="0017568A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17568A">
        <w:rPr>
          <w:rFonts w:ascii="Andalus" w:hAnsi="Andalus" w:cs="Andalus" w:hint="cs"/>
          <w:color w:val="C00000"/>
          <w:sz w:val="40"/>
          <w:szCs w:val="40"/>
          <w:rtl/>
        </w:rPr>
        <w:t>الثاني</w:t>
      </w:r>
      <w:r w:rsidRPr="0017568A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17568A">
        <w:rPr>
          <w:rFonts w:ascii="Andalus" w:hAnsi="Andalus" w:cs="Andalus" w:hint="cs"/>
          <w:color w:val="C00000"/>
          <w:sz w:val="40"/>
          <w:szCs w:val="40"/>
          <w:rtl/>
        </w:rPr>
        <w:t>من</w:t>
      </w:r>
      <w:r w:rsidRPr="0017568A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17568A">
        <w:rPr>
          <w:rFonts w:ascii="Andalus" w:hAnsi="Andalus" w:cs="Andalus" w:hint="cs"/>
          <w:color w:val="C00000"/>
          <w:sz w:val="40"/>
          <w:szCs w:val="40"/>
          <w:rtl/>
        </w:rPr>
        <w:t>سنة</w:t>
      </w:r>
      <w:r w:rsidRPr="0017568A">
        <w:rPr>
          <w:rFonts w:ascii="Andalus" w:hAnsi="Andalus" w:cs="Andalus"/>
          <w:color w:val="C00000"/>
          <w:sz w:val="40"/>
          <w:szCs w:val="40"/>
          <w:rtl/>
        </w:rPr>
        <w:t xml:space="preserve"> 2014 </w:t>
      </w:r>
      <w:proofErr w:type="spellStart"/>
      <w:r w:rsidRPr="0017568A">
        <w:rPr>
          <w:rFonts w:ascii="Andalus" w:hAnsi="Andalus" w:cs="Andalus" w:hint="cs"/>
          <w:color w:val="C00000"/>
          <w:sz w:val="40"/>
          <w:szCs w:val="40"/>
          <w:rtl/>
        </w:rPr>
        <w:t>الى</w:t>
      </w:r>
      <w:proofErr w:type="spellEnd"/>
      <w:r w:rsidRPr="0017568A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17568A">
        <w:rPr>
          <w:rFonts w:ascii="Andalus" w:hAnsi="Andalus" w:cs="Andalus" w:hint="cs"/>
          <w:color w:val="C00000"/>
          <w:sz w:val="40"/>
          <w:szCs w:val="40"/>
          <w:rtl/>
        </w:rPr>
        <w:t>سنة</w:t>
      </w:r>
      <w:r w:rsidRPr="0017568A">
        <w:rPr>
          <w:rFonts w:ascii="Andalus" w:hAnsi="Andalus" w:cs="Andalus"/>
          <w:color w:val="C00000"/>
          <w:sz w:val="40"/>
          <w:szCs w:val="40"/>
          <w:rtl/>
        </w:rPr>
        <w:t xml:space="preserve"> 2018  :   </w:t>
      </w:r>
      <w:r w:rsidRPr="0017568A">
        <w:rPr>
          <w:rFonts w:ascii="Andalus" w:hAnsi="Andalus" w:cs="Andalus"/>
          <w:color w:val="C00000"/>
          <w:sz w:val="40"/>
          <w:szCs w:val="40"/>
          <w:rtl/>
        </w:rPr>
        <w:tab/>
      </w:r>
    </w:p>
    <w:p w:rsidR="003F23FE" w:rsidRPr="004071DA" w:rsidRDefault="003F23FE" w:rsidP="003F23FE">
      <w:pPr>
        <w:tabs>
          <w:tab w:val="left" w:pos="1161"/>
          <w:tab w:val="left" w:pos="8205"/>
        </w:tabs>
        <w:bidi/>
        <w:rPr>
          <w:rFonts w:ascii="Andalus" w:hAnsi="Andalus" w:cs="Andalus"/>
          <w:color w:val="C00000"/>
          <w:sz w:val="44"/>
          <w:szCs w:val="44"/>
        </w:rPr>
      </w:pPr>
      <w:r>
        <w:rPr>
          <w:rFonts w:ascii="Andalus" w:hAnsi="Andalus" w:cs="Andalus" w:hint="cs"/>
          <w:color w:val="C00000"/>
          <w:sz w:val="40"/>
          <w:szCs w:val="40"/>
          <w:rtl/>
        </w:rPr>
        <w:t xml:space="preserve">                                                                                  </w:t>
      </w:r>
      <w:proofErr w:type="gramStart"/>
      <w:r w:rsidRPr="0017568A">
        <w:rPr>
          <w:rFonts w:ascii="Andalus" w:hAnsi="Andalus" w:cs="Andalus" w:hint="cs"/>
          <w:color w:val="C00000"/>
          <w:sz w:val="44"/>
          <w:szCs w:val="44"/>
          <w:rtl/>
        </w:rPr>
        <w:t>الوحدة</w:t>
      </w:r>
      <w:proofErr w:type="gramEnd"/>
      <w:r w:rsidRPr="0017568A">
        <w:rPr>
          <w:rFonts w:ascii="Andalus" w:hAnsi="Andalus" w:cs="Andalus"/>
          <w:color w:val="C00000"/>
          <w:sz w:val="44"/>
          <w:szCs w:val="44"/>
          <w:rtl/>
        </w:rPr>
        <w:t xml:space="preserve">: </w:t>
      </w:r>
      <w:r w:rsidRPr="0017568A">
        <w:rPr>
          <w:rFonts w:ascii="Andalus" w:hAnsi="Andalus" w:cs="Andalus" w:hint="cs"/>
          <w:color w:val="C00000"/>
          <w:sz w:val="44"/>
          <w:szCs w:val="44"/>
          <w:rtl/>
        </w:rPr>
        <w:t xml:space="preserve">الدينار </w:t>
      </w:r>
    </w:p>
    <w:tbl>
      <w:tblPr>
        <w:tblStyle w:val="Trameclaire-Accent2"/>
        <w:tblpPr w:leftFromText="141" w:rightFromText="141" w:vertAnchor="text" w:horzAnchor="margin" w:tblpXSpec="right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10"/>
        <w:gridCol w:w="1517"/>
        <w:gridCol w:w="1383"/>
        <w:gridCol w:w="1433"/>
        <w:gridCol w:w="1383"/>
        <w:gridCol w:w="1433"/>
        <w:gridCol w:w="2063"/>
      </w:tblGrid>
      <w:tr w:rsidR="003F23FE" w:rsidRPr="001606B9" w:rsidTr="003F23FE">
        <w:trPr>
          <w:cnfStyle w:val="100000000000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rPr>
                <w:rFonts w:asciiTheme="majorBidi" w:hAnsiTheme="majorBidi" w:cstheme="majorBidi"/>
                <w:color w:val="C00000"/>
                <w:sz w:val="28"/>
                <w:szCs w:val="28"/>
              </w:rPr>
            </w:pPr>
            <w:proofErr w:type="gramStart"/>
            <w:r w:rsidRPr="001606B9">
              <w:rPr>
                <w:rFonts w:asciiTheme="majorBidi" w:hAnsiTheme="majorBidi" w:cstheme="majorBidi"/>
                <w:b w:val="0"/>
                <w:bCs w:val="0"/>
                <w:color w:val="C00000"/>
                <w:sz w:val="28"/>
                <w:szCs w:val="28"/>
                <w:rtl/>
              </w:rPr>
              <w:t>معدل</w:t>
            </w:r>
            <w:proofErr w:type="gramEnd"/>
            <w:r w:rsidRPr="001606B9">
              <w:rPr>
                <w:rFonts w:asciiTheme="majorBidi" w:hAnsiTheme="majorBidi" w:cstheme="maj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النمو السنوي الهيكلي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C00000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 w:val="0"/>
                <w:bCs w:val="0"/>
                <w:color w:val="C00000"/>
                <w:sz w:val="28"/>
                <w:szCs w:val="28"/>
                <w:rtl/>
              </w:rPr>
              <w:t>2018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C00000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 w:val="0"/>
                <w:bCs w:val="0"/>
                <w:color w:val="C00000"/>
                <w:sz w:val="28"/>
                <w:szCs w:val="28"/>
                <w:rtl/>
              </w:rPr>
              <w:t>2017</w:t>
            </w: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C00000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 w:val="0"/>
                <w:bCs w:val="0"/>
                <w:color w:val="C00000"/>
                <w:sz w:val="28"/>
                <w:szCs w:val="28"/>
                <w:rtl/>
              </w:rPr>
              <w:t>2016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C00000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 w:val="0"/>
                <w:bCs w:val="0"/>
                <w:color w:val="C00000"/>
                <w:sz w:val="28"/>
                <w:szCs w:val="28"/>
                <w:rtl/>
              </w:rPr>
              <w:t>2015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C00000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 w:val="0"/>
                <w:bCs w:val="0"/>
                <w:color w:val="C00000"/>
                <w:sz w:val="28"/>
                <w:szCs w:val="28"/>
                <w:rtl/>
              </w:rPr>
              <w:t>2014</w:t>
            </w:r>
          </w:p>
        </w:tc>
        <w:tc>
          <w:tcPr>
            <w:tcW w:w="42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F23FE" w:rsidRPr="001606B9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C00000"/>
                <w:sz w:val="28"/>
                <w:szCs w:val="28"/>
              </w:rPr>
            </w:pPr>
          </w:p>
        </w:tc>
      </w:tr>
      <w:tr w:rsidR="003F23FE" w:rsidRPr="001606B9" w:rsidTr="003F23FE">
        <w:trPr>
          <w:cnfStyle w:val="000000100000"/>
        </w:trPr>
        <w:tc>
          <w:tcPr>
            <w:cnfStyle w:val="001000000000"/>
            <w:tcW w:w="1809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%</w:t>
            </w: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15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1.262.509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982.842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564.213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413.363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718.852</w:t>
            </w:r>
          </w:p>
        </w:tc>
        <w:tc>
          <w:tcPr>
            <w:tcW w:w="420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</w:rPr>
              <w:t>جملة موارد العنوان الثاني</w:t>
            </w:r>
          </w:p>
        </w:tc>
      </w:tr>
      <w:tr w:rsidR="003F23FE" w:rsidRPr="001606B9" w:rsidTr="003F23FE">
        <w:tc>
          <w:tcPr>
            <w:cnfStyle w:val="001000000000"/>
            <w:tcW w:w="1809" w:type="dxa"/>
            <w:vAlign w:val="center"/>
            <w:hideMark/>
          </w:tcPr>
          <w:p w:rsidR="003F23FE" w:rsidRPr="001606B9" w:rsidRDefault="003F23FE" w:rsidP="003F23FE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%</w:t>
            </w: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15.5</w:t>
            </w:r>
          </w:p>
        </w:tc>
        <w:tc>
          <w:tcPr>
            <w:tcW w:w="1843" w:type="dxa"/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823.696</w:t>
            </w:r>
          </w:p>
        </w:tc>
        <w:tc>
          <w:tcPr>
            <w:tcW w:w="1843" w:type="dxa"/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629.519</w:t>
            </w:r>
          </w:p>
        </w:tc>
        <w:tc>
          <w:tcPr>
            <w:tcW w:w="1984" w:type="dxa"/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246.842</w:t>
            </w:r>
          </w:p>
        </w:tc>
        <w:tc>
          <w:tcPr>
            <w:tcW w:w="1843" w:type="dxa"/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155.736</w:t>
            </w:r>
          </w:p>
        </w:tc>
        <w:tc>
          <w:tcPr>
            <w:tcW w:w="1985" w:type="dxa"/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462.409</w:t>
            </w:r>
          </w:p>
        </w:tc>
        <w:tc>
          <w:tcPr>
            <w:tcW w:w="4202" w:type="dxa"/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منح التجهيز</w:t>
            </w:r>
          </w:p>
        </w:tc>
      </w:tr>
      <w:tr w:rsidR="003F23FE" w:rsidRPr="001606B9" w:rsidTr="003F23FE">
        <w:trPr>
          <w:cnfStyle w:val="000000100000"/>
        </w:trPr>
        <w:tc>
          <w:tcPr>
            <w:cnfStyle w:val="001000000000"/>
            <w:tcW w:w="1809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%</w:t>
            </w: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13.9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376.527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347.322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311.370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225.195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223.332</w:t>
            </w:r>
          </w:p>
        </w:tc>
        <w:tc>
          <w:tcPr>
            <w:tcW w:w="420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مدخرات و موارد مختلفة</w:t>
            </w:r>
          </w:p>
        </w:tc>
      </w:tr>
      <w:tr w:rsidR="003F23FE" w:rsidRPr="001606B9" w:rsidTr="003F23FE">
        <w:tc>
          <w:tcPr>
            <w:cnfStyle w:val="001000000000"/>
            <w:tcW w:w="1809" w:type="dxa"/>
            <w:tcBorders>
              <w:bottom w:val="single" w:sz="4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22.5%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59.536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-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26.432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26.432</w:t>
            </w:r>
          </w:p>
        </w:tc>
        <w:tc>
          <w:tcPr>
            <w:tcW w:w="4202" w:type="dxa"/>
            <w:tcBorders>
              <w:bottom w:val="single" w:sz="4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</w:pPr>
            <w:proofErr w:type="gramStart"/>
            <w:r w:rsidRPr="001606B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موارد</w:t>
            </w:r>
            <w:proofErr w:type="gramEnd"/>
            <w:r w:rsidRPr="001606B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القروض</w:t>
            </w:r>
          </w:p>
        </w:tc>
      </w:tr>
      <w:tr w:rsidR="003F23FE" w:rsidRPr="001606B9" w:rsidTr="003F23FE">
        <w:trPr>
          <w:cnfStyle w:val="000000100000"/>
        </w:trPr>
        <w:tc>
          <w:tcPr>
            <w:cnfStyle w:val="001000000000"/>
            <w:tcW w:w="180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%</w:t>
            </w: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0.4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69.198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72.917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56.963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49.107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68.000</w:t>
            </w:r>
          </w:p>
        </w:tc>
        <w:tc>
          <w:tcPr>
            <w:tcW w:w="420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06B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مساهمة العنوان </w:t>
            </w:r>
            <w:proofErr w:type="spellStart"/>
            <w:r w:rsidRPr="001606B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الاول</w:t>
            </w:r>
            <w:proofErr w:type="spellEnd"/>
            <w:r w:rsidRPr="001606B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في نفقات العنوان الثاني</w:t>
            </w:r>
          </w:p>
        </w:tc>
      </w:tr>
    </w:tbl>
    <w:p w:rsidR="003F23FE" w:rsidRDefault="003F23FE" w:rsidP="003F23FE">
      <w:pPr>
        <w:tabs>
          <w:tab w:val="left" w:pos="1161"/>
        </w:tabs>
        <w:bidi/>
        <w:jc w:val="center"/>
        <w:rPr>
          <w:rFonts w:ascii="Andalus" w:hAnsi="Andalus" w:cs="Andalus"/>
          <w:sz w:val="28"/>
          <w:szCs w:val="28"/>
          <w:rtl/>
        </w:rPr>
      </w:pPr>
    </w:p>
    <w:p w:rsidR="003F23FE" w:rsidRPr="00F059B9" w:rsidRDefault="003F23FE" w:rsidP="003F23FE">
      <w:pPr>
        <w:tabs>
          <w:tab w:val="left" w:pos="1161"/>
        </w:tabs>
        <w:bidi/>
        <w:jc w:val="center"/>
        <w:rPr>
          <w:rFonts w:ascii="Andalus" w:hAnsi="Andalus" w:cs="Andalus"/>
          <w:sz w:val="28"/>
          <w:szCs w:val="28"/>
          <w:rtl/>
        </w:rPr>
      </w:pPr>
    </w:p>
    <w:p w:rsidR="003F23FE" w:rsidRDefault="003F23FE" w:rsidP="003F23FE">
      <w:pPr>
        <w:tabs>
          <w:tab w:val="left" w:pos="1161"/>
        </w:tabs>
        <w:bidi/>
        <w:jc w:val="center"/>
        <w:rPr>
          <w:rFonts w:ascii="Andalus" w:hAnsi="Andalus" w:cs="Andalus"/>
          <w:sz w:val="36"/>
          <w:szCs w:val="36"/>
        </w:rPr>
      </w:pPr>
      <w:r w:rsidRPr="00184686">
        <w:rPr>
          <w:rFonts w:asciiTheme="majorBidi" w:hAnsiTheme="majorBidi" w:cstheme="majorBidi"/>
          <w:noProof/>
          <w:sz w:val="36"/>
          <w:szCs w:val="36"/>
          <w:lang w:val="en-US" w:eastAsia="en-US" w:bidi="ar-SA"/>
        </w:rPr>
        <w:drawing>
          <wp:inline distT="0" distB="0" distL="0" distR="0">
            <wp:extent cx="6050777" cy="4104861"/>
            <wp:effectExtent l="19050" t="0" r="26173" b="0"/>
            <wp:docPr id="7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F23FE" w:rsidRDefault="003F23FE" w:rsidP="003F23FE">
      <w:pPr>
        <w:tabs>
          <w:tab w:val="left" w:pos="1161"/>
        </w:tabs>
        <w:bidi/>
        <w:jc w:val="center"/>
        <w:rPr>
          <w:rFonts w:ascii="Andalus" w:hAnsi="Andalus" w:cs="Andalus"/>
          <w:sz w:val="36"/>
          <w:szCs w:val="36"/>
        </w:rPr>
      </w:pPr>
    </w:p>
    <w:p w:rsidR="003F23FE" w:rsidRDefault="003F23FE" w:rsidP="003F23FE">
      <w:pPr>
        <w:tabs>
          <w:tab w:val="left" w:pos="1161"/>
        </w:tabs>
        <w:bidi/>
        <w:jc w:val="center"/>
        <w:rPr>
          <w:rFonts w:ascii="Andalus" w:hAnsi="Andalus" w:cs="Andalus"/>
          <w:sz w:val="36"/>
          <w:szCs w:val="36"/>
          <w:rtl/>
        </w:rPr>
      </w:pPr>
    </w:p>
    <w:p w:rsidR="003F23FE" w:rsidRDefault="003F23FE" w:rsidP="003F23FE">
      <w:pPr>
        <w:tabs>
          <w:tab w:val="left" w:pos="1161"/>
        </w:tabs>
        <w:bidi/>
        <w:jc w:val="center"/>
        <w:rPr>
          <w:rFonts w:ascii="Andalus" w:hAnsi="Andalus" w:cs="Andalus"/>
          <w:sz w:val="36"/>
          <w:szCs w:val="36"/>
          <w:rtl/>
        </w:rPr>
      </w:pPr>
    </w:p>
    <w:p w:rsidR="003F23FE" w:rsidRDefault="003F23FE" w:rsidP="003F23FE">
      <w:pPr>
        <w:tabs>
          <w:tab w:val="left" w:pos="1161"/>
        </w:tabs>
        <w:bidi/>
        <w:jc w:val="center"/>
        <w:rPr>
          <w:rFonts w:ascii="Andalus" w:hAnsi="Andalus" w:cs="Andalus"/>
          <w:sz w:val="36"/>
          <w:szCs w:val="36"/>
          <w:rtl/>
        </w:rPr>
      </w:pPr>
    </w:p>
    <w:p w:rsidR="003F23FE" w:rsidRDefault="003F23FE" w:rsidP="003F23FE">
      <w:pPr>
        <w:tabs>
          <w:tab w:val="left" w:pos="1161"/>
        </w:tabs>
        <w:bidi/>
        <w:jc w:val="center"/>
        <w:rPr>
          <w:rFonts w:ascii="Andalus" w:hAnsi="Andalus" w:cs="Andalus"/>
          <w:sz w:val="36"/>
          <w:szCs w:val="36"/>
          <w:rtl/>
        </w:rPr>
      </w:pPr>
    </w:p>
    <w:p w:rsidR="003F23FE" w:rsidRDefault="003F23FE" w:rsidP="003F23FE">
      <w:pPr>
        <w:tabs>
          <w:tab w:val="left" w:pos="1161"/>
        </w:tabs>
        <w:bidi/>
        <w:jc w:val="center"/>
        <w:rPr>
          <w:rFonts w:ascii="Andalus" w:hAnsi="Andalus" w:cs="Andalus"/>
          <w:sz w:val="36"/>
          <w:szCs w:val="36"/>
          <w:rtl/>
        </w:rPr>
      </w:pPr>
    </w:p>
    <w:p w:rsidR="003F23FE" w:rsidRDefault="003F23FE" w:rsidP="003F23FE">
      <w:pPr>
        <w:tabs>
          <w:tab w:val="left" w:pos="1161"/>
        </w:tabs>
        <w:bidi/>
        <w:jc w:val="center"/>
        <w:rPr>
          <w:rFonts w:ascii="Andalus" w:hAnsi="Andalus" w:cs="Andalus"/>
          <w:sz w:val="36"/>
          <w:szCs w:val="36"/>
          <w:rtl/>
        </w:rPr>
      </w:pPr>
    </w:p>
    <w:p w:rsidR="003F23FE" w:rsidRDefault="003F23FE" w:rsidP="003F23FE">
      <w:pPr>
        <w:tabs>
          <w:tab w:val="left" w:pos="1161"/>
        </w:tabs>
        <w:bidi/>
        <w:jc w:val="center"/>
        <w:rPr>
          <w:rFonts w:ascii="Andalus" w:hAnsi="Andalus" w:cs="Andalus"/>
          <w:sz w:val="36"/>
          <w:szCs w:val="36"/>
          <w:rtl/>
        </w:rPr>
      </w:pPr>
    </w:p>
    <w:p w:rsidR="003F23FE" w:rsidRDefault="003F23FE" w:rsidP="003F23FE">
      <w:pPr>
        <w:tabs>
          <w:tab w:val="left" w:pos="1161"/>
          <w:tab w:val="left" w:pos="7422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  <w:r w:rsidRPr="002232C4">
        <w:rPr>
          <w:rFonts w:ascii="Andalus" w:hAnsi="Andalus" w:cs="Andalus" w:hint="cs"/>
          <w:color w:val="C00000"/>
          <w:sz w:val="36"/>
          <w:szCs w:val="36"/>
          <w:rtl/>
        </w:rPr>
        <w:t>تطور</w:t>
      </w:r>
      <w:r>
        <w:rPr>
          <w:rFonts w:ascii="Andalus" w:hAnsi="Andalus" w:cs="Andalus"/>
          <w:color w:val="C00000"/>
          <w:sz w:val="36"/>
          <w:szCs w:val="36"/>
        </w:rPr>
        <w:t xml:space="preserve"> </w:t>
      </w:r>
      <w:r w:rsidRPr="002232C4">
        <w:rPr>
          <w:rFonts w:ascii="Andalus" w:hAnsi="Andalus" w:cs="Andalus" w:hint="cs"/>
          <w:color w:val="C00000"/>
          <w:sz w:val="36"/>
          <w:szCs w:val="36"/>
          <w:rtl/>
        </w:rPr>
        <w:t>النفقات</w:t>
      </w:r>
      <w:r w:rsidRPr="002232C4">
        <w:rPr>
          <w:rFonts w:ascii="Andalus" w:hAnsi="Andalus" w:cs="Andalus"/>
          <w:color w:val="C00000"/>
          <w:sz w:val="36"/>
          <w:szCs w:val="36"/>
          <w:rtl/>
        </w:rPr>
        <w:t xml:space="preserve"> </w:t>
      </w:r>
      <w:r w:rsidRPr="002232C4">
        <w:rPr>
          <w:rFonts w:ascii="Andalus" w:hAnsi="Andalus" w:cs="Andalus" w:hint="cs"/>
          <w:color w:val="C00000"/>
          <w:sz w:val="36"/>
          <w:szCs w:val="36"/>
          <w:rtl/>
        </w:rPr>
        <w:t>من</w:t>
      </w:r>
      <w:r w:rsidRPr="002232C4">
        <w:rPr>
          <w:rFonts w:ascii="Andalus" w:hAnsi="Andalus" w:cs="Andalus"/>
          <w:color w:val="C00000"/>
          <w:sz w:val="36"/>
          <w:szCs w:val="36"/>
          <w:rtl/>
        </w:rPr>
        <w:t xml:space="preserve"> </w:t>
      </w:r>
      <w:r w:rsidRPr="002232C4">
        <w:rPr>
          <w:rFonts w:ascii="Andalus" w:hAnsi="Andalus" w:cs="Andalus" w:hint="cs"/>
          <w:color w:val="C00000"/>
          <w:sz w:val="36"/>
          <w:szCs w:val="36"/>
          <w:rtl/>
        </w:rPr>
        <w:t>سنة</w:t>
      </w:r>
      <w:r w:rsidRPr="002232C4">
        <w:rPr>
          <w:rFonts w:ascii="Andalus" w:hAnsi="Andalus" w:cs="Andalus"/>
          <w:color w:val="C00000"/>
          <w:sz w:val="36"/>
          <w:szCs w:val="36"/>
          <w:rtl/>
        </w:rPr>
        <w:t xml:space="preserve"> 2014 </w:t>
      </w:r>
      <w:proofErr w:type="spellStart"/>
      <w:r w:rsidRPr="002232C4">
        <w:rPr>
          <w:rFonts w:ascii="Andalus" w:hAnsi="Andalus" w:cs="Andalus" w:hint="cs"/>
          <w:color w:val="C00000"/>
          <w:sz w:val="36"/>
          <w:szCs w:val="36"/>
          <w:rtl/>
        </w:rPr>
        <w:t>الى</w:t>
      </w:r>
      <w:proofErr w:type="spellEnd"/>
      <w:r w:rsidRPr="002232C4">
        <w:rPr>
          <w:rFonts w:ascii="Andalus" w:hAnsi="Andalus" w:cs="Andalus"/>
          <w:color w:val="C00000"/>
          <w:sz w:val="36"/>
          <w:szCs w:val="36"/>
          <w:rtl/>
        </w:rPr>
        <w:t xml:space="preserve"> </w:t>
      </w:r>
      <w:r w:rsidRPr="002232C4">
        <w:rPr>
          <w:rFonts w:ascii="Andalus" w:hAnsi="Andalus" w:cs="Andalus" w:hint="cs"/>
          <w:color w:val="C00000"/>
          <w:sz w:val="36"/>
          <w:szCs w:val="36"/>
          <w:rtl/>
        </w:rPr>
        <w:t>سنة</w:t>
      </w:r>
      <w:r w:rsidRPr="002232C4">
        <w:rPr>
          <w:rFonts w:ascii="Andalus" w:hAnsi="Andalus" w:cs="Andalus"/>
          <w:color w:val="C00000"/>
          <w:sz w:val="36"/>
          <w:szCs w:val="36"/>
          <w:rtl/>
        </w:rPr>
        <w:t xml:space="preserve"> 2018 :</w:t>
      </w:r>
      <w:r>
        <w:rPr>
          <w:rFonts w:ascii="Andalus" w:hAnsi="Andalus" w:cs="Andalus"/>
          <w:color w:val="C00000"/>
          <w:sz w:val="36"/>
          <w:szCs w:val="36"/>
          <w:rtl/>
        </w:rPr>
        <w:tab/>
      </w:r>
      <w:r>
        <w:rPr>
          <w:rFonts w:ascii="Andalus" w:hAnsi="Andalus" w:cs="Andalus" w:hint="cs"/>
          <w:color w:val="C00000"/>
          <w:sz w:val="36"/>
          <w:szCs w:val="36"/>
          <w:rtl/>
        </w:rPr>
        <w:t xml:space="preserve">            </w:t>
      </w:r>
    </w:p>
    <w:p w:rsidR="003F23FE" w:rsidRDefault="003F23FE" w:rsidP="003F23FE">
      <w:pPr>
        <w:tabs>
          <w:tab w:val="left" w:pos="1161"/>
          <w:tab w:val="left" w:pos="7422"/>
        </w:tabs>
        <w:bidi/>
        <w:rPr>
          <w:rFonts w:ascii="Andalus" w:hAnsi="Andalus" w:cs="Andalus"/>
          <w:color w:val="C00000"/>
          <w:sz w:val="40"/>
          <w:szCs w:val="40"/>
        </w:rPr>
      </w:pPr>
      <w:r>
        <w:rPr>
          <w:rFonts w:ascii="Andalus" w:hAnsi="Andalus" w:cs="Andalus" w:hint="cs"/>
          <w:color w:val="C00000"/>
          <w:sz w:val="36"/>
          <w:szCs w:val="36"/>
          <w:rtl/>
        </w:rPr>
        <w:t xml:space="preserve">                                                                                             </w:t>
      </w:r>
      <w:r w:rsidRPr="007436C5">
        <w:rPr>
          <w:rFonts w:ascii="Andalus" w:hAnsi="Andalus" w:cs="Andalus" w:hint="cs"/>
          <w:color w:val="C00000"/>
          <w:sz w:val="40"/>
          <w:szCs w:val="40"/>
          <w:rtl/>
        </w:rPr>
        <w:t>الوحدة</w:t>
      </w:r>
      <w:r w:rsidRPr="007436C5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proofErr w:type="gramStart"/>
      <w:r w:rsidRPr="007436C5">
        <w:rPr>
          <w:rFonts w:ascii="Andalus" w:hAnsi="Andalus" w:cs="Andalus" w:hint="cs"/>
          <w:color w:val="C00000"/>
          <w:sz w:val="40"/>
          <w:szCs w:val="40"/>
          <w:rtl/>
        </w:rPr>
        <w:t>الدينار</w:t>
      </w:r>
      <w:r>
        <w:rPr>
          <w:rFonts w:ascii="Andalus" w:hAnsi="Andalus" w:cs="Andalus" w:hint="cs"/>
          <w:color w:val="C00000"/>
          <w:sz w:val="40"/>
          <w:szCs w:val="40"/>
          <w:rtl/>
        </w:rPr>
        <w:t xml:space="preserve">  </w:t>
      </w:r>
      <w:proofErr w:type="gramEnd"/>
    </w:p>
    <w:tbl>
      <w:tblPr>
        <w:tblStyle w:val="Trameclaire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0"/>
        <w:gridCol w:w="1582"/>
        <w:gridCol w:w="1581"/>
        <w:gridCol w:w="1581"/>
        <w:gridCol w:w="1470"/>
        <w:gridCol w:w="1470"/>
        <w:gridCol w:w="1328"/>
      </w:tblGrid>
      <w:tr w:rsidR="003F23FE" w:rsidTr="003F23FE">
        <w:trPr>
          <w:cnfStyle w:val="100000000000"/>
          <w:jc w:val="center"/>
        </w:trPr>
        <w:tc>
          <w:tcPr>
            <w:cnfStyle w:val="001000000000"/>
            <w:tcW w:w="1454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641993" w:rsidRDefault="003F23FE" w:rsidP="003F23FE">
            <w:pPr>
              <w:jc w:val="center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proofErr w:type="gramStart"/>
            <w:r w:rsidRPr="00641993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معدل</w:t>
            </w:r>
            <w:proofErr w:type="gramEnd"/>
            <w:r w:rsidRPr="00641993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 xml:space="preserve"> النمو السنوي</w:t>
            </w:r>
          </w:p>
        </w:tc>
        <w:tc>
          <w:tcPr>
            <w:tcW w:w="1617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641993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641993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2018</w:t>
            </w:r>
          </w:p>
        </w:tc>
        <w:tc>
          <w:tcPr>
            <w:tcW w:w="1617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641993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641993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2017</w:t>
            </w:r>
          </w:p>
        </w:tc>
        <w:tc>
          <w:tcPr>
            <w:tcW w:w="1617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641993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641993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2016</w:t>
            </w:r>
          </w:p>
        </w:tc>
        <w:tc>
          <w:tcPr>
            <w:tcW w:w="1512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641993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641993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2015</w:t>
            </w:r>
          </w:p>
        </w:tc>
        <w:tc>
          <w:tcPr>
            <w:tcW w:w="1512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641993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641993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2014</w:t>
            </w:r>
          </w:p>
        </w:tc>
        <w:tc>
          <w:tcPr>
            <w:tcW w:w="1377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3F23FE" w:rsidRDefault="003F23FE" w:rsidP="003F23FE">
            <w:pPr>
              <w:jc w:val="center"/>
              <w:cnfStyle w:val="100000000000"/>
              <w:rPr>
                <w:sz w:val="28"/>
                <w:szCs w:val="28"/>
              </w:rPr>
            </w:pPr>
          </w:p>
        </w:tc>
      </w:tr>
      <w:tr w:rsidR="003F23FE" w:rsidTr="003F23FE">
        <w:trPr>
          <w:cnfStyle w:val="000000100000"/>
          <w:jc w:val="center"/>
        </w:trPr>
        <w:tc>
          <w:tcPr>
            <w:cnfStyle w:val="001000000000"/>
            <w:tcW w:w="1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641993" w:rsidRDefault="003F23FE" w:rsidP="003F23FE">
            <w:pPr>
              <w:jc w:val="center"/>
              <w:rPr>
                <w:rFonts w:asciiTheme="majorBidi" w:hAnsiTheme="majorBidi" w:cstheme="majorBidi"/>
                <w:color w:val="1F497D" w:themeColor="text2"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color w:val="1F497D" w:themeColor="text2"/>
                <w:sz w:val="24"/>
                <w:szCs w:val="24"/>
              </w:rPr>
              <w:t>%</w:t>
            </w:r>
            <w:r w:rsidRPr="00641993">
              <w:rPr>
                <w:rFonts w:asciiTheme="majorBidi" w:hAnsiTheme="majorBidi" w:cstheme="majorBidi"/>
                <w:color w:val="1F497D" w:themeColor="text2"/>
                <w:sz w:val="24"/>
                <w:szCs w:val="24"/>
                <w:rtl/>
              </w:rPr>
              <w:t>11</w:t>
            </w:r>
          </w:p>
        </w:tc>
        <w:tc>
          <w:tcPr>
            <w:tcW w:w="16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641993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color w:val="1F497D" w:themeColor="text2"/>
                <w:sz w:val="24"/>
                <w:szCs w:val="24"/>
                <w:rtl/>
              </w:rPr>
              <w:t>1.192.761</w:t>
            </w:r>
          </w:p>
        </w:tc>
        <w:tc>
          <w:tcPr>
            <w:tcW w:w="16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641993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color w:val="1F497D" w:themeColor="text2"/>
                <w:sz w:val="24"/>
                <w:szCs w:val="24"/>
                <w:rtl/>
              </w:rPr>
              <w:t>1.100.447</w:t>
            </w:r>
          </w:p>
        </w:tc>
        <w:tc>
          <w:tcPr>
            <w:tcW w:w="16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641993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color w:val="1F497D" w:themeColor="text2"/>
                <w:sz w:val="24"/>
                <w:szCs w:val="24"/>
                <w:rtl/>
              </w:rPr>
              <w:t>1.035.723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641993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color w:val="1F497D" w:themeColor="text2"/>
                <w:sz w:val="24"/>
                <w:szCs w:val="24"/>
                <w:rtl/>
              </w:rPr>
              <w:t>899.243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641993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color w:val="1F497D" w:themeColor="text2"/>
                <w:sz w:val="24"/>
                <w:szCs w:val="24"/>
                <w:rtl/>
              </w:rPr>
              <w:t>784.930</w:t>
            </w:r>
          </w:p>
        </w:tc>
        <w:tc>
          <w:tcPr>
            <w:tcW w:w="13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641993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1F497D" w:themeColor="text2"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b/>
                <w:bCs/>
                <w:color w:val="1F497D" w:themeColor="text2"/>
                <w:sz w:val="24"/>
                <w:szCs w:val="24"/>
                <w:rtl/>
              </w:rPr>
              <w:t>نفقات العنوان الأول</w:t>
            </w:r>
          </w:p>
        </w:tc>
      </w:tr>
      <w:tr w:rsidR="003F23FE" w:rsidTr="003F23FE">
        <w:trPr>
          <w:jc w:val="center"/>
        </w:trPr>
        <w:tc>
          <w:tcPr>
            <w:cnfStyle w:val="001000000000"/>
            <w:tcW w:w="1454" w:type="dxa"/>
            <w:vAlign w:val="center"/>
            <w:hideMark/>
          </w:tcPr>
          <w:p w:rsidR="003F23FE" w:rsidRPr="00641993" w:rsidRDefault="003F23FE" w:rsidP="003F23F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r w:rsidRPr="00641993">
              <w:rPr>
                <w:rFonts w:asciiTheme="majorBidi" w:hAnsiTheme="majorBidi" w:cstheme="majorBidi"/>
                <w:sz w:val="24"/>
                <w:szCs w:val="24"/>
                <w:rtl/>
              </w:rPr>
              <w:t>3.1</w:t>
            </w:r>
          </w:p>
        </w:tc>
        <w:tc>
          <w:tcPr>
            <w:tcW w:w="1617" w:type="dxa"/>
            <w:vAlign w:val="center"/>
            <w:hideMark/>
          </w:tcPr>
          <w:p w:rsidR="003F23FE" w:rsidRPr="00641993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653.937</w:t>
            </w:r>
          </w:p>
        </w:tc>
        <w:tc>
          <w:tcPr>
            <w:tcW w:w="1617" w:type="dxa"/>
            <w:vAlign w:val="center"/>
            <w:hideMark/>
          </w:tcPr>
          <w:p w:rsidR="003F23FE" w:rsidRPr="00641993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732.733</w:t>
            </w:r>
          </w:p>
        </w:tc>
        <w:tc>
          <w:tcPr>
            <w:tcW w:w="1617" w:type="dxa"/>
            <w:vAlign w:val="center"/>
            <w:hideMark/>
          </w:tcPr>
          <w:p w:rsidR="003F23FE" w:rsidRPr="00641993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158.756</w:t>
            </w:r>
          </w:p>
        </w:tc>
        <w:tc>
          <w:tcPr>
            <w:tcW w:w="1512" w:type="dxa"/>
            <w:vAlign w:val="center"/>
            <w:hideMark/>
          </w:tcPr>
          <w:p w:rsidR="003F23FE" w:rsidRPr="00641993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283.936</w:t>
            </w:r>
          </w:p>
        </w:tc>
        <w:tc>
          <w:tcPr>
            <w:tcW w:w="1512" w:type="dxa"/>
            <w:vAlign w:val="center"/>
            <w:hideMark/>
          </w:tcPr>
          <w:p w:rsidR="003F23FE" w:rsidRPr="00641993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577.765</w:t>
            </w:r>
          </w:p>
        </w:tc>
        <w:tc>
          <w:tcPr>
            <w:tcW w:w="1377" w:type="dxa"/>
            <w:vAlign w:val="center"/>
            <w:hideMark/>
          </w:tcPr>
          <w:p w:rsidR="003F23FE" w:rsidRPr="002232C4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232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نفقات العنوان الثاني</w:t>
            </w:r>
          </w:p>
        </w:tc>
      </w:tr>
    </w:tbl>
    <w:p w:rsidR="003F23FE" w:rsidRDefault="003F23FE" w:rsidP="003F23FE">
      <w:pPr>
        <w:tabs>
          <w:tab w:val="left" w:pos="563"/>
        </w:tabs>
        <w:bidi/>
        <w:jc w:val="center"/>
        <w:rPr>
          <w:rFonts w:ascii="Andalus" w:hAnsi="Andalus" w:cs="Andalus"/>
          <w:noProof/>
          <w:sz w:val="36"/>
          <w:szCs w:val="36"/>
          <w:rtl/>
        </w:rPr>
      </w:pPr>
    </w:p>
    <w:p w:rsidR="003F23FE" w:rsidRDefault="003F23FE" w:rsidP="003F23FE">
      <w:pPr>
        <w:tabs>
          <w:tab w:val="left" w:pos="563"/>
        </w:tabs>
        <w:bidi/>
        <w:jc w:val="center"/>
        <w:rPr>
          <w:rFonts w:ascii="Andalus" w:hAnsi="Andalus" w:cs="Andalus"/>
          <w:noProof/>
          <w:sz w:val="36"/>
          <w:szCs w:val="36"/>
          <w:rtl/>
        </w:rPr>
      </w:pPr>
    </w:p>
    <w:p w:rsidR="003F23FE" w:rsidRPr="008E2C6F" w:rsidRDefault="003F23FE" w:rsidP="003F23FE">
      <w:pPr>
        <w:tabs>
          <w:tab w:val="left" w:pos="563"/>
        </w:tabs>
        <w:bidi/>
        <w:jc w:val="center"/>
        <w:rPr>
          <w:rFonts w:ascii="Andalus" w:hAnsi="Andalus" w:cs="Andalus"/>
          <w:sz w:val="12"/>
          <w:szCs w:val="12"/>
        </w:rPr>
      </w:pPr>
      <w:r>
        <w:rPr>
          <w:rFonts w:ascii="Andalus" w:hAnsi="Andalus" w:cs="Andalus"/>
          <w:noProof/>
          <w:sz w:val="36"/>
          <w:szCs w:val="36"/>
          <w:lang w:val="en-US" w:eastAsia="en-US" w:bidi="ar-SA"/>
        </w:rPr>
        <w:drawing>
          <wp:inline distT="0" distB="0" distL="0" distR="0">
            <wp:extent cx="5844209" cy="2494722"/>
            <wp:effectExtent l="19050" t="0" r="23191" b="828"/>
            <wp:docPr id="18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F23FE" w:rsidRDefault="003F23FE" w:rsidP="003F23FE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0"/>
          <w:tab w:val="left" w:pos="7876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  <w:r w:rsidRPr="00BC3371">
        <w:rPr>
          <w:rFonts w:ascii="Andalus" w:hAnsi="Andalus" w:cs="Andalus" w:hint="cs"/>
          <w:color w:val="C00000"/>
          <w:sz w:val="40"/>
          <w:szCs w:val="40"/>
          <w:rtl/>
        </w:rPr>
        <w:t>تطور</w:t>
      </w:r>
      <w:r w:rsidRPr="00BC3371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BC3371">
        <w:rPr>
          <w:rFonts w:ascii="Andalus" w:hAnsi="Andalus" w:cs="Andalus" w:hint="cs"/>
          <w:color w:val="C00000"/>
          <w:sz w:val="40"/>
          <w:szCs w:val="40"/>
          <w:rtl/>
        </w:rPr>
        <w:t>نفقات</w:t>
      </w:r>
      <w:r w:rsidRPr="00BC3371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BC3371">
        <w:rPr>
          <w:rFonts w:ascii="Andalus" w:hAnsi="Andalus" w:cs="Andalus" w:hint="cs"/>
          <w:color w:val="C00000"/>
          <w:sz w:val="40"/>
          <w:szCs w:val="40"/>
          <w:rtl/>
        </w:rPr>
        <w:t>العنوان</w:t>
      </w:r>
      <w:r w:rsidRPr="00BC3371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BC3371">
        <w:rPr>
          <w:rFonts w:ascii="Andalus" w:hAnsi="Andalus" w:cs="Andalus" w:hint="cs"/>
          <w:color w:val="C00000"/>
          <w:sz w:val="40"/>
          <w:szCs w:val="40"/>
          <w:rtl/>
        </w:rPr>
        <w:t>الأول</w:t>
      </w:r>
      <w:r w:rsidRPr="00BC3371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BC3371">
        <w:rPr>
          <w:rFonts w:ascii="Andalus" w:hAnsi="Andalus" w:cs="Andalus" w:hint="cs"/>
          <w:color w:val="C00000"/>
          <w:sz w:val="40"/>
          <w:szCs w:val="40"/>
          <w:rtl/>
        </w:rPr>
        <w:t>من</w:t>
      </w:r>
      <w:r w:rsidRPr="00BC3371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BC3371">
        <w:rPr>
          <w:rFonts w:ascii="Andalus" w:hAnsi="Andalus" w:cs="Andalus" w:hint="cs"/>
          <w:color w:val="C00000"/>
          <w:sz w:val="40"/>
          <w:szCs w:val="40"/>
          <w:rtl/>
        </w:rPr>
        <w:t>سنة</w:t>
      </w:r>
      <w:r w:rsidRPr="00BC3371">
        <w:rPr>
          <w:rFonts w:ascii="Andalus" w:hAnsi="Andalus" w:cs="Andalus"/>
          <w:color w:val="C00000"/>
          <w:sz w:val="40"/>
          <w:szCs w:val="40"/>
          <w:rtl/>
        </w:rPr>
        <w:t xml:space="preserve"> 2014 </w:t>
      </w:r>
      <w:r w:rsidRPr="00BC3371">
        <w:rPr>
          <w:rFonts w:ascii="Andalus" w:hAnsi="Andalus" w:cs="Andalus" w:hint="cs"/>
          <w:color w:val="C00000"/>
          <w:sz w:val="40"/>
          <w:szCs w:val="40"/>
          <w:rtl/>
        </w:rPr>
        <w:t>إلى</w:t>
      </w:r>
      <w:r w:rsidRPr="00BC3371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BC3371">
        <w:rPr>
          <w:rFonts w:ascii="Andalus" w:hAnsi="Andalus" w:cs="Andalus" w:hint="cs"/>
          <w:color w:val="C00000"/>
          <w:sz w:val="40"/>
          <w:szCs w:val="40"/>
          <w:rtl/>
        </w:rPr>
        <w:t>سنة</w:t>
      </w:r>
      <w:r w:rsidRPr="00BC3371">
        <w:rPr>
          <w:rFonts w:ascii="Andalus" w:hAnsi="Andalus" w:cs="Andalus"/>
          <w:color w:val="C00000"/>
          <w:sz w:val="40"/>
          <w:szCs w:val="40"/>
          <w:rtl/>
        </w:rPr>
        <w:t xml:space="preserve"> 2018 :  </w:t>
      </w:r>
      <w:r w:rsidRPr="00BC3371">
        <w:rPr>
          <w:rFonts w:ascii="Andalus" w:hAnsi="Andalus" w:cs="Andalus"/>
          <w:color w:val="C00000"/>
          <w:sz w:val="40"/>
          <w:szCs w:val="40"/>
          <w:rtl/>
        </w:rPr>
        <w:tab/>
      </w:r>
    </w:p>
    <w:p w:rsidR="003F23FE" w:rsidRPr="00BC3371" w:rsidRDefault="003F23FE" w:rsidP="003F23FE">
      <w:pPr>
        <w:tabs>
          <w:tab w:val="left" w:pos="0"/>
          <w:tab w:val="left" w:pos="7876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  <w:r>
        <w:rPr>
          <w:rFonts w:ascii="Andalus" w:hAnsi="Andalus" w:cs="Andalus" w:hint="cs"/>
          <w:color w:val="C00000"/>
          <w:sz w:val="40"/>
          <w:szCs w:val="40"/>
          <w:rtl/>
        </w:rPr>
        <w:t xml:space="preserve">                                                                                   </w:t>
      </w:r>
      <w:r w:rsidRPr="00BC3371">
        <w:rPr>
          <w:rFonts w:ascii="Andalus" w:hAnsi="Andalus" w:cs="Andalus" w:hint="cs"/>
          <w:color w:val="C00000"/>
          <w:sz w:val="44"/>
          <w:szCs w:val="44"/>
          <w:rtl/>
        </w:rPr>
        <w:t>الوحدة</w:t>
      </w:r>
      <w:r w:rsidRPr="00BC3371">
        <w:rPr>
          <w:rFonts w:ascii="Andalus" w:hAnsi="Andalus" w:cs="Andalus"/>
          <w:color w:val="C00000"/>
          <w:sz w:val="44"/>
          <w:szCs w:val="44"/>
          <w:rtl/>
        </w:rPr>
        <w:t xml:space="preserve">: </w:t>
      </w:r>
      <w:proofErr w:type="gramStart"/>
      <w:r w:rsidRPr="00BC3371">
        <w:rPr>
          <w:rFonts w:ascii="Andalus" w:hAnsi="Andalus" w:cs="Andalus" w:hint="cs"/>
          <w:color w:val="C00000"/>
          <w:sz w:val="44"/>
          <w:szCs w:val="44"/>
          <w:rtl/>
        </w:rPr>
        <w:t xml:space="preserve">الدينار  </w:t>
      </w:r>
      <w:proofErr w:type="gramEnd"/>
    </w:p>
    <w:tbl>
      <w:tblPr>
        <w:tblStyle w:val="Trameclaire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6"/>
        <w:gridCol w:w="1579"/>
        <w:gridCol w:w="1547"/>
        <w:gridCol w:w="1532"/>
        <w:gridCol w:w="1349"/>
        <w:gridCol w:w="1404"/>
        <w:gridCol w:w="1455"/>
      </w:tblGrid>
      <w:tr w:rsidR="003F23FE" w:rsidRPr="009E0463" w:rsidTr="003F23FE">
        <w:trPr>
          <w:cnfStyle w:val="100000000000"/>
          <w:jc w:val="center"/>
        </w:trPr>
        <w:tc>
          <w:tcPr>
            <w:cnfStyle w:val="001000000000"/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9E0463">
              <w:rPr>
                <w:rFonts w:ascii="Andalus" w:hAnsi="Andalus" w:cs="Andalus"/>
                <w:color w:val="C00000"/>
                <w:sz w:val="36"/>
                <w:szCs w:val="36"/>
                <w:rtl/>
              </w:rPr>
              <w:t xml:space="preserve">    </w:t>
            </w:r>
            <w:proofErr w:type="gramStart"/>
            <w:r w:rsidRPr="00C963B5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معدل</w:t>
            </w:r>
            <w:proofErr w:type="gramEnd"/>
            <w:r w:rsidRPr="00C963B5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 xml:space="preserve"> النمو السنوي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2014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FE" w:rsidRPr="00C963B5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</w:p>
        </w:tc>
      </w:tr>
      <w:tr w:rsidR="003F23FE" w:rsidRPr="009E0463" w:rsidTr="003F23FE">
        <w:trPr>
          <w:cnfStyle w:val="000000100000"/>
          <w:jc w:val="center"/>
        </w:trPr>
        <w:tc>
          <w:tcPr>
            <w:cnfStyle w:val="001000000000"/>
            <w:tcW w:w="16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9E0463" w:rsidRDefault="003F23FE" w:rsidP="003F23FE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E0463">
              <w:rPr>
                <w:rFonts w:asciiTheme="majorBidi" w:hAnsiTheme="majorBidi" w:cstheme="majorBidi"/>
                <w:color w:val="000000"/>
              </w:rPr>
              <w:t>%</w:t>
            </w:r>
            <w:r w:rsidRPr="009E0463">
              <w:rPr>
                <w:rFonts w:asciiTheme="majorBidi" w:hAnsiTheme="majorBidi" w:cstheme="majorBidi"/>
                <w:color w:val="000000"/>
                <w:rtl/>
              </w:rPr>
              <w:t>12.2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723.885</w:t>
            </w: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662.152</w:t>
            </w:r>
          </w:p>
        </w:tc>
        <w:tc>
          <w:tcPr>
            <w:tcW w:w="155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645.909</w:t>
            </w:r>
          </w:p>
        </w:tc>
        <w:tc>
          <w:tcPr>
            <w:tcW w:w="137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547.878</w:t>
            </w:r>
          </w:p>
        </w:tc>
        <w:tc>
          <w:tcPr>
            <w:tcW w:w="143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456.768</w:t>
            </w:r>
          </w:p>
        </w:tc>
        <w:tc>
          <w:tcPr>
            <w:tcW w:w="151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</w:rPr>
            </w:pPr>
            <w:proofErr w:type="gramStart"/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  <w:t>التأجير</w:t>
            </w:r>
            <w:proofErr w:type="gramEnd"/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  <w:t xml:space="preserve"> العمومي</w:t>
            </w:r>
          </w:p>
        </w:tc>
      </w:tr>
      <w:tr w:rsidR="003F23FE" w:rsidRPr="009E0463" w:rsidTr="003F23FE">
        <w:trPr>
          <w:jc w:val="center"/>
        </w:trPr>
        <w:tc>
          <w:tcPr>
            <w:cnfStyle w:val="001000000000"/>
            <w:tcW w:w="1641" w:type="dxa"/>
            <w:vAlign w:val="center"/>
            <w:hideMark/>
          </w:tcPr>
          <w:p w:rsidR="003F23FE" w:rsidRPr="009E0463" w:rsidRDefault="003F23FE" w:rsidP="003F23FE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E0463">
              <w:rPr>
                <w:rFonts w:asciiTheme="majorBidi" w:hAnsiTheme="majorBidi" w:cstheme="majorBidi"/>
                <w:color w:val="000000"/>
              </w:rPr>
              <w:t>%</w:t>
            </w:r>
            <w:r w:rsidRPr="009E0463">
              <w:rPr>
                <w:rFonts w:asciiTheme="majorBidi" w:hAnsiTheme="majorBidi" w:cstheme="majorBidi"/>
                <w:color w:val="000000"/>
                <w:rtl/>
              </w:rPr>
              <w:t>9.2</w:t>
            </w:r>
          </w:p>
        </w:tc>
        <w:tc>
          <w:tcPr>
            <w:tcW w:w="1608" w:type="dxa"/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346.717</w:t>
            </w:r>
          </w:p>
        </w:tc>
        <w:tc>
          <w:tcPr>
            <w:tcW w:w="1573" w:type="dxa"/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334.431</w:t>
            </w:r>
          </w:p>
        </w:tc>
        <w:tc>
          <w:tcPr>
            <w:tcW w:w="1556" w:type="dxa"/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271.921</w:t>
            </w:r>
          </w:p>
        </w:tc>
        <w:tc>
          <w:tcPr>
            <w:tcW w:w="1376" w:type="dxa"/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250.363</w:t>
            </w:r>
          </w:p>
        </w:tc>
        <w:tc>
          <w:tcPr>
            <w:tcW w:w="1438" w:type="dxa"/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243.269</w:t>
            </w:r>
          </w:p>
        </w:tc>
        <w:tc>
          <w:tcPr>
            <w:tcW w:w="1514" w:type="dxa"/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</w:rPr>
            </w:pPr>
            <w:proofErr w:type="gramStart"/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  <w:t>تسيير</w:t>
            </w:r>
            <w:proofErr w:type="gramEnd"/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  <w:t xml:space="preserve"> وسائل المصالح</w:t>
            </w:r>
          </w:p>
        </w:tc>
      </w:tr>
      <w:tr w:rsidR="003F23FE" w:rsidRPr="009E0463" w:rsidTr="003F23FE">
        <w:trPr>
          <w:cnfStyle w:val="000000100000"/>
          <w:jc w:val="center"/>
        </w:trPr>
        <w:tc>
          <w:tcPr>
            <w:cnfStyle w:val="001000000000"/>
            <w:tcW w:w="16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9E0463" w:rsidRDefault="003F23FE" w:rsidP="003F23FE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E0463">
              <w:rPr>
                <w:rFonts w:asciiTheme="majorBidi" w:hAnsiTheme="majorBidi" w:cstheme="majorBidi"/>
                <w:color w:val="000000"/>
              </w:rPr>
              <w:t>%0.7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38.815</w:t>
            </w: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32.717</w:t>
            </w:r>
          </w:p>
        </w:tc>
        <w:tc>
          <w:tcPr>
            <w:tcW w:w="155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51.013</w:t>
            </w:r>
          </w:p>
        </w:tc>
        <w:tc>
          <w:tcPr>
            <w:tcW w:w="137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44.653</w:t>
            </w:r>
          </w:p>
        </w:tc>
        <w:tc>
          <w:tcPr>
            <w:tcW w:w="143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37.770</w:t>
            </w:r>
          </w:p>
        </w:tc>
        <w:tc>
          <w:tcPr>
            <w:tcW w:w="151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  <w:t>المتخلدات</w:t>
            </w:r>
            <w:proofErr w:type="spellEnd"/>
          </w:p>
        </w:tc>
      </w:tr>
      <w:tr w:rsidR="003F23FE" w:rsidRPr="009E0463" w:rsidTr="003F23FE">
        <w:trPr>
          <w:jc w:val="center"/>
        </w:trPr>
        <w:tc>
          <w:tcPr>
            <w:cnfStyle w:val="001000000000"/>
            <w:tcW w:w="1641" w:type="dxa"/>
            <w:vAlign w:val="center"/>
            <w:hideMark/>
          </w:tcPr>
          <w:p w:rsidR="003F23FE" w:rsidRPr="009E0463" w:rsidRDefault="003F23FE" w:rsidP="003F23FE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E0463">
              <w:rPr>
                <w:rFonts w:asciiTheme="majorBidi" w:hAnsiTheme="majorBidi" w:cstheme="majorBidi"/>
                <w:color w:val="000000"/>
              </w:rPr>
              <w:t>%34.4</w:t>
            </w:r>
          </w:p>
        </w:tc>
        <w:tc>
          <w:tcPr>
            <w:tcW w:w="1608" w:type="dxa"/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73.250</w:t>
            </w:r>
          </w:p>
        </w:tc>
        <w:tc>
          <w:tcPr>
            <w:tcW w:w="1573" w:type="dxa"/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58.273</w:t>
            </w:r>
          </w:p>
        </w:tc>
        <w:tc>
          <w:tcPr>
            <w:tcW w:w="1556" w:type="dxa"/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50.743</w:t>
            </w:r>
          </w:p>
        </w:tc>
        <w:tc>
          <w:tcPr>
            <w:tcW w:w="1376" w:type="dxa"/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36.558</w:t>
            </w:r>
          </w:p>
        </w:tc>
        <w:tc>
          <w:tcPr>
            <w:tcW w:w="1438" w:type="dxa"/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22.414</w:t>
            </w:r>
          </w:p>
        </w:tc>
        <w:tc>
          <w:tcPr>
            <w:tcW w:w="1514" w:type="dxa"/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</w:rPr>
            </w:pPr>
            <w:proofErr w:type="gramStart"/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  <w:t>التدخل</w:t>
            </w:r>
            <w:proofErr w:type="gramEnd"/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  <w:t xml:space="preserve"> العمومي</w:t>
            </w:r>
          </w:p>
        </w:tc>
      </w:tr>
      <w:tr w:rsidR="003F23FE" w:rsidRPr="009E0463" w:rsidTr="003F23FE">
        <w:trPr>
          <w:cnfStyle w:val="000000100000"/>
          <w:jc w:val="center"/>
        </w:trPr>
        <w:tc>
          <w:tcPr>
            <w:cnfStyle w:val="001000000000"/>
            <w:tcW w:w="16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9E0463" w:rsidRDefault="003F23FE" w:rsidP="003F23FE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E0463">
              <w:rPr>
                <w:rFonts w:asciiTheme="majorBidi" w:hAnsiTheme="majorBidi" w:cstheme="majorBidi"/>
                <w:color w:val="000000"/>
              </w:rPr>
              <w:t>%-20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10.091</w:t>
            </w: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12.744</w:t>
            </w:r>
          </w:p>
        </w:tc>
        <w:tc>
          <w:tcPr>
            <w:tcW w:w="155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16.135</w:t>
            </w:r>
          </w:p>
        </w:tc>
        <w:tc>
          <w:tcPr>
            <w:tcW w:w="137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19.789</w:t>
            </w:r>
          </w:p>
        </w:tc>
        <w:tc>
          <w:tcPr>
            <w:tcW w:w="143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24.708</w:t>
            </w:r>
          </w:p>
        </w:tc>
        <w:tc>
          <w:tcPr>
            <w:tcW w:w="151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  <w:t>فوائد الدين</w:t>
            </w:r>
          </w:p>
        </w:tc>
      </w:tr>
      <w:tr w:rsidR="003F23FE" w:rsidRPr="009E0463" w:rsidTr="003F23FE">
        <w:trPr>
          <w:jc w:val="center"/>
        </w:trPr>
        <w:tc>
          <w:tcPr>
            <w:cnfStyle w:val="001000000000"/>
            <w:tcW w:w="1641" w:type="dxa"/>
            <w:vAlign w:val="center"/>
            <w:hideMark/>
          </w:tcPr>
          <w:p w:rsidR="003F23FE" w:rsidRPr="009E0463" w:rsidRDefault="003F23FE" w:rsidP="003F23FE">
            <w:pPr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9E0463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%11</w:t>
            </w:r>
          </w:p>
        </w:tc>
        <w:tc>
          <w:tcPr>
            <w:tcW w:w="1608" w:type="dxa"/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1.192.761</w:t>
            </w:r>
          </w:p>
        </w:tc>
        <w:tc>
          <w:tcPr>
            <w:tcW w:w="1573" w:type="dxa"/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1.100.447</w:t>
            </w:r>
          </w:p>
        </w:tc>
        <w:tc>
          <w:tcPr>
            <w:tcW w:w="1556" w:type="dxa"/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1.035.729</w:t>
            </w:r>
          </w:p>
        </w:tc>
        <w:tc>
          <w:tcPr>
            <w:tcW w:w="1376" w:type="dxa"/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899.243</w:t>
            </w:r>
          </w:p>
        </w:tc>
        <w:tc>
          <w:tcPr>
            <w:tcW w:w="1438" w:type="dxa"/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784.930</w:t>
            </w:r>
          </w:p>
        </w:tc>
        <w:tc>
          <w:tcPr>
            <w:tcW w:w="1514" w:type="dxa"/>
            <w:vAlign w:val="center"/>
            <w:hideMark/>
          </w:tcPr>
          <w:p w:rsidR="003F23FE" w:rsidRPr="00C963B5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جملة النفقات</w:t>
            </w:r>
          </w:p>
        </w:tc>
      </w:tr>
    </w:tbl>
    <w:p w:rsidR="003F23FE" w:rsidRDefault="003F23FE" w:rsidP="003F23FE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8"/>
          <w:szCs w:val="8"/>
          <w:rtl/>
        </w:rPr>
      </w:pPr>
    </w:p>
    <w:p w:rsidR="003F23FE" w:rsidRDefault="003F23FE" w:rsidP="003F23FE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8"/>
          <w:szCs w:val="8"/>
          <w:rtl/>
        </w:rPr>
      </w:pPr>
    </w:p>
    <w:p w:rsidR="003F23FE" w:rsidRDefault="003F23FE" w:rsidP="003F23FE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8"/>
          <w:szCs w:val="8"/>
          <w:rtl/>
        </w:rPr>
      </w:pPr>
    </w:p>
    <w:p w:rsidR="003F23FE" w:rsidRDefault="003F23FE" w:rsidP="003F23FE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8"/>
          <w:szCs w:val="8"/>
          <w:rtl/>
        </w:rPr>
      </w:pPr>
    </w:p>
    <w:p w:rsidR="003F23FE" w:rsidRPr="008E2C6F" w:rsidRDefault="003F23FE" w:rsidP="003F23FE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8"/>
          <w:szCs w:val="8"/>
          <w:rtl/>
        </w:rPr>
      </w:pPr>
    </w:p>
    <w:p w:rsidR="003F23FE" w:rsidRDefault="003F23FE" w:rsidP="003F23FE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lang w:val="en-US" w:eastAsia="en-US" w:bidi="ar-SA"/>
        </w:rPr>
        <w:drawing>
          <wp:inline distT="0" distB="0" distL="0" distR="0">
            <wp:extent cx="6292297" cy="4104861"/>
            <wp:effectExtent l="19050" t="0" r="13253" b="0"/>
            <wp:docPr id="10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F23FE" w:rsidRDefault="003F23FE" w:rsidP="003F23FE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36"/>
          <w:szCs w:val="36"/>
          <w:rtl/>
        </w:rPr>
      </w:pPr>
    </w:p>
    <w:p w:rsidR="003F23FE" w:rsidRDefault="003F23FE" w:rsidP="003F23FE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36"/>
          <w:szCs w:val="36"/>
          <w:rtl/>
        </w:rPr>
      </w:pPr>
    </w:p>
    <w:p w:rsidR="003F23FE" w:rsidRDefault="003F23FE" w:rsidP="003F23FE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36"/>
          <w:szCs w:val="36"/>
          <w:rtl/>
        </w:rPr>
      </w:pPr>
    </w:p>
    <w:p w:rsidR="003F23FE" w:rsidRDefault="003F23FE" w:rsidP="003F23FE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36"/>
          <w:szCs w:val="36"/>
          <w:rtl/>
        </w:rPr>
      </w:pPr>
    </w:p>
    <w:p w:rsidR="003F23FE" w:rsidRDefault="003F23FE" w:rsidP="003F23FE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36"/>
          <w:szCs w:val="36"/>
          <w:rtl/>
        </w:rPr>
      </w:pPr>
    </w:p>
    <w:p w:rsidR="003F23FE" w:rsidRDefault="003F23FE" w:rsidP="003F23FE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36"/>
          <w:szCs w:val="36"/>
          <w:rtl/>
        </w:rPr>
      </w:pPr>
    </w:p>
    <w:p w:rsidR="003F23FE" w:rsidRDefault="003F23FE" w:rsidP="003F23FE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36"/>
          <w:szCs w:val="36"/>
          <w:rtl/>
        </w:rPr>
      </w:pPr>
    </w:p>
    <w:p w:rsidR="003F23FE" w:rsidRDefault="003F23FE" w:rsidP="003F23FE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36"/>
          <w:szCs w:val="36"/>
          <w:rtl/>
        </w:rPr>
      </w:pPr>
    </w:p>
    <w:p w:rsidR="003F23FE" w:rsidRDefault="003F23FE" w:rsidP="003F23FE">
      <w:pPr>
        <w:tabs>
          <w:tab w:val="left" w:pos="379"/>
          <w:tab w:val="left" w:pos="7798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  <w:r w:rsidRPr="001B64DB">
        <w:rPr>
          <w:rFonts w:ascii="Andalus" w:hAnsi="Andalus" w:cs="Andalus" w:hint="cs"/>
          <w:color w:val="C00000"/>
          <w:sz w:val="40"/>
          <w:szCs w:val="40"/>
          <w:rtl/>
        </w:rPr>
        <w:t>تطور</w:t>
      </w:r>
      <w:r w:rsidRPr="001B64DB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1B64DB">
        <w:rPr>
          <w:rFonts w:ascii="Andalus" w:hAnsi="Andalus" w:cs="Andalus" w:hint="cs"/>
          <w:color w:val="C00000"/>
          <w:sz w:val="40"/>
          <w:szCs w:val="40"/>
          <w:rtl/>
        </w:rPr>
        <w:t>نفقات</w:t>
      </w:r>
      <w:r w:rsidRPr="001B64DB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1B64DB">
        <w:rPr>
          <w:rFonts w:ascii="Andalus" w:hAnsi="Andalus" w:cs="Andalus" w:hint="cs"/>
          <w:color w:val="C00000"/>
          <w:sz w:val="40"/>
          <w:szCs w:val="40"/>
          <w:rtl/>
        </w:rPr>
        <w:t>العنوان</w:t>
      </w:r>
      <w:r w:rsidRPr="001B64DB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1B64DB">
        <w:rPr>
          <w:rFonts w:ascii="Andalus" w:hAnsi="Andalus" w:cs="Andalus" w:hint="cs"/>
          <w:color w:val="C00000"/>
          <w:sz w:val="40"/>
          <w:szCs w:val="40"/>
          <w:rtl/>
        </w:rPr>
        <w:t>الثاني</w:t>
      </w:r>
      <w:r w:rsidRPr="001B64DB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1B64DB">
        <w:rPr>
          <w:rFonts w:ascii="Andalus" w:hAnsi="Andalus" w:cs="Andalus" w:hint="cs"/>
          <w:color w:val="C00000"/>
          <w:sz w:val="40"/>
          <w:szCs w:val="40"/>
          <w:rtl/>
        </w:rPr>
        <w:t>من</w:t>
      </w:r>
      <w:r w:rsidRPr="001B64DB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1B64DB">
        <w:rPr>
          <w:rFonts w:ascii="Andalus" w:hAnsi="Andalus" w:cs="Andalus" w:hint="cs"/>
          <w:color w:val="C00000"/>
          <w:sz w:val="40"/>
          <w:szCs w:val="40"/>
          <w:rtl/>
        </w:rPr>
        <w:t>سنة</w:t>
      </w:r>
      <w:r w:rsidRPr="001B64DB">
        <w:rPr>
          <w:rFonts w:ascii="Andalus" w:hAnsi="Andalus" w:cs="Andalus"/>
          <w:color w:val="C00000"/>
          <w:sz w:val="40"/>
          <w:szCs w:val="40"/>
          <w:rtl/>
        </w:rPr>
        <w:t xml:space="preserve"> 2014 </w:t>
      </w:r>
      <w:r w:rsidRPr="001B64DB">
        <w:rPr>
          <w:rFonts w:ascii="Andalus" w:hAnsi="Andalus" w:cs="Andalus" w:hint="cs"/>
          <w:color w:val="C00000"/>
          <w:sz w:val="40"/>
          <w:szCs w:val="40"/>
          <w:rtl/>
        </w:rPr>
        <w:t>إلى</w:t>
      </w:r>
      <w:r w:rsidRPr="001B64DB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1B64DB">
        <w:rPr>
          <w:rFonts w:ascii="Andalus" w:hAnsi="Andalus" w:cs="Andalus" w:hint="cs"/>
          <w:color w:val="C00000"/>
          <w:sz w:val="40"/>
          <w:szCs w:val="40"/>
          <w:rtl/>
        </w:rPr>
        <w:t>سنة</w:t>
      </w:r>
      <w:r w:rsidRPr="001B64DB">
        <w:rPr>
          <w:rFonts w:ascii="Andalus" w:hAnsi="Andalus" w:cs="Andalus"/>
          <w:color w:val="C00000"/>
          <w:sz w:val="40"/>
          <w:szCs w:val="40"/>
          <w:rtl/>
        </w:rPr>
        <w:t xml:space="preserve"> 2018 : </w:t>
      </w:r>
      <w:r>
        <w:rPr>
          <w:rFonts w:ascii="Andalus" w:hAnsi="Andalus" w:cs="Andalus" w:hint="cs"/>
          <w:color w:val="C00000"/>
          <w:sz w:val="40"/>
          <w:szCs w:val="40"/>
          <w:rtl/>
        </w:rPr>
        <w:t xml:space="preserve">  </w:t>
      </w:r>
    </w:p>
    <w:p w:rsidR="003F23FE" w:rsidRPr="001B64DB" w:rsidRDefault="003F23FE" w:rsidP="003F23FE">
      <w:pPr>
        <w:tabs>
          <w:tab w:val="left" w:pos="379"/>
          <w:tab w:val="left" w:pos="7798"/>
        </w:tabs>
        <w:bidi/>
        <w:rPr>
          <w:rFonts w:ascii="Andalus" w:hAnsi="Andalus" w:cs="Andalus"/>
          <w:color w:val="C00000"/>
          <w:sz w:val="40"/>
          <w:szCs w:val="40"/>
        </w:rPr>
      </w:pPr>
      <w:r>
        <w:rPr>
          <w:rFonts w:ascii="Andalus" w:hAnsi="Andalus" w:cs="Andalus" w:hint="cs"/>
          <w:color w:val="C00000"/>
          <w:sz w:val="40"/>
          <w:szCs w:val="40"/>
          <w:rtl/>
        </w:rPr>
        <w:t xml:space="preserve">      </w:t>
      </w:r>
      <w:r w:rsidRPr="001B64DB">
        <w:rPr>
          <w:rFonts w:ascii="Andalus" w:hAnsi="Andalus" w:cs="Andalus"/>
          <w:color w:val="C00000"/>
          <w:sz w:val="40"/>
          <w:szCs w:val="40"/>
          <w:rtl/>
        </w:rPr>
        <w:tab/>
      </w:r>
      <w:r>
        <w:rPr>
          <w:rFonts w:ascii="Andalus" w:hAnsi="Andalus" w:cs="Andalus" w:hint="cs"/>
          <w:color w:val="C00000"/>
          <w:sz w:val="40"/>
          <w:szCs w:val="40"/>
          <w:rtl/>
        </w:rPr>
        <w:t xml:space="preserve">   </w:t>
      </w:r>
      <w:r w:rsidRPr="001B64DB">
        <w:rPr>
          <w:rFonts w:ascii="Andalus" w:hAnsi="Andalus" w:cs="Andalus" w:hint="cs"/>
          <w:color w:val="C00000"/>
          <w:sz w:val="44"/>
          <w:szCs w:val="44"/>
          <w:rtl/>
        </w:rPr>
        <w:t>الوحدة</w:t>
      </w:r>
      <w:r w:rsidRPr="001B64DB">
        <w:rPr>
          <w:rFonts w:ascii="Andalus" w:hAnsi="Andalus" w:cs="Andalus"/>
          <w:color w:val="C00000"/>
          <w:sz w:val="44"/>
          <w:szCs w:val="44"/>
          <w:rtl/>
        </w:rPr>
        <w:t xml:space="preserve">: </w:t>
      </w:r>
      <w:proofErr w:type="gramStart"/>
      <w:r w:rsidRPr="001B64DB">
        <w:rPr>
          <w:rFonts w:ascii="Andalus" w:hAnsi="Andalus" w:cs="Andalus" w:hint="cs"/>
          <w:color w:val="C00000"/>
          <w:sz w:val="44"/>
          <w:szCs w:val="44"/>
          <w:rtl/>
        </w:rPr>
        <w:t xml:space="preserve">الدينار  </w:t>
      </w:r>
      <w:proofErr w:type="gramEnd"/>
    </w:p>
    <w:tbl>
      <w:tblPr>
        <w:tblStyle w:val="Trameclaire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341"/>
        <w:gridCol w:w="1530"/>
        <w:gridCol w:w="1494"/>
        <w:gridCol w:w="1476"/>
        <w:gridCol w:w="1413"/>
        <w:gridCol w:w="1476"/>
        <w:gridCol w:w="1692"/>
      </w:tblGrid>
      <w:tr w:rsidR="003F23FE" w:rsidRPr="00E429F0" w:rsidTr="003F23FE">
        <w:trPr>
          <w:cnfStyle w:val="100000000000"/>
          <w:jc w:val="center"/>
        </w:trPr>
        <w:tc>
          <w:tcPr>
            <w:cnfStyle w:val="001000000000"/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3B5146" w:rsidRDefault="003F23FE" w:rsidP="003F23FE">
            <w:pPr>
              <w:jc w:val="center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E429F0">
              <w:rPr>
                <w:rFonts w:ascii="Andalus" w:hAnsi="Andalus" w:cs="Andalus"/>
                <w:color w:val="C00000"/>
                <w:sz w:val="36"/>
                <w:szCs w:val="36"/>
                <w:rtl/>
              </w:rPr>
              <w:t xml:space="preserve">  </w:t>
            </w:r>
            <w:proofErr w:type="gramStart"/>
            <w:r w:rsidRPr="003B5146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نسبة</w:t>
            </w:r>
            <w:proofErr w:type="gramEnd"/>
            <w:r w:rsidRPr="003B5146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 xml:space="preserve"> النمو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3B5146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3B5146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3B5146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3B5146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3B5146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3B5146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3B5146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3B5146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3B5146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3B5146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23FE" w:rsidRPr="003B5146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</w:p>
        </w:tc>
      </w:tr>
      <w:tr w:rsidR="003F23FE" w:rsidRPr="00E429F0" w:rsidTr="003F23FE">
        <w:trPr>
          <w:cnfStyle w:val="000000100000"/>
          <w:jc w:val="center"/>
        </w:trPr>
        <w:tc>
          <w:tcPr>
            <w:cnfStyle w:val="001000000000"/>
            <w:tcW w:w="1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rPr>
                <w:rFonts w:asciiTheme="majorBidi" w:hAnsiTheme="majorBidi" w:cstheme="majorBidi"/>
                <w:color w:val="1F497D" w:themeColor="tex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1F497D" w:themeColor="text2"/>
                <w:sz w:val="32"/>
                <w:szCs w:val="32"/>
              </w:rPr>
              <w:t>%5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1F497D" w:themeColor="text2"/>
                <w:sz w:val="32"/>
                <w:szCs w:val="32"/>
                <w:rtl/>
              </w:rPr>
              <w:t>620.261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1F497D" w:themeColor="text2"/>
                <w:sz w:val="32"/>
                <w:szCs w:val="32"/>
                <w:rtl/>
              </w:rPr>
              <w:t>694.653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1F497D" w:themeColor="text2"/>
                <w:sz w:val="32"/>
                <w:szCs w:val="32"/>
                <w:rtl/>
              </w:rPr>
              <w:t>114.596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1F497D" w:themeColor="text2"/>
                <w:sz w:val="32"/>
                <w:szCs w:val="32"/>
                <w:rtl/>
              </w:rPr>
              <w:t>235.838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1F497D" w:themeColor="text2"/>
                <w:sz w:val="32"/>
                <w:szCs w:val="32"/>
                <w:rtl/>
              </w:rPr>
              <w:t>509.750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1F497D" w:themeColor="text2"/>
                <w:sz w:val="32"/>
                <w:szCs w:val="32"/>
              </w:rPr>
            </w:pPr>
            <w:proofErr w:type="gramStart"/>
            <w:r w:rsidRPr="001B64DB">
              <w:rPr>
                <w:rFonts w:asciiTheme="majorBidi" w:hAnsiTheme="majorBidi" w:cstheme="majorBidi"/>
                <w:b/>
                <w:bCs/>
                <w:color w:val="1F497D" w:themeColor="text2"/>
                <w:sz w:val="32"/>
                <w:szCs w:val="32"/>
                <w:rtl/>
              </w:rPr>
              <w:t>الاستثمارات</w:t>
            </w:r>
            <w:proofErr w:type="gramEnd"/>
            <w:r w:rsidRPr="001B64DB">
              <w:rPr>
                <w:rFonts w:asciiTheme="majorBidi" w:hAnsiTheme="majorBidi" w:cstheme="majorBidi"/>
                <w:b/>
                <w:bCs/>
                <w:color w:val="1F497D" w:themeColor="text2"/>
                <w:sz w:val="32"/>
                <w:szCs w:val="32"/>
                <w:rtl/>
              </w:rPr>
              <w:t xml:space="preserve"> المباشرة</w:t>
            </w:r>
          </w:p>
        </w:tc>
      </w:tr>
      <w:tr w:rsidR="003F23FE" w:rsidRPr="00E429F0" w:rsidTr="003F23FE">
        <w:trPr>
          <w:jc w:val="center"/>
        </w:trPr>
        <w:tc>
          <w:tcPr>
            <w:cnfStyle w:val="001000000000"/>
            <w:tcW w:w="150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rPr>
                <w:rFonts w:asciiTheme="majorBidi" w:hAnsiTheme="majorBidi" w:cstheme="majorBidi"/>
                <w:color w:val="C0504D" w:themeColor="accen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C0504D" w:themeColor="accent2"/>
                <w:sz w:val="32"/>
                <w:szCs w:val="32"/>
              </w:rPr>
              <w:t>%-17.6</w:t>
            </w:r>
          </w:p>
        </w:tc>
        <w:tc>
          <w:tcPr>
            <w:tcW w:w="16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C0504D" w:themeColor="accen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C0504D" w:themeColor="accent2"/>
                <w:sz w:val="32"/>
                <w:szCs w:val="32"/>
                <w:rtl/>
              </w:rPr>
              <w:t>31.017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C0504D" w:themeColor="accen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C0504D" w:themeColor="accent2"/>
                <w:sz w:val="32"/>
                <w:szCs w:val="32"/>
                <w:rtl/>
              </w:rPr>
              <w:t>34.829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C0504D" w:themeColor="accen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C0504D" w:themeColor="accent2"/>
                <w:sz w:val="32"/>
                <w:szCs w:val="32"/>
                <w:rtl/>
              </w:rPr>
              <w:t>44.160</w:t>
            </w:r>
          </w:p>
        </w:tc>
        <w:tc>
          <w:tcPr>
            <w:tcW w:w="145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C0504D" w:themeColor="accen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C0504D" w:themeColor="accent2"/>
                <w:sz w:val="32"/>
                <w:szCs w:val="32"/>
                <w:rtl/>
              </w:rPr>
              <w:t>48.097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color w:val="C0504D" w:themeColor="accen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C0504D" w:themeColor="accent2"/>
                <w:sz w:val="32"/>
                <w:szCs w:val="32"/>
                <w:rtl/>
              </w:rPr>
              <w:t>67.335</w:t>
            </w:r>
          </w:p>
        </w:tc>
        <w:tc>
          <w:tcPr>
            <w:tcW w:w="17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C0504D" w:themeColor="accen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b/>
                <w:bCs/>
                <w:color w:val="C0504D" w:themeColor="accent2"/>
                <w:sz w:val="32"/>
                <w:szCs w:val="32"/>
                <w:rtl/>
              </w:rPr>
              <w:t>تسديد أصل الدين</w:t>
            </w:r>
          </w:p>
        </w:tc>
      </w:tr>
      <w:tr w:rsidR="003F23FE" w:rsidRPr="00E429F0" w:rsidTr="003F23FE">
        <w:trPr>
          <w:cnfStyle w:val="000000100000"/>
          <w:jc w:val="center"/>
        </w:trPr>
        <w:tc>
          <w:tcPr>
            <w:cnfStyle w:val="001000000000"/>
            <w:tcW w:w="1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  <w:rtl/>
              </w:rPr>
              <w:t>-</w:t>
            </w:r>
          </w:p>
        </w:tc>
        <w:tc>
          <w:tcPr>
            <w:tcW w:w="1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  <w:rtl/>
              </w:rPr>
              <w:t>2.658</w:t>
            </w:r>
          </w:p>
        </w:tc>
        <w:tc>
          <w:tcPr>
            <w:tcW w:w="15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  <w:rtl/>
              </w:rPr>
              <w:t>3.249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  <w:rtl/>
              </w:rPr>
              <w:t>-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  <w:rtl/>
              </w:rPr>
              <w:t>-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  <w:rtl/>
              </w:rPr>
              <w:t>-</w:t>
            </w:r>
          </w:p>
        </w:tc>
        <w:tc>
          <w:tcPr>
            <w:tcW w:w="17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76923C" w:themeColor="accent3" w:themeShade="BF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b/>
                <w:bCs/>
                <w:color w:val="76923C" w:themeColor="accent3" w:themeShade="BF"/>
                <w:sz w:val="32"/>
                <w:szCs w:val="32"/>
                <w:rtl/>
              </w:rPr>
              <w:t>الاعتمادات المحالة</w:t>
            </w:r>
          </w:p>
        </w:tc>
      </w:tr>
      <w:tr w:rsidR="003F23FE" w:rsidRPr="00E429F0" w:rsidTr="003F23FE">
        <w:trPr>
          <w:jc w:val="center"/>
        </w:trPr>
        <w:tc>
          <w:tcPr>
            <w:cnfStyle w:val="001000000000"/>
            <w:tcW w:w="1505" w:type="dxa"/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rPr>
                <w:rFonts w:asciiTheme="majorBidi" w:hAnsiTheme="majorBidi" w:cstheme="majorBidi"/>
                <w:color w:val="8064A2" w:themeColor="accent4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8064A2" w:themeColor="accent4"/>
                <w:sz w:val="32"/>
                <w:szCs w:val="32"/>
              </w:rPr>
              <w:t>%</w:t>
            </w:r>
            <w:r w:rsidRPr="001B64DB">
              <w:rPr>
                <w:rFonts w:asciiTheme="majorBidi" w:hAnsiTheme="majorBidi" w:cstheme="majorBidi"/>
                <w:color w:val="8064A2" w:themeColor="accent4"/>
                <w:sz w:val="32"/>
                <w:szCs w:val="32"/>
                <w:rtl/>
              </w:rPr>
              <w:t>3</w:t>
            </w:r>
          </w:p>
        </w:tc>
        <w:tc>
          <w:tcPr>
            <w:tcW w:w="1610" w:type="dxa"/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  <w:rtl/>
              </w:rPr>
              <w:t>653.937</w:t>
            </w:r>
          </w:p>
        </w:tc>
        <w:tc>
          <w:tcPr>
            <w:tcW w:w="1564" w:type="dxa"/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  <w:rtl/>
              </w:rPr>
              <w:t>732.733</w:t>
            </w:r>
          </w:p>
        </w:tc>
        <w:tc>
          <w:tcPr>
            <w:tcW w:w="1541" w:type="dxa"/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  <w:rtl/>
              </w:rPr>
              <w:t>158.756</w:t>
            </w:r>
          </w:p>
        </w:tc>
        <w:tc>
          <w:tcPr>
            <w:tcW w:w="1459" w:type="dxa"/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  <w:rtl/>
              </w:rPr>
              <w:t>283.936</w:t>
            </w:r>
          </w:p>
        </w:tc>
        <w:tc>
          <w:tcPr>
            <w:tcW w:w="1541" w:type="dxa"/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  <w:rtl/>
              </w:rPr>
              <w:t>577.765</w:t>
            </w:r>
          </w:p>
        </w:tc>
        <w:tc>
          <w:tcPr>
            <w:tcW w:w="1768" w:type="dxa"/>
            <w:shd w:val="clear" w:color="auto" w:fill="FFFFFF" w:themeFill="background1"/>
            <w:vAlign w:val="center"/>
            <w:hideMark/>
          </w:tcPr>
          <w:p w:rsidR="003F23FE" w:rsidRPr="001B64DB" w:rsidRDefault="003F23FE" w:rsidP="003F23FE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  <w:rtl/>
              </w:rPr>
              <w:t>جملة النفقات</w:t>
            </w:r>
          </w:p>
        </w:tc>
      </w:tr>
    </w:tbl>
    <w:p w:rsidR="003F23FE" w:rsidRDefault="003F23FE" w:rsidP="003F23FE">
      <w:pPr>
        <w:tabs>
          <w:tab w:val="left" w:pos="379"/>
        </w:tabs>
        <w:bidi/>
        <w:jc w:val="center"/>
        <w:rPr>
          <w:rFonts w:ascii="Andalus" w:hAnsi="Andalus" w:cs="Andalus"/>
          <w:noProof/>
          <w:color w:val="C00000"/>
          <w:sz w:val="36"/>
          <w:szCs w:val="36"/>
          <w:rtl/>
        </w:rPr>
      </w:pPr>
    </w:p>
    <w:p w:rsidR="003F23FE" w:rsidRDefault="003F23FE" w:rsidP="003F23FE">
      <w:pPr>
        <w:tabs>
          <w:tab w:val="left" w:pos="379"/>
        </w:tabs>
        <w:bidi/>
        <w:jc w:val="center"/>
        <w:rPr>
          <w:rFonts w:ascii="Andalus" w:hAnsi="Andalus" w:cs="Andalus"/>
          <w:noProof/>
          <w:color w:val="C00000"/>
          <w:sz w:val="36"/>
          <w:szCs w:val="36"/>
        </w:rPr>
      </w:pPr>
    </w:p>
    <w:p w:rsidR="003F23FE" w:rsidRDefault="003F23FE" w:rsidP="003F23FE">
      <w:pPr>
        <w:tabs>
          <w:tab w:val="left" w:pos="379"/>
        </w:tabs>
        <w:bidi/>
        <w:jc w:val="center"/>
        <w:rPr>
          <w:rFonts w:ascii="Andalus" w:hAnsi="Andalus" w:cs="Andalus"/>
          <w:color w:val="C00000"/>
          <w:sz w:val="36"/>
          <w:szCs w:val="36"/>
        </w:rPr>
      </w:pPr>
      <w:r w:rsidRPr="00AB1518">
        <w:rPr>
          <w:rFonts w:asciiTheme="majorBidi" w:hAnsiTheme="majorBidi" w:cstheme="majorBidi"/>
          <w:noProof/>
          <w:color w:val="C00000"/>
          <w:sz w:val="36"/>
          <w:szCs w:val="36"/>
          <w:lang w:val="en-US" w:eastAsia="en-US" w:bidi="ar-SA"/>
        </w:rPr>
        <w:drawing>
          <wp:inline distT="0" distB="0" distL="0" distR="0">
            <wp:extent cx="6332054" cy="3200400"/>
            <wp:effectExtent l="19050" t="0" r="11596" b="0"/>
            <wp:docPr id="11" name="Graphique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F23FE" w:rsidRDefault="003F23FE" w:rsidP="003F23FE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F23FE" w:rsidRDefault="003F23FE" w:rsidP="003F23FE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F23FE" w:rsidRDefault="003F23FE" w:rsidP="003F23FE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F23FE" w:rsidRDefault="003F23FE" w:rsidP="003F23FE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F23FE" w:rsidRDefault="003F23FE" w:rsidP="003F23FE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F23FE" w:rsidRDefault="003F23FE" w:rsidP="003F23FE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F23FE" w:rsidRDefault="003F23FE" w:rsidP="003F23FE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F23FE" w:rsidRDefault="003F23FE" w:rsidP="003F23FE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F23FE" w:rsidRDefault="003F23FE" w:rsidP="003F23FE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F23FE" w:rsidRDefault="003F23FE" w:rsidP="003F23FE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F23FE" w:rsidRDefault="003F23FE" w:rsidP="003F23FE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  <w:sectPr w:rsidR="003F23FE" w:rsidSect="00451762">
          <w:pgSz w:w="11906" w:h="16838"/>
          <w:pgMar w:top="284" w:right="1133" w:bottom="142" w:left="567" w:header="709" w:footer="0" w:gutter="0"/>
          <w:cols w:space="708"/>
          <w:docGrid w:linePitch="360"/>
        </w:sectPr>
      </w:pPr>
    </w:p>
    <w:p w:rsidR="003F23FE" w:rsidRDefault="003F23FE" w:rsidP="003F23FE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F23FE" w:rsidRPr="003F23FE" w:rsidRDefault="003F23FE" w:rsidP="003F23FE">
      <w:pPr>
        <w:pStyle w:val="Paragraphedeliste"/>
        <w:numPr>
          <w:ilvl w:val="0"/>
          <w:numId w:val="38"/>
        </w:numPr>
        <w:tabs>
          <w:tab w:val="left" w:pos="624"/>
          <w:tab w:val="left" w:pos="9398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  <w:r w:rsidRPr="003F23FE">
        <w:rPr>
          <w:rFonts w:ascii="Andalus" w:hAnsi="Andalus" w:cs="Andalus" w:hint="cs"/>
          <w:color w:val="C00000"/>
          <w:sz w:val="56"/>
          <w:szCs w:val="56"/>
          <w:rtl/>
        </w:rPr>
        <w:t>موارد العنوان الأول:</w:t>
      </w:r>
      <w:r w:rsidRPr="003F23FE">
        <w:rPr>
          <w:rFonts w:ascii="Andalus" w:hAnsi="Andalus" w:cs="Andalus"/>
          <w:color w:val="C00000"/>
          <w:sz w:val="56"/>
          <w:szCs w:val="56"/>
          <w:rtl/>
        </w:rPr>
        <w:tab/>
      </w:r>
      <w:r w:rsidRPr="003F23FE">
        <w:rPr>
          <w:rFonts w:ascii="Andalus" w:hAnsi="Andalus" w:cs="Andalus" w:hint="cs"/>
          <w:color w:val="C00000"/>
          <w:sz w:val="56"/>
          <w:szCs w:val="56"/>
          <w:rtl/>
        </w:rPr>
        <w:t xml:space="preserve">                              </w:t>
      </w:r>
      <w:r w:rsidRPr="003F23FE">
        <w:rPr>
          <w:rFonts w:ascii="Andalus" w:hAnsi="Andalus" w:cs="Andalus" w:hint="cs"/>
          <w:color w:val="C00000"/>
          <w:sz w:val="40"/>
          <w:szCs w:val="40"/>
          <w:rtl/>
        </w:rPr>
        <w:t>الوحدة</w:t>
      </w:r>
      <w:r w:rsidRPr="003F23FE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proofErr w:type="gramStart"/>
      <w:r w:rsidRPr="003F23FE">
        <w:rPr>
          <w:rFonts w:ascii="Andalus" w:hAnsi="Andalus" w:cs="Andalus" w:hint="cs"/>
          <w:color w:val="C00000"/>
          <w:sz w:val="40"/>
          <w:szCs w:val="40"/>
          <w:rtl/>
        </w:rPr>
        <w:t xml:space="preserve">الدينار  </w:t>
      </w:r>
      <w:proofErr w:type="gramEnd"/>
    </w:p>
    <w:tbl>
      <w:tblPr>
        <w:tblStyle w:val="Tramemoyenne1-Accent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5"/>
        <w:gridCol w:w="1262"/>
        <w:gridCol w:w="2674"/>
        <w:gridCol w:w="2899"/>
        <w:gridCol w:w="2725"/>
        <w:gridCol w:w="3619"/>
      </w:tblGrid>
      <w:tr w:rsidR="003F23FE" w:rsidTr="003F23FE">
        <w:trPr>
          <w:cnfStyle w:val="100000000000"/>
          <w:trHeight w:val="783"/>
          <w:jc w:val="center"/>
        </w:trPr>
        <w:tc>
          <w:tcPr>
            <w:cnfStyle w:val="001000000000"/>
            <w:tcW w:w="2095" w:type="dxa"/>
            <w:vAlign w:val="center"/>
            <w:hideMark/>
          </w:tcPr>
          <w:p w:rsidR="003F23FE" w:rsidRPr="0016750F" w:rsidRDefault="003F23FE" w:rsidP="003F23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مشروع</w:t>
            </w:r>
            <w:proofErr w:type="gramEnd"/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 xml:space="preserve"> ميزانية 2020</w:t>
            </w:r>
          </w:p>
        </w:tc>
        <w:tc>
          <w:tcPr>
            <w:tcW w:w="1262" w:type="dxa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نسبة الانجاز</w:t>
            </w:r>
          </w:p>
        </w:tc>
        <w:tc>
          <w:tcPr>
            <w:tcW w:w="2674" w:type="dxa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الموارد المحققة إلى غاية 30/09/2019</w:t>
            </w:r>
          </w:p>
        </w:tc>
        <w:tc>
          <w:tcPr>
            <w:tcW w:w="2899" w:type="dxa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تقديرات</w:t>
            </w:r>
            <w:proofErr w:type="gramEnd"/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 xml:space="preserve"> ميزانية</w:t>
            </w:r>
          </w:p>
          <w:p w:rsidR="003F23FE" w:rsidRPr="0016750F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سنة</w:t>
            </w:r>
            <w:proofErr w:type="gramEnd"/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 xml:space="preserve"> 2019</w:t>
            </w:r>
          </w:p>
        </w:tc>
        <w:tc>
          <w:tcPr>
            <w:tcW w:w="2725" w:type="dxa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الموارد المحققة</w:t>
            </w:r>
          </w:p>
          <w:p w:rsidR="003F23FE" w:rsidRPr="0016750F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سنة</w:t>
            </w:r>
            <w:proofErr w:type="gramEnd"/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 xml:space="preserve"> 2018</w:t>
            </w:r>
          </w:p>
        </w:tc>
        <w:tc>
          <w:tcPr>
            <w:tcW w:w="3619" w:type="dxa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بيان الموارد</w:t>
            </w:r>
          </w:p>
        </w:tc>
      </w:tr>
      <w:tr w:rsidR="003F23FE" w:rsidTr="003F23FE">
        <w:trPr>
          <w:cnfStyle w:val="000000100000"/>
          <w:jc w:val="center"/>
        </w:trPr>
        <w:tc>
          <w:tcPr>
            <w:cnfStyle w:val="001000000000"/>
            <w:tcW w:w="15274" w:type="dxa"/>
            <w:gridSpan w:val="6"/>
            <w:shd w:val="clear" w:color="auto" w:fill="auto"/>
            <w:vAlign w:val="center"/>
            <w:hideMark/>
          </w:tcPr>
          <w:p w:rsidR="003F23FE" w:rsidRPr="0016750F" w:rsidRDefault="003F23FE" w:rsidP="003F23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الجزء</w:t>
            </w:r>
            <w:proofErr w:type="gramEnd"/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 xml:space="preserve"> الأول</w:t>
            </w:r>
          </w:p>
        </w:tc>
      </w:tr>
      <w:tr w:rsidR="003F23FE" w:rsidTr="003F23FE">
        <w:trPr>
          <w:cnfStyle w:val="000000010000"/>
          <w:jc w:val="center"/>
        </w:trPr>
        <w:tc>
          <w:tcPr>
            <w:cnfStyle w:val="001000000000"/>
            <w:tcW w:w="2095" w:type="dxa"/>
            <w:tcBorders>
              <w:right w:val="none" w:sz="0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474.000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</w:rPr>
              <w:t>%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62</w:t>
            </w:r>
          </w:p>
        </w:tc>
        <w:tc>
          <w:tcPr>
            <w:tcW w:w="2674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293.434</w:t>
            </w:r>
          </w:p>
        </w:tc>
        <w:tc>
          <w:tcPr>
            <w:tcW w:w="2899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474.000</w:t>
            </w:r>
          </w:p>
        </w:tc>
        <w:tc>
          <w:tcPr>
            <w:tcW w:w="272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320.524</w:t>
            </w:r>
          </w:p>
        </w:tc>
        <w:tc>
          <w:tcPr>
            <w:tcW w:w="3619" w:type="dxa"/>
            <w:tcBorders>
              <w:left w:val="none" w:sz="0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الصنف </w:t>
            </w:r>
            <w:proofErr w:type="spellStart"/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الاول</w:t>
            </w:r>
            <w:proofErr w:type="spellEnd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:</w:t>
            </w:r>
            <w:proofErr w:type="spellStart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المعاليـــــــم</w:t>
            </w:r>
            <w:proofErr w:type="spellEnd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على العقــــــارات و الأنشطة</w:t>
            </w:r>
          </w:p>
        </w:tc>
      </w:tr>
      <w:tr w:rsidR="003F23FE" w:rsidTr="003F23FE">
        <w:trPr>
          <w:cnfStyle w:val="000000100000"/>
          <w:jc w:val="center"/>
        </w:trPr>
        <w:tc>
          <w:tcPr>
            <w:cnfStyle w:val="001000000000"/>
            <w:tcW w:w="2095" w:type="dxa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F23FE" w:rsidRPr="0016750F" w:rsidRDefault="003F23FE" w:rsidP="003F23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77.000</w:t>
            </w:r>
          </w:p>
        </w:tc>
        <w:tc>
          <w:tcPr>
            <w:tcW w:w="1262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</w:rPr>
              <w:t>%</w:t>
            </w: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78</w:t>
            </w:r>
          </w:p>
        </w:tc>
        <w:tc>
          <w:tcPr>
            <w:tcW w:w="2674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50.985</w:t>
            </w:r>
          </w:p>
        </w:tc>
        <w:tc>
          <w:tcPr>
            <w:tcW w:w="2899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65.000</w:t>
            </w:r>
          </w:p>
        </w:tc>
        <w:tc>
          <w:tcPr>
            <w:tcW w:w="2725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47.072</w:t>
            </w:r>
          </w:p>
        </w:tc>
        <w:tc>
          <w:tcPr>
            <w:tcW w:w="3619" w:type="dxa"/>
            <w:tcBorders>
              <w:left w:val="none" w:sz="0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الصنف الثاني</w:t>
            </w: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:</w:t>
            </w:r>
            <w:proofErr w:type="spellStart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مداخيل</w:t>
            </w:r>
            <w:proofErr w:type="spellEnd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proofErr w:type="spellStart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اشغال</w:t>
            </w:r>
            <w:proofErr w:type="spellEnd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الملك العمومي البلدي و استلزام المرافق العمومية فيه</w:t>
            </w:r>
          </w:p>
        </w:tc>
      </w:tr>
      <w:tr w:rsidR="003F23FE" w:rsidTr="003F23FE">
        <w:trPr>
          <w:cnfStyle w:val="000000010000"/>
          <w:jc w:val="center"/>
        </w:trPr>
        <w:tc>
          <w:tcPr>
            <w:cnfStyle w:val="001000000000"/>
            <w:tcW w:w="209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198.500</w:t>
            </w:r>
          </w:p>
        </w:tc>
        <w:tc>
          <w:tcPr>
            <w:tcW w:w="12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</w:rPr>
              <w:t>%</w:t>
            </w: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25</w:t>
            </w:r>
          </w:p>
        </w:tc>
        <w:tc>
          <w:tcPr>
            <w:tcW w:w="26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53.821</w:t>
            </w:r>
          </w:p>
        </w:tc>
        <w:tc>
          <w:tcPr>
            <w:tcW w:w="28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210.500</w:t>
            </w:r>
          </w:p>
        </w:tc>
        <w:tc>
          <w:tcPr>
            <w:tcW w:w="2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233.310</w:t>
            </w:r>
          </w:p>
        </w:tc>
        <w:tc>
          <w:tcPr>
            <w:tcW w:w="3619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الصنف الثالث:</w:t>
            </w:r>
            <w:proofErr w:type="spellStart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معالــــيم</w:t>
            </w:r>
            <w:proofErr w:type="spellEnd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الموجبـــات و الرخص </w:t>
            </w:r>
            <w:proofErr w:type="spellStart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الادارية</w:t>
            </w:r>
            <w:proofErr w:type="spellEnd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و </w:t>
            </w:r>
            <w:proofErr w:type="spellStart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معاليم</w:t>
            </w:r>
            <w:proofErr w:type="spellEnd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مقابل </w:t>
            </w:r>
            <w:proofErr w:type="spellStart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اسداء</w:t>
            </w:r>
            <w:proofErr w:type="spellEnd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خدمات</w:t>
            </w:r>
          </w:p>
        </w:tc>
      </w:tr>
      <w:tr w:rsidR="003F23FE" w:rsidTr="003F23FE">
        <w:trPr>
          <w:cnfStyle w:val="000000100000"/>
          <w:jc w:val="center"/>
        </w:trPr>
        <w:tc>
          <w:tcPr>
            <w:cnfStyle w:val="001000000000"/>
            <w:tcW w:w="2095" w:type="dxa"/>
            <w:tcBorders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749.500</w:t>
            </w:r>
          </w:p>
        </w:tc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%</w:t>
            </w: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53</w:t>
            </w:r>
          </w:p>
        </w:tc>
        <w:tc>
          <w:tcPr>
            <w:tcW w:w="267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398.243</w:t>
            </w:r>
          </w:p>
        </w:tc>
        <w:tc>
          <w:tcPr>
            <w:tcW w:w="289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749.500</w:t>
            </w:r>
          </w:p>
        </w:tc>
        <w:tc>
          <w:tcPr>
            <w:tcW w:w="272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600.907</w:t>
            </w:r>
          </w:p>
        </w:tc>
        <w:tc>
          <w:tcPr>
            <w:tcW w:w="3619" w:type="dxa"/>
            <w:tcBorders>
              <w:lef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جملة الجزء الأول</w:t>
            </w:r>
          </w:p>
        </w:tc>
      </w:tr>
      <w:tr w:rsidR="003F23FE" w:rsidTr="003F23FE">
        <w:trPr>
          <w:cnfStyle w:val="000000010000"/>
          <w:jc w:val="center"/>
        </w:trPr>
        <w:tc>
          <w:tcPr>
            <w:cnfStyle w:val="001000000000"/>
            <w:tcW w:w="15274" w:type="dxa"/>
            <w:gridSpan w:val="6"/>
            <w:vAlign w:val="center"/>
            <w:hideMark/>
          </w:tcPr>
          <w:p w:rsidR="003F23FE" w:rsidRPr="0016750F" w:rsidRDefault="003F23FE" w:rsidP="003F23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الجزء</w:t>
            </w:r>
            <w:proofErr w:type="gramEnd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الثاني</w:t>
            </w:r>
          </w:p>
        </w:tc>
      </w:tr>
      <w:tr w:rsidR="003F23FE" w:rsidTr="003F23FE">
        <w:trPr>
          <w:cnfStyle w:val="000000100000"/>
          <w:jc w:val="center"/>
        </w:trPr>
        <w:tc>
          <w:tcPr>
            <w:cnfStyle w:val="001000000000"/>
            <w:tcW w:w="2095" w:type="dxa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F23FE" w:rsidRPr="0016750F" w:rsidRDefault="003F23FE" w:rsidP="003F23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21.000</w:t>
            </w:r>
          </w:p>
        </w:tc>
        <w:tc>
          <w:tcPr>
            <w:tcW w:w="1262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</w:rPr>
              <w:t>%41</w:t>
            </w:r>
          </w:p>
        </w:tc>
        <w:tc>
          <w:tcPr>
            <w:tcW w:w="2674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6.969</w:t>
            </w:r>
          </w:p>
        </w:tc>
        <w:tc>
          <w:tcPr>
            <w:tcW w:w="2899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17.000</w:t>
            </w:r>
          </w:p>
        </w:tc>
        <w:tc>
          <w:tcPr>
            <w:tcW w:w="2725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14.413</w:t>
            </w:r>
          </w:p>
        </w:tc>
        <w:tc>
          <w:tcPr>
            <w:tcW w:w="3619" w:type="dxa"/>
            <w:tcBorders>
              <w:left w:val="none" w:sz="0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الصنف الخامس:</w:t>
            </w:r>
            <w:proofErr w:type="spellStart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مداخيل</w:t>
            </w:r>
            <w:proofErr w:type="spellEnd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الملك البلدي الاعتيادية</w:t>
            </w:r>
          </w:p>
        </w:tc>
      </w:tr>
      <w:tr w:rsidR="003F23FE" w:rsidTr="003F23FE">
        <w:trPr>
          <w:cnfStyle w:val="000000010000"/>
          <w:jc w:val="center"/>
        </w:trPr>
        <w:tc>
          <w:tcPr>
            <w:cnfStyle w:val="001000000000"/>
            <w:tcW w:w="209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915.500</w:t>
            </w:r>
          </w:p>
        </w:tc>
        <w:tc>
          <w:tcPr>
            <w:tcW w:w="12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</w:rPr>
              <w:t>%98</w:t>
            </w:r>
          </w:p>
        </w:tc>
        <w:tc>
          <w:tcPr>
            <w:tcW w:w="26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798.072</w:t>
            </w:r>
          </w:p>
        </w:tc>
        <w:tc>
          <w:tcPr>
            <w:tcW w:w="28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813.500</w:t>
            </w:r>
          </w:p>
        </w:tc>
        <w:tc>
          <w:tcPr>
            <w:tcW w:w="2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727.398</w:t>
            </w:r>
          </w:p>
        </w:tc>
        <w:tc>
          <w:tcPr>
            <w:tcW w:w="3619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الصنف السادس:</w:t>
            </w:r>
            <w:proofErr w:type="spellStart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المداخيل</w:t>
            </w:r>
            <w:proofErr w:type="spellEnd"/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المالية الاعتيادية</w:t>
            </w:r>
          </w:p>
        </w:tc>
      </w:tr>
      <w:tr w:rsidR="003F23FE" w:rsidTr="003F23FE">
        <w:trPr>
          <w:cnfStyle w:val="000000100000"/>
          <w:jc w:val="center"/>
        </w:trPr>
        <w:tc>
          <w:tcPr>
            <w:cnfStyle w:val="001000000000"/>
            <w:tcW w:w="2095" w:type="dxa"/>
            <w:tcBorders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936.500</w:t>
            </w:r>
          </w:p>
        </w:tc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%97</w:t>
            </w:r>
          </w:p>
        </w:tc>
        <w:tc>
          <w:tcPr>
            <w:tcW w:w="267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805.041</w:t>
            </w:r>
          </w:p>
        </w:tc>
        <w:tc>
          <w:tcPr>
            <w:tcW w:w="289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830.500</w:t>
            </w:r>
          </w:p>
        </w:tc>
        <w:tc>
          <w:tcPr>
            <w:tcW w:w="272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741.812</w:t>
            </w:r>
          </w:p>
        </w:tc>
        <w:tc>
          <w:tcPr>
            <w:tcW w:w="3619" w:type="dxa"/>
            <w:tcBorders>
              <w:lef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جملة الجزء الثاني</w:t>
            </w:r>
          </w:p>
        </w:tc>
      </w:tr>
      <w:tr w:rsidR="003F23FE" w:rsidTr="003F23FE">
        <w:trPr>
          <w:cnfStyle w:val="000000010000"/>
          <w:jc w:val="center"/>
        </w:trPr>
        <w:tc>
          <w:tcPr>
            <w:cnfStyle w:val="001000000000"/>
            <w:tcW w:w="2095" w:type="dxa"/>
            <w:tcBorders>
              <w:right w:val="none" w:sz="0" w:space="0" w:color="auto"/>
            </w:tcBorders>
            <w:shd w:val="clear" w:color="auto" w:fill="8DB3E2" w:themeFill="text2" w:themeFillTint="66"/>
            <w:vAlign w:val="center"/>
            <w:hideMark/>
          </w:tcPr>
          <w:p w:rsidR="003F23FE" w:rsidRPr="00322BD0" w:rsidRDefault="003F23FE" w:rsidP="003F23FE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 w:rsidRPr="00322BD0">
              <w:rPr>
                <w:rFonts w:asciiTheme="majorBidi" w:hAnsiTheme="majorBidi" w:cstheme="majorBidi"/>
                <w:b w:val="0"/>
                <w:bCs w:val="0"/>
                <w:sz w:val="40"/>
                <w:szCs w:val="40"/>
                <w:rtl/>
              </w:rPr>
              <w:t>1.686.000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  <w:hideMark/>
          </w:tcPr>
          <w:p w:rsidR="003F23FE" w:rsidRPr="00322BD0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322BD0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>%76</w:t>
            </w:r>
          </w:p>
        </w:tc>
        <w:tc>
          <w:tcPr>
            <w:tcW w:w="2674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  <w:hideMark/>
          </w:tcPr>
          <w:p w:rsidR="003F23FE" w:rsidRPr="00322BD0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322BD0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1.203.284</w:t>
            </w:r>
          </w:p>
        </w:tc>
        <w:tc>
          <w:tcPr>
            <w:tcW w:w="2899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  <w:hideMark/>
          </w:tcPr>
          <w:p w:rsidR="003F23FE" w:rsidRPr="00322BD0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322BD0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1.580.000</w:t>
            </w:r>
          </w:p>
        </w:tc>
        <w:tc>
          <w:tcPr>
            <w:tcW w:w="2725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  <w:hideMark/>
          </w:tcPr>
          <w:p w:rsidR="003F23FE" w:rsidRPr="00322BD0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322BD0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1.342.719</w:t>
            </w:r>
          </w:p>
        </w:tc>
        <w:tc>
          <w:tcPr>
            <w:tcW w:w="3619" w:type="dxa"/>
            <w:tcBorders>
              <w:left w:val="none" w:sz="0" w:space="0" w:color="auto"/>
            </w:tcBorders>
            <w:shd w:val="clear" w:color="auto" w:fill="8DB3E2" w:themeFill="text2" w:themeFillTint="66"/>
            <w:vAlign w:val="center"/>
            <w:hideMark/>
          </w:tcPr>
          <w:p w:rsidR="003F23FE" w:rsidRPr="00322BD0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322BD0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جملة موارد العنوان الأول</w:t>
            </w:r>
          </w:p>
        </w:tc>
      </w:tr>
    </w:tbl>
    <w:p w:rsidR="003F23FE" w:rsidRDefault="003F23FE" w:rsidP="003F23FE">
      <w:pPr>
        <w:rPr>
          <w:rFonts w:ascii="Andalus" w:hAnsi="Andalus" w:cs="Andalus"/>
          <w:color w:val="C00000"/>
          <w:sz w:val="44"/>
          <w:szCs w:val="44"/>
        </w:rPr>
        <w:sectPr w:rsidR="003F23FE" w:rsidSect="003F23FE">
          <w:pgSz w:w="16838" w:h="11906" w:orient="landscape"/>
          <w:pgMar w:top="709" w:right="425" w:bottom="425" w:left="425" w:header="709" w:footer="709" w:gutter="0"/>
          <w:cols w:space="708"/>
          <w:docGrid w:linePitch="360"/>
        </w:sectPr>
      </w:pPr>
    </w:p>
    <w:p w:rsidR="003F23FE" w:rsidRPr="003F23FE" w:rsidRDefault="003F23FE" w:rsidP="003F23FE">
      <w:pPr>
        <w:pStyle w:val="Paragraphedeliste"/>
        <w:numPr>
          <w:ilvl w:val="0"/>
          <w:numId w:val="38"/>
        </w:numPr>
        <w:tabs>
          <w:tab w:val="left" w:pos="624"/>
          <w:tab w:val="left" w:pos="9351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  <w:r w:rsidRPr="003F23FE">
        <w:rPr>
          <w:rFonts w:ascii="Andalus" w:hAnsi="Andalus" w:cs="Andalus" w:hint="cs"/>
          <w:color w:val="C00000"/>
          <w:sz w:val="56"/>
          <w:szCs w:val="56"/>
          <w:rtl/>
        </w:rPr>
        <w:lastRenderedPageBreak/>
        <w:t>موارد</w:t>
      </w:r>
      <w:r w:rsidRPr="003F23FE">
        <w:rPr>
          <w:rFonts w:ascii="Andalus" w:hAnsi="Andalus" w:cs="Andalus"/>
          <w:color w:val="C00000"/>
          <w:sz w:val="56"/>
          <w:szCs w:val="56"/>
          <w:rtl/>
        </w:rPr>
        <w:t xml:space="preserve"> </w:t>
      </w:r>
      <w:r w:rsidRPr="003F23FE">
        <w:rPr>
          <w:rFonts w:ascii="Andalus" w:hAnsi="Andalus" w:cs="Andalus" w:hint="cs"/>
          <w:color w:val="C00000"/>
          <w:sz w:val="56"/>
          <w:szCs w:val="56"/>
          <w:rtl/>
        </w:rPr>
        <w:t>العنوان</w:t>
      </w:r>
      <w:r w:rsidRPr="003F23FE">
        <w:rPr>
          <w:rFonts w:ascii="Andalus" w:hAnsi="Andalus" w:cs="Andalus"/>
          <w:color w:val="C00000"/>
          <w:sz w:val="56"/>
          <w:szCs w:val="56"/>
          <w:rtl/>
        </w:rPr>
        <w:t xml:space="preserve"> </w:t>
      </w:r>
      <w:proofErr w:type="gramStart"/>
      <w:r w:rsidRPr="003F23FE">
        <w:rPr>
          <w:rFonts w:ascii="Andalus" w:hAnsi="Andalus" w:cs="Andalus" w:hint="cs"/>
          <w:color w:val="C00000"/>
          <w:sz w:val="56"/>
          <w:szCs w:val="56"/>
          <w:rtl/>
        </w:rPr>
        <w:t>الثاني</w:t>
      </w:r>
      <w:r w:rsidRPr="003F23FE">
        <w:rPr>
          <w:rFonts w:ascii="Andalus" w:hAnsi="Andalus" w:cs="Andalus"/>
          <w:color w:val="C00000"/>
          <w:sz w:val="56"/>
          <w:szCs w:val="56"/>
          <w:rtl/>
        </w:rPr>
        <w:t xml:space="preserve"> :</w:t>
      </w:r>
      <w:proofErr w:type="gramEnd"/>
      <w:r w:rsidRPr="003F23FE">
        <w:rPr>
          <w:rFonts w:ascii="Andalus" w:hAnsi="Andalus" w:cs="Andalus"/>
          <w:color w:val="C00000"/>
          <w:sz w:val="56"/>
          <w:szCs w:val="56"/>
          <w:rtl/>
        </w:rPr>
        <w:t xml:space="preserve">       </w:t>
      </w:r>
      <w:r w:rsidRPr="003F23FE">
        <w:rPr>
          <w:rFonts w:ascii="Andalus" w:hAnsi="Andalus" w:cs="Andalus" w:hint="cs"/>
          <w:color w:val="C00000"/>
          <w:sz w:val="56"/>
          <w:szCs w:val="56"/>
          <w:rtl/>
        </w:rPr>
        <w:t xml:space="preserve">  </w:t>
      </w:r>
      <w:r w:rsidRPr="003F23FE">
        <w:rPr>
          <w:rFonts w:ascii="Andalus" w:hAnsi="Andalus" w:cs="Andalus"/>
          <w:color w:val="C00000"/>
          <w:sz w:val="56"/>
          <w:szCs w:val="56"/>
          <w:rtl/>
        </w:rPr>
        <w:tab/>
      </w:r>
      <w:r w:rsidRPr="003F23FE">
        <w:rPr>
          <w:rFonts w:ascii="Andalus" w:hAnsi="Andalus" w:cs="Andalus" w:hint="cs"/>
          <w:color w:val="C00000"/>
          <w:sz w:val="56"/>
          <w:szCs w:val="56"/>
          <w:rtl/>
        </w:rPr>
        <w:t xml:space="preserve">                             </w:t>
      </w:r>
      <w:r w:rsidRPr="003F23FE">
        <w:rPr>
          <w:rFonts w:ascii="Andalus" w:hAnsi="Andalus" w:cs="Andalus" w:hint="cs"/>
          <w:color w:val="C00000"/>
          <w:sz w:val="40"/>
          <w:szCs w:val="40"/>
          <w:rtl/>
        </w:rPr>
        <w:t>الوحدة</w:t>
      </w:r>
      <w:r w:rsidRPr="003F23FE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r w:rsidRPr="003F23FE">
        <w:rPr>
          <w:rFonts w:ascii="Andalus" w:hAnsi="Andalus" w:cs="Andalus" w:hint="cs"/>
          <w:color w:val="C00000"/>
          <w:sz w:val="40"/>
          <w:szCs w:val="40"/>
          <w:rtl/>
        </w:rPr>
        <w:t xml:space="preserve">الدينار  </w:t>
      </w:r>
    </w:p>
    <w:tbl>
      <w:tblPr>
        <w:tblStyle w:val="Tramemoyenne1-Accent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9"/>
        <w:gridCol w:w="2622"/>
        <w:gridCol w:w="2623"/>
        <w:gridCol w:w="2624"/>
        <w:gridCol w:w="2245"/>
        <w:gridCol w:w="2977"/>
      </w:tblGrid>
      <w:tr w:rsidR="003F23FE" w:rsidRPr="0016750F" w:rsidTr="003F23FE">
        <w:trPr>
          <w:cnfStyle w:val="100000000000"/>
          <w:jc w:val="center"/>
        </w:trPr>
        <w:tc>
          <w:tcPr>
            <w:cnfStyle w:val="001000000000"/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مشروع</w:t>
            </w:r>
            <w:proofErr w:type="gramEnd"/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ميزانية 2020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نسبة الانجاز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الموارد المحققة إلى غاية 30/09/2019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تقديرات</w:t>
            </w:r>
            <w:proofErr w:type="gramEnd"/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ميزانية</w:t>
            </w:r>
          </w:p>
          <w:p w:rsidR="003F23FE" w:rsidRPr="0016750F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سنة</w:t>
            </w:r>
            <w:proofErr w:type="gramEnd"/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2019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الموارد المحققة</w:t>
            </w:r>
          </w:p>
          <w:p w:rsidR="003F23FE" w:rsidRPr="0016750F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سنة</w:t>
            </w:r>
            <w:proofErr w:type="gramEnd"/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2018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بيان الموارد</w:t>
            </w:r>
          </w:p>
        </w:tc>
      </w:tr>
      <w:tr w:rsidR="003F23FE" w:rsidRPr="0016750F" w:rsidTr="003F23FE">
        <w:trPr>
          <w:cnfStyle w:val="000000100000"/>
          <w:jc w:val="center"/>
        </w:trPr>
        <w:tc>
          <w:tcPr>
            <w:cnfStyle w:val="001000000000"/>
            <w:tcW w:w="1518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الجزءالثالث</w:t>
            </w:r>
            <w:proofErr w:type="spellEnd"/>
          </w:p>
        </w:tc>
      </w:tr>
      <w:tr w:rsidR="003F23FE" w:rsidRPr="0016750F" w:rsidTr="003F23FE">
        <w:trPr>
          <w:cnfStyle w:val="000000010000"/>
          <w:jc w:val="center"/>
        </w:trPr>
        <w:tc>
          <w:tcPr>
            <w:cnfStyle w:val="001000000000"/>
            <w:tcW w:w="2089" w:type="dxa"/>
            <w:tcBorders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3.952.000</w:t>
            </w:r>
          </w:p>
        </w:tc>
        <w:tc>
          <w:tcPr>
            <w:tcW w:w="262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262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1.166.342</w:t>
            </w:r>
          </w:p>
        </w:tc>
        <w:tc>
          <w:tcPr>
            <w:tcW w:w="262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3.595.242</w:t>
            </w:r>
          </w:p>
        </w:tc>
        <w:tc>
          <w:tcPr>
            <w:tcW w:w="224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823.696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الصنف</w:t>
            </w:r>
            <w:proofErr w:type="gramEnd"/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السابع:منح التجهيز</w:t>
            </w:r>
          </w:p>
        </w:tc>
      </w:tr>
      <w:tr w:rsidR="003F23FE" w:rsidRPr="0016750F" w:rsidTr="003F23FE">
        <w:trPr>
          <w:cnfStyle w:val="000000100000"/>
          <w:jc w:val="center"/>
        </w:trPr>
        <w:tc>
          <w:tcPr>
            <w:cnfStyle w:val="001000000000"/>
            <w:tcW w:w="2089" w:type="dxa"/>
            <w:tcBorders>
              <w:right w:val="none" w:sz="0" w:space="0" w:color="auto"/>
            </w:tcBorders>
            <w:shd w:val="clear" w:color="auto" w:fill="auto"/>
            <w:vAlign w:val="center"/>
            <w:hideMark/>
          </w:tcPr>
          <w:p w:rsidR="003F23FE" w:rsidRPr="0016750F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56.000</w:t>
            </w:r>
          </w:p>
        </w:tc>
        <w:tc>
          <w:tcPr>
            <w:tcW w:w="262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262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240.568</w:t>
            </w:r>
          </w:p>
        </w:tc>
        <w:tc>
          <w:tcPr>
            <w:tcW w:w="262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240.568</w:t>
            </w:r>
          </w:p>
        </w:tc>
        <w:tc>
          <w:tcPr>
            <w:tcW w:w="224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376.527</w:t>
            </w:r>
          </w:p>
        </w:tc>
        <w:tc>
          <w:tcPr>
            <w:tcW w:w="2977" w:type="dxa"/>
            <w:tcBorders>
              <w:left w:val="none" w:sz="0" w:space="0" w:color="auto"/>
            </w:tcBorders>
            <w:shd w:val="clear" w:color="auto" w:fill="auto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الصنف</w:t>
            </w:r>
            <w:proofErr w:type="gramEnd"/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الثــــــــامن: مدخرات و موارد مختلفة</w:t>
            </w:r>
          </w:p>
        </w:tc>
      </w:tr>
      <w:tr w:rsidR="003F23FE" w:rsidRPr="0016750F" w:rsidTr="003F23FE">
        <w:trPr>
          <w:cnfStyle w:val="000000010000"/>
          <w:trHeight w:val="376"/>
          <w:jc w:val="center"/>
        </w:trPr>
        <w:tc>
          <w:tcPr>
            <w:cnfStyle w:val="001000000000"/>
            <w:tcW w:w="2089" w:type="dxa"/>
            <w:tcBorders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F23FE" w:rsidRPr="0016750F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4.008.000</w:t>
            </w:r>
          </w:p>
        </w:tc>
        <w:tc>
          <w:tcPr>
            <w:tcW w:w="2622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36.7</w:t>
            </w:r>
          </w:p>
        </w:tc>
        <w:tc>
          <w:tcPr>
            <w:tcW w:w="2623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1.406.910</w:t>
            </w:r>
          </w:p>
        </w:tc>
        <w:tc>
          <w:tcPr>
            <w:tcW w:w="2624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3.835.810</w:t>
            </w:r>
          </w:p>
        </w:tc>
        <w:tc>
          <w:tcPr>
            <w:tcW w:w="2245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1.200.223</w:t>
            </w:r>
          </w:p>
        </w:tc>
        <w:tc>
          <w:tcPr>
            <w:tcW w:w="2977" w:type="dxa"/>
            <w:tcBorders>
              <w:lef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جملة الجزء الثالث</w:t>
            </w:r>
          </w:p>
        </w:tc>
      </w:tr>
      <w:tr w:rsidR="003F23FE" w:rsidRPr="0016750F" w:rsidTr="003F23FE">
        <w:trPr>
          <w:cnfStyle w:val="000000100000"/>
          <w:trHeight w:val="363"/>
          <w:jc w:val="center"/>
        </w:trPr>
        <w:tc>
          <w:tcPr>
            <w:cnfStyle w:val="001000000000"/>
            <w:tcW w:w="15180" w:type="dxa"/>
            <w:gridSpan w:val="6"/>
            <w:vAlign w:val="center"/>
            <w:hideMark/>
          </w:tcPr>
          <w:p w:rsidR="003F23FE" w:rsidRPr="0016750F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الجزء</w:t>
            </w:r>
            <w:proofErr w:type="gramEnd"/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الرابع</w:t>
            </w:r>
          </w:p>
        </w:tc>
      </w:tr>
      <w:tr w:rsidR="003F23FE" w:rsidRPr="0016750F" w:rsidTr="003F23FE">
        <w:trPr>
          <w:cnfStyle w:val="000000010000"/>
          <w:trHeight w:val="265"/>
          <w:jc w:val="center"/>
        </w:trPr>
        <w:tc>
          <w:tcPr>
            <w:cnfStyle w:val="001000000000"/>
            <w:tcW w:w="2089" w:type="dxa"/>
            <w:tcBorders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0</w:t>
            </w:r>
          </w:p>
        </w:tc>
        <w:tc>
          <w:tcPr>
            <w:tcW w:w="2622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2.25</w:t>
            </w:r>
          </w:p>
        </w:tc>
        <w:tc>
          <w:tcPr>
            <w:tcW w:w="2623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4.668</w:t>
            </w:r>
          </w:p>
        </w:tc>
        <w:tc>
          <w:tcPr>
            <w:tcW w:w="2624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207.668</w:t>
            </w:r>
          </w:p>
        </w:tc>
        <w:tc>
          <w:tcPr>
            <w:tcW w:w="2245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59.536</w:t>
            </w:r>
          </w:p>
        </w:tc>
        <w:tc>
          <w:tcPr>
            <w:tcW w:w="2977" w:type="dxa"/>
            <w:tcBorders>
              <w:left w:val="none" w:sz="0" w:space="0" w:color="auto"/>
              <w:bottom w:val="single" w:sz="4" w:space="0" w:color="auto"/>
            </w:tcBorders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الصنف</w:t>
            </w:r>
            <w:proofErr w:type="gramEnd"/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التاسع:موارد الاقتراض الداخلي</w:t>
            </w:r>
          </w:p>
        </w:tc>
      </w:tr>
      <w:tr w:rsidR="003F23FE" w:rsidRPr="0016750F" w:rsidTr="003F23FE">
        <w:trPr>
          <w:cnfStyle w:val="000000100000"/>
          <w:jc w:val="center"/>
        </w:trPr>
        <w:tc>
          <w:tcPr>
            <w:cnfStyle w:val="001000000000"/>
            <w:tcW w:w="2089" w:type="dxa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3F23FE" w:rsidRPr="0016750F" w:rsidRDefault="003F23FE" w:rsidP="003F23FE">
            <w:pPr>
              <w:tabs>
                <w:tab w:val="center" w:pos="7475"/>
                <w:tab w:val="right" w:pos="14951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0</w:t>
            </w:r>
          </w:p>
        </w:tc>
        <w:tc>
          <w:tcPr>
            <w:tcW w:w="2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3F23FE" w:rsidRPr="0016750F" w:rsidRDefault="003F23FE" w:rsidP="003F23FE">
            <w:pPr>
              <w:tabs>
                <w:tab w:val="center" w:pos="7475"/>
                <w:tab w:val="right" w:pos="14951"/>
              </w:tabs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2.25</w:t>
            </w:r>
          </w:p>
        </w:tc>
        <w:tc>
          <w:tcPr>
            <w:tcW w:w="2623" w:type="dxa"/>
            <w:tcBorders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4.668</w:t>
            </w:r>
          </w:p>
        </w:tc>
        <w:tc>
          <w:tcPr>
            <w:tcW w:w="2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207.668</w:t>
            </w:r>
          </w:p>
        </w:tc>
        <w:tc>
          <w:tcPr>
            <w:tcW w:w="2245" w:type="dxa"/>
            <w:tcBorders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59.536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3F23FE" w:rsidRPr="0016750F" w:rsidRDefault="003F23FE" w:rsidP="003F23FE">
            <w:pPr>
              <w:tabs>
                <w:tab w:val="center" w:pos="7475"/>
                <w:tab w:val="right" w:pos="14951"/>
              </w:tabs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جملة الجزء الرابع</w:t>
            </w:r>
          </w:p>
        </w:tc>
      </w:tr>
      <w:tr w:rsidR="003F23FE" w:rsidRPr="0016750F" w:rsidTr="003F23FE">
        <w:trPr>
          <w:cnfStyle w:val="000000010000"/>
          <w:jc w:val="center"/>
        </w:trPr>
        <w:tc>
          <w:tcPr>
            <w:cnfStyle w:val="001000000000"/>
            <w:tcW w:w="15180" w:type="dxa"/>
            <w:gridSpan w:val="6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3F23FE" w:rsidRPr="0016750F" w:rsidRDefault="003F23FE" w:rsidP="003F23FE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proofErr w:type="gramStart"/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الجزء</w:t>
            </w:r>
            <w:proofErr w:type="gramEnd"/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الخامس</w:t>
            </w:r>
          </w:p>
        </w:tc>
      </w:tr>
      <w:tr w:rsidR="003F23FE" w:rsidRPr="0016750F" w:rsidTr="003F23FE">
        <w:trPr>
          <w:cnfStyle w:val="000000100000"/>
          <w:jc w:val="center"/>
        </w:trPr>
        <w:tc>
          <w:tcPr>
            <w:cnfStyle w:val="001000000000"/>
            <w:tcW w:w="2089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6750F" w:rsidRDefault="003F23FE" w:rsidP="003F23FE">
            <w:pPr>
              <w:tabs>
                <w:tab w:val="left" w:pos="795"/>
                <w:tab w:val="center" w:pos="936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0</w:t>
            </w:r>
          </w:p>
        </w:tc>
        <w:tc>
          <w:tcPr>
            <w:tcW w:w="2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26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91</w:t>
            </w:r>
          </w:p>
        </w:tc>
        <w:tc>
          <w:tcPr>
            <w:tcW w:w="2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91</w:t>
            </w:r>
          </w:p>
        </w:tc>
        <w:tc>
          <w:tcPr>
            <w:tcW w:w="22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2.750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6750F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الصنف الثاني عشر: الموارد المتأتية من الاعتمادات المحالة</w:t>
            </w:r>
          </w:p>
        </w:tc>
      </w:tr>
      <w:tr w:rsidR="003F23FE" w:rsidRPr="0016750F" w:rsidTr="003F23FE">
        <w:trPr>
          <w:cnfStyle w:val="000000010000"/>
          <w:jc w:val="center"/>
        </w:trPr>
        <w:tc>
          <w:tcPr>
            <w:cnfStyle w:val="001000000000"/>
            <w:tcW w:w="2089" w:type="dxa"/>
            <w:tcBorders>
              <w:bottom w:val="single" w:sz="4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F23FE" w:rsidRPr="0016750F" w:rsidRDefault="003F23FE" w:rsidP="003F23FE">
            <w:pPr>
              <w:tabs>
                <w:tab w:val="center" w:pos="7475"/>
                <w:tab w:val="right" w:pos="14951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0</w:t>
            </w:r>
          </w:p>
        </w:tc>
        <w:tc>
          <w:tcPr>
            <w:tcW w:w="2622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F23FE" w:rsidRPr="00BD1315" w:rsidRDefault="003F23FE" w:rsidP="003F23FE">
            <w:pPr>
              <w:tabs>
                <w:tab w:val="center" w:pos="7475"/>
                <w:tab w:val="right" w:pos="14951"/>
              </w:tabs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2623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F23FE" w:rsidRPr="00BD1315" w:rsidRDefault="003F23FE" w:rsidP="003F23FE">
            <w:pPr>
              <w:tabs>
                <w:tab w:val="center" w:pos="7475"/>
                <w:tab w:val="right" w:pos="14951"/>
              </w:tabs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91</w:t>
            </w:r>
          </w:p>
        </w:tc>
        <w:tc>
          <w:tcPr>
            <w:tcW w:w="2624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F23FE" w:rsidRPr="00BD1315" w:rsidRDefault="003F23FE" w:rsidP="003F23FE">
            <w:pPr>
              <w:tabs>
                <w:tab w:val="center" w:pos="7475"/>
                <w:tab w:val="right" w:pos="14951"/>
              </w:tabs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91</w:t>
            </w:r>
          </w:p>
        </w:tc>
        <w:tc>
          <w:tcPr>
            <w:tcW w:w="2245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F23FE" w:rsidRPr="00BD1315" w:rsidRDefault="003F23FE" w:rsidP="003F23FE">
            <w:pPr>
              <w:tabs>
                <w:tab w:val="center" w:pos="7475"/>
                <w:tab w:val="right" w:pos="14951"/>
              </w:tabs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2.750</w:t>
            </w:r>
          </w:p>
        </w:tc>
        <w:tc>
          <w:tcPr>
            <w:tcW w:w="2977" w:type="dxa"/>
            <w:tcBorders>
              <w:left w:val="none" w:sz="0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3F23FE" w:rsidRPr="00BD1315" w:rsidRDefault="003F23FE" w:rsidP="003F23FE">
            <w:pPr>
              <w:tabs>
                <w:tab w:val="center" w:pos="7475"/>
                <w:tab w:val="right" w:pos="14951"/>
              </w:tabs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جملة الجزء الخامس</w:t>
            </w:r>
          </w:p>
        </w:tc>
      </w:tr>
      <w:tr w:rsidR="003F23FE" w:rsidRPr="00762A13" w:rsidTr="003F23FE">
        <w:trPr>
          <w:cnfStyle w:val="000000100000"/>
          <w:jc w:val="center"/>
        </w:trPr>
        <w:tc>
          <w:tcPr>
            <w:cnfStyle w:val="001000000000"/>
            <w:tcW w:w="2089" w:type="dxa"/>
            <w:tcBorders>
              <w:right w:val="single" w:sz="4" w:space="0" w:color="auto"/>
            </w:tcBorders>
            <w:shd w:val="clear" w:color="auto" w:fill="548DD4" w:themeFill="text2" w:themeFillTint="99"/>
          </w:tcPr>
          <w:p w:rsidR="003F23FE" w:rsidRPr="006A52C2" w:rsidRDefault="003F23FE" w:rsidP="003F23FE">
            <w:pPr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6A52C2">
              <w:rPr>
                <w:rFonts w:asciiTheme="majorBidi" w:hAnsiTheme="majorBidi" w:cstheme="majorBidi"/>
                <w:sz w:val="36"/>
                <w:szCs w:val="36"/>
              </w:rPr>
              <w:t>4.008.000</w:t>
            </w:r>
          </w:p>
        </w:tc>
        <w:tc>
          <w:tcPr>
            <w:tcW w:w="2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3F23FE" w:rsidRPr="006A52C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6A52C2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%</w:t>
            </w:r>
            <w:r w:rsidRPr="006A52C2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35</w:t>
            </w:r>
          </w:p>
        </w:tc>
        <w:tc>
          <w:tcPr>
            <w:tcW w:w="2623" w:type="dxa"/>
            <w:tcBorders>
              <w:left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3F23FE" w:rsidRPr="006A52C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6A52C2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1.411.669</w:t>
            </w:r>
          </w:p>
        </w:tc>
        <w:tc>
          <w:tcPr>
            <w:tcW w:w="2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3F23FE" w:rsidRPr="006A52C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6A52C2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4.043.569</w:t>
            </w:r>
          </w:p>
        </w:tc>
        <w:tc>
          <w:tcPr>
            <w:tcW w:w="2245" w:type="dxa"/>
            <w:tcBorders>
              <w:left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3F23FE" w:rsidRPr="006A52C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6A52C2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1.262.509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3F23FE" w:rsidRPr="00762A13" w:rsidRDefault="003F23FE" w:rsidP="003F23FE">
            <w:pPr>
              <w:tabs>
                <w:tab w:val="center" w:pos="7475"/>
                <w:tab w:val="right" w:pos="14951"/>
              </w:tabs>
              <w:bidi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762A1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جملة موارد العنوان الثاني</w:t>
            </w:r>
          </w:p>
        </w:tc>
      </w:tr>
    </w:tbl>
    <w:p w:rsidR="003F23FE" w:rsidRDefault="003F23FE" w:rsidP="003F23FE">
      <w:pPr>
        <w:tabs>
          <w:tab w:val="left" w:pos="624"/>
        </w:tabs>
        <w:bidi/>
        <w:ind w:left="820"/>
        <w:rPr>
          <w:rFonts w:ascii="Andalus" w:hAnsi="Andalus" w:cs="Andalus"/>
          <w:color w:val="C00000"/>
          <w:sz w:val="36"/>
          <w:szCs w:val="36"/>
          <w:rtl/>
        </w:rPr>
      </w:pPr>
      <w:r w:rsidRPr="0016750F">
        <w:rPr>
          <w:rFonts w:ascii="Andalus" w:hAnsi="Andalus" w:cs="Andalus"/>
          <w:color w:val="C00000"/>
          <w:sz w:val="36"/>
          <w:szCs w:val="36"/>
          <w:rtl/>
        </w:rPr>
        <w:t xml:space="preserve">               </w:t>
      </w:r>
    </w:p>
    <w:p w:rsidR="003F23FE" w:rsidRDefault="003F23FE" w:rsidP="003F23FE">
      <w:pPr>
        <w:tabs>
          <w:tab w:val="left" w:pos="624"/>
        </w:tabs>
        <w:bidi/>
        <w:ind w:left="820"/>
        <w:rPr>
          <w:rFonts w:ascii="Andalus" w:hAnsi="Andalus" w:cs="Andalus"/>
          <w:color w:val="C00000"/>
          <w:sz w:val="36"/>
          <w:szCs w:val="36"/>
        </w:rPr>
      </w:pPr>
    </w:p>
    <w:p w:rsidR="003F23FE" w:rsidRDefault="003F23FE" w:rsidP="003F23FE">
      <w:pPr>
        <w:bidi/>
        <w:rPr>
          <w:rFonts w:ascii="Andalus" w:hAnsi="Andalus" w:cs="Andalus"/>
          <w:sz w:val="36"/>
          <w:szCs w:val="36"/>
          <w:rtl/>
        </w:rPr>
      </w:pPr>
    </w:p>
    <w:p w:rsidR="003F23FE" w:rsidRDefault="003F23FE" w:rsidP="003F23FE">
      <w:pPr>
        <w:bidi/>
        <w:rPr>
          <w:rFonts w:ascii="Andalus" w:hAnsi="Andalus" w:cs="Andalus"/>
          <w:sz w:val="36"/>
          <w:szCs w:val="36"/>
          <w:rtl/>
        </w:rPr>
      </w:pPr>
    </w:p>
    <w:p w:rsidR="003F23FE" w:rsidRDefault="003F23FE" w:rsidP="003F23FE">
      <w:pPr>
        <w:bidi/>
        <w:rPr>
          <w:rFonts w:ascii="Andalus" w:hAnsi="Andalus" w:cs="Andalus"/>
          <w:sz w:val="36"/>
          <w:szCs w:val="36"/>
          <w:rtl/>
        </w:rPr>
      </w:pPr>
    </w:p>
    <w:p w:rsidR="003F23FE" w:rsidRDefault="003F23FE" w:rsidP="003F23FE">
      <w:pPr>
        <w:bidi/>
        <w:rPr>
          <w:rFonts w:ascii="Andalus" w:hAnsi="Andalus" w:cs="Andalus"/>
          <w:sz w:val="36"/>
          <w:szCs w:val="36"/>
        </w:rPr>
      </w:pPr>
    </w:p>
    <w:p w:rsidR="003F23FE" w:rsidRPr="003F23FE" w:rsidRDefault="003F23FE" w:rsidP="003F23FE">
      <w:pPr>
        <w:pStyle w:val="Paragraphedeliste"/>
        <w:numPr>
          <w:ilvl w:val="0"/>
          <w:numId w:val="38"/>
        </w:num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  <w:r w:rsidRPr="003F23FE">
        <w:rPr>
          <w:rFonts w:ascii="Andalus" w:hAnsi="Andalus" w:cs="Andalus" w:hint="cs"/>
          <w:color w:val="C00000"/>
          <w:sz w:val="48"/>
          <w:szCs w:val="48"/>
          <w:rtl/>
        </w:rPr>
        <w:lastRenderedPageBreak/>
        <w:t>نفقات</w:t>
      </w:r>
      <w:r w:rsidRPr="003F23FE">
        <w:rPr>
          <w:rFonts w:ascii="Andalus" w:hAnsi="Andalus" w:cs="Andalus"/>
          <w:color w:val="C00000"/>
          <w:sz w:val="48"/>
          <w:szCs w:val="48"/>
          <w:rtl/>
        </w:rPr>
        <w:t xml:space="preserve"> </w:t>
      </w:r>
      <w:r w:rsidRPr="003F23FE">
        <w:rPr>
          <w:rFonts w:ascii="Andalus" w:hAnsi="Andalus" w:cs="Andalus" w:hint="cs"/>
          <w:color w:val="C00000"/>
          <w:sz w:val="48"/>
          <w:szCs w:val="48"/>
          <w:rtl/>
        </w:rPr>
        <w:t>العنوان</w:t>
      </w:r>
      <w:r w:rsidRPr="003F23FE">
        <w:rPr>
          <w:rFonts w:ascii="Andalus" w:hAnsi="Andalus" w:cs="Andalus"/>
          <w:color w:val="C00000"/>
          <w:sz w:val="48"/>
          <w:szCs w:val="48"/>
          <w:rtl/>
        </w:rPr>
        <w:t xml:space="preserve"> </w:t>
      </w:r>
      <w:proofErr w:type="spellStart"/>
      <w:r w:rsidRPr="003F23FE">
        <w:rPr>
          <w:rFonts w:ascii="Andalus" w:hAnsi="Andalus" w:cs="Andalus" w:hint="cs"/>
          <w:color w:val="C00000"/>
          <w:sz w:val="48"/>
          <w:szCs w:val="48"/>
          <w:rtl/>
        </w:rPr>
        <w:t>الاول</w:t>
      </w:r>
      <w:proofErr w:type="spellEnd"/>
      <w:r w:rsidRPr="003F23FE">
        <w:rPr>
          <w:rFonts w:ascii="Andalus" w:hAnsi="Andalus" w:cs="Andalus" w:hint="cs"/>
          <w:color w:val="C00000"/>
          <w:sz w:val="48"/>
          <w:szCs w:val="48"/>
          <w:rtl/>
        </w:rPr>
        <w:t> </w:t>
      </w:r>
      <w:r w:rsidRPr="003F23FE">
        <w:rPr>
          <w:rFonts w:ascii="Andalus" w:hAnsi="Andalus" w:cs="Andalus"/>
          <w:color w:val="C00000"/>
          <w:sz w:val="48"/>
          <w:szCs w:val="48"/>
        </w:rPr>
        <w:t>:</w:t>
      </w:r>
      <w:r w:rsidRPr="003F23FE">
        <w:rPr>
          <w:rFonts w:ascii="Andalus" w:hAnsi="Andalus" w:cs="Andalus"/>
          <w:color w:val="C00000"/>
          <w:sz w:val="48"/>
          <w:szCs w:val="48"/>
        </w:rPr>
        <w:tab/>
      </w:r>
      <w:r w:rsidRPr="003F23FE">
        <w:rPr>
          <w:rFonts w:ascii="Andalus" w:hAnsi="Andalus" w:cs="Andalus" w:hint="cs"/>
          <w:color w:val="C00000"/>
          <w:sz w:val="48"/>
          <w:szCs w:val="48"/>
          <w:rtl/>
        </w:rPr>
        <w:t xml:space="preserve">                                                                              </w:t>
      </w:r>
      <w:r w:rsidRPr="003F23FE">
        <w:rPr>
          <w:rFonts w:ascii="Andalus" w:hAnsi="Andalus" w:cs="Andalus" w:hint="cs"/>
          <w:color w:val="C00000"/>
          <w:sz w:val="40"/>
          <w:szCs w:val="40"/>
          <w:rtl/>
        </w:rPr>
        <w:t>الوحدة</w:t>
      </w:r>
      <w:r w:rsidRPr="003F23FE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r w:rsidRPr="003F23FE">
        <w:rPr>
          <w:rFonts w:ascii="Andalus" w:hAnsi="Andalus" w:cs="Andalus" w:hint="cs"/>
          <w:color w:val="C00000"/>
          <w:sz w:val="40"/>
          <w:szCs w:val="40"/>
          <w:rtl/>
        </w:rPr>
        <w:t xml:space="preserve">الدينار  </w:t>
      </w:r>
    </w:p>
    <w:tbl>
      <w:tblPr>
        <w:tblStyle w:val="Tramemoyenne1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1559"/>
        <w:gridCol w:w="2268"/>
        <w:gridCol w:w="2410"/>
        <w:gridCol w:w="2410"/>
        <w:gridCol w:w="3827"/>
      </w:tblGrid>
      <w:tr w:rsidR="003F23FE" w:rsidTr="003F23FE">
        <w:trPr>
          <w:cnfStyle w:val="100000000000"/>
          <w:jc w:val="center"/>
        </w:trPr>
        <w:tc>
          <w:tcPr>
            <w:cnfStyle w:val="001000000000"/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3F23FE" w:rsidRDefault="003F23FE" w:rsidP="003F23FE">
            <w:pPr>
              <w:jc w:val="center"/>
              <w:rPr>
                <w:sz w:val="32"/>
                <w:szCs w:val="32"/>
              </w:rPr>
            </w:pPr>
            <w:proofErr w:type="gramStart"/>
            <w:r>
              <w:rPr>
                <w:b w:val="0"/>
                <w:bCs w:val="0"/>
                <w:sz w:val="32"/>
                <w:szCs w:val="32"/>
                <w:rtl/>
              </w:rPr>
              <w:t>مشروع</w:t>
            </w:r>
            <w:proofErr w:type="gramEnd"/>
            <w:r>
              <w:rPr>
                <w:b w:val="0"/>
                <w:bCs w:val="0"/>
                <w:sz w:val="32"/>
                <w:szCs w:val="32"/>
                <w:rtl/>
              </w:rPr>
              <w:t xml:space="preserve"> ميزانية 2020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3F23FE" w:rsidRDefault="003F23FE" w:rsidP="003F23FE">
            <w:pPr>
              <w:jc w:val="center"/>
              <w:cnfStyle w:val="100000000000"/>
              <w:rPr>
                <w:sz w:val="32"/>
                <w:szCs w:val="32"/>
              </w:rPr>
            </w:pPr>
            <w:r>
              <w:rPr>
                <w:b w:val="0"/>
                <w:bCs w:val="0"/>
                <w:sz w:val="32"/>
                <w:szCs w:val="32"/>
                <w:rtl/>
              </w:rPr>
              <w:t>نسبة الانجاز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3F23FE" w:rsidRDefault="003F23FE" w:rsidP="003F23FE">
            <w:pPr>
              <w:jc w:val="center"/>
              <w:cnfStyle w:val="100000000000"/>
              <w:rPr>
                <w:sz w:val="32"/>
                <w:szCs w:val="32"/>
              </w:rPr>
            </w:pPr>
            <w:proofErr w:type="gramStart"/>
            <w:r>
              <w:rPr>
                <w:b w:val="0"/>
                <w:bCs w:val="0"/>
                <w:sz w:val="32"/>
                <w:szCs w:val="32"/>
                <w:rtl/>
              </w:rPr>
              <w:t>المصاريف</w:t>
            </w:r>
            <w:proofErr w:type="gramEnd"/>
            <w:r>
              <w:rPr>
                <w:b w:val="0"/>
                <w:bCs w:val="0"/>
                <w:sz w:val="32"/>
                <w:szCs w:val="32"/>
                <w:rtl/>
              </w:rPr>
              <w:t xml:space="preserve"> المنجزة</w:t>
            </w:r>
          </w:p>
          <w:p w:rsidR="003F23FE" w:rsidRDefault="003F23FE" w:rsidP="003F23FE">
            <w:pPr>
              <w:jc w:val="center"/>
              <w:cnfStyle w:val="100000000000"/>
              <w:rPr>
                <w:sz w:val="32"/>
                <w:szCs w:val="32"/>
              </w:rPr>
            </w:pPr>
            <w:proofErr w:type="gramStart"/>
            <w:r>
              <w:rPr>
                <w:b w:val="0"/>
                <w:bCs w:val="0"/>
                <w:sz w:val="32"/>
                <w:szCs w:val="32"/>
                <w:rtl/>
              </w:rPr>
              <w:t>إلى</w:t>
            </w:r>
            <w:proofErr w:type="gramEnd"/>
            <w:r>
              <w:rPr>
                <w:b w:val="0"/>
                <w:bCs w:val="0"/>
                <w:sz w:val="32"/>
                <w:szCs w:val="32"/>
                <w:rtl/>
              </w:rPr>
              <w:t xml:space="preserve"> 30/09/2019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3F23FE" w:rsidRDefault="003F23FE" w:rsidP="003F23FE">
            <w:pPr>
              <w:jc w:val="center"/>
              <w:cnfStyle w:val="100000000000"/>
              <w:rPr>
                <w:sz w:val="32"/>
                <w:szCs w:val="32"/>
              </w:rPr>
            </w:pPr>
            <w:proofErr w:type="gramStart"/>
            <w:r>
              <w:rPr>
                <w:b w:val="0"/>
                <w:bCs w:val="0"/>
                <w:sz w:val="32"/>
                <w:szCs w:val="32"/>
                <w:rtl/>
              </w:rPr>
              <w:t>تقديرات</w:t>
            </w:r>
            <w:proofErr w:type="gramEnd"/>
            <w:r>
              <w:rPr>
                <w:b w:val="0"/>
                <w:bCs w:val="0"/>
                <w:sz w:val="32"/>
                <w:szCs w:val="32"/>
                <w:rtl/>
              </w:rPr>
              <w:t xml:space="preserve"> ميزانية</w:t>
            </w:r>
          </w:p>
          <w:p w:rsidR="003F23FE" w:rsidRDefault="003F23FE" w:rsidP="003F23FE">
            <w:pPr>
              <w:jc w:val="center"/>
              <w:cnfStyle w:val="100000000000"/>
              <w:rPr>
                <w:sz w:val="32"/>
                <w:szCs w:val="32"/>
              </w:rPr>
            </w:pPr>
            <w:proofErr w:type="gramStart"/>
            <w:r>
              <w:rPr>
                <w:b w:val="0"/>
                <w:bCs w:val="0"/>
                <w:sz w:val="32"/>
                <w:szCs w:val="32"/>
                <w:rtl/>
              </w:rPr>
              <w:t>سنة</w:t>
            </w:r>
            <w:proofErr w:type="gramEnd"/>
            <w:r>
              <w:rPr>
                <w:b w:val="0"/>
                <w:bCs w:val="0"/>
                <w:sz w:val="32"/>
                <w:szCs w:val="32"/>
                <w:rtl/>
              </w:rPr>
              <w:t xml:space="preserve"> 2019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3F23FE" w:rsidRDefault="003F23FE" w:rsidP="003F23FE">
            <w:pPr>
              <w:jc w:val="center"/>
              <w:cnfStyle w:val="100000000000"/>
              <w:rPr>
                <w:sz w:val="32"/>
                <w:szCs w:val="32"/>
              </w:rPr>
            </w:pPr>
            <w:proofErr w:type="gramStart"/>
            <w:r>
              <w:rPr>
                <w:b w:val="0"/>
                <w:bCs w:val="0"/>
                <w:sz w:val="32"/>
                <w:szCs w:val="32"/>
                <w:rtl/>
              </w:rPr>
              <w:t>المصاريف</w:t>
            </w:r>
            <w:proofErr w:type="gramEnd"/>
            <w:r>
              <w:rPr>
                <w:b w:val="0"/>
                <w:bCs w:val="0"/>
                <w:sz w:val="32"/>
                <w:szCs w:val="32"/>
                <w:rtl/>
              </w:rPr>
              <w:t xml:space="preserve"> المنجزة </w:t>
            </w:r>
          </w:p>
          <w:p w:rsidR="003F23FE" w:rsidRDefault="003F23FE" w:rsidP="003F23FE">
            <w:pPr>
              <w:jc w:val="center"/>
              <w:cnfStyle w:val="100000000000"/>
              <w:rPr>
                <w:sz w:val="32"/>
                <w:szCs w:val="32"/>
              </w:rPr>
            </w:pPr>
            <w:proofErr w:type="gramStart"/>
            <w:r>
              <w:rPr>
                <w:b w:val="0"/>
                <w:bCs w:val="0"/>
                <w:sz w:val="32"/>
                <w:szCs w:val="32"/>
                <w:rtl/>
              </w:rPr>
              <w:t>سنة</w:t>
            </w:r>
            <w:proofErr w:type="gramEnd"/>
            <w:r>
              <w:rPr>
                <w:b w:val="0"/>
                <w:bCs w:val="0"/>
                <w:sz w:val="32"/>
                <w:szCs w:val="32"/>
                <w:rtl/>
              </w:rPr>
              <w:t xml:space="preserve"> 2018</w:t>
            </w:r>
          </w:p>
        </w:tc>
        <w:tc>
          <w:tcPr>
            <w:tcW w:w="38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3F23FE" w:rsidRDefault="003F23FE" w:rsidP="003F23FE">
            <w:pPr>
              <w:jc w:val="center"/>
              <w:cnfStyle w:val="100000000000"/>
              <w:rPr>
                <w:sz w:val="32"/>
                <w:szCs w:val="32"/>
              </w:rPr>
            </w:pPr>
            <w:r>
              <w:rPr>
                <w:b w:val="0"/>
                <w:bCs w:val="0"/>
                <w:sz w:val="32"/>
                <w:szCs w:val="32"/>
                <w:rtl/>
              </w:rPr>
              <w:t>بيان النفقات</w:t>
            </w:r>
          </w:p>
        </w:tc>
      </w:tr>
      <w:tr w:rsidR="003F23FE" w:rsidTr="003F23FE">
        <w:trPr>
          <w:cnfStyle w:val="000000100000"/>
          <w:jc w:val="center"/>
        </w:trPr>
        <w:tc>
          <w:tcPr>
            <w:cnfStyle w:val="001000000000"/>
            <w:tcW w:w="14884" w:type="dxa"/>
            <w:gridSpan w:val="6"/>
            <w:vAlign w:val="center"/>
            <w:hideMark/>
          </w:tcPr>
          <w:p w:rsidR="003F23FE" w:rsidRPr="00851C69" w:rsidRDefault="003F23FE" w:rsidP="003F23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 w:rsidRPr="00851C69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الجزء</w:t>
            </w:r>
            <w:proofErr w:type="gramEnd"/>
            <w:r w:rsidRPr="00851C69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 xml:space="preserve"> الأول</w:t>
            </w:r>
          </w:p>
        </w:tc>
      </w:tr>
      <w:tr w:rsidR="003F23FE" w:rsidTr="003F23FE">
        <w:trPr>
          <w:cnfStyle w:val="000000010000"/>
          <w:trHeight w:val="491"/>
          <w:jc w:val="center"/>
        </w:trPr>
        <w:tc>
          <w:tcPr>
            <w:cnfStyle w:val="001000000000"/>
            <w:tcW w:w="2410" w:type="dxa"/>
            <w:tcBorders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134832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940.500</w:t>
            </w:r>
          </w:p>
        </w:tc>
        <w:tc>
          <w:tcPr>
            <w:tcW w:w="1559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</w:rPr>
              <w:t>%82.4</w:t>
            </w:r>
          </w:p>
        </w:tc>
        <w:tc>
          <w:tcPr>
            <w:tcW w:w="2268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674.111</w:t>
            </w:r>
          </w:p>
        </w:tc>
        <w:tc>
          <w:tcPr>
            <w:tcW w:w="241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817.500</w:t>
            </w:r>
          </w:p>
        </w:tc>
        <w:tc>
          <w:tcPr>
            <w:tcW w:w="241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723.88</w:t>
            </w:r>
            <w:proofErr w:type="gramStart"/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3827" w:type="dxa"/>
            <w:tcBorders>
              <w:left w:val="none" w:sz="0" w:space="0" w:color="auto"/>
              <w:bottom w:val="single" w:sz="4" w:space="0" w:color="auto"/>
            </w:tcBorders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القسم</w:t>
            </w:r>
            <w:proofErr w:type="gramEnd"/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الأول :</w:t>
            </w: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التأجير العمومي</w:t>
            </w:r>
          </w:p>
        </w:tc>
      </w:tr>
      <w:tr w:rsidR="003F23FE" w:rsidTr="003F23FE">
        <w:trPr>
          <w:cnfStyle w:val="000000100000"/>
          <w:trHeight w:val="387"/>
          <w:jc w:val="center"/>
        </w:trPr>
        <w:tc>
          <w:tcPr>
            <w:cnfStyle w:val="001000000000"/>
            <w:tcW w:w="241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34832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558.100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</w:rPr>
              <w:t>%40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201.214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501.218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385.53</w:t>
            </w:r>
            <w:proofErr w:type="gramStart"/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</w:t>
            </w:r>
            <w:proofErr w:type="gramEnd"/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الثاني : </w:t>
            </w: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وسائل المصالح</w:t>
            </w:r>
          </w:p>
        </w:tc>
      </w:tr>
      <w:tr w:rsidR="003F23FE" w:rsidTr="003F23FE">
        <w:trPr>
          <w:cnfStyle w:val="000000010000"/>
          <w:trHeight w:val="410"/>
          <w:jc w:val="center"/>
        </w:trPr>
        <w:tc>
          <w:tcPr>
            <w:cnfStyle w:val="001000000000"/>
            <w:tcW w:w="2410" w:type="dxa"/>
            <w:tcBorders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134832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118.600</w:t>
            </w:r>
          </w:p>
        </w:tc>
        <w:tc>
          <w:tcPr>
            <w:tcW w:w="1559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</w:rPr>
              <w:t>% 60.8</w:t>
            </w:r>
          </w:p>
        </w:tc>
        <w:tc>
          <w:tcPr>
            <w:tcW w:w="2268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73.535</w:t>
            </w:r>
          </w:p>
        </w:tc>
        <w:tc>
          <w:tcPr>
            <w:tcW w:w="241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120.800</w:t>
            </w:r>
          </w:p>
        </w:tc>
        <w:tc>
          <w:tcPr>
            <w:tcW w:w="241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73.250</w:t>
            </w:r>
            <w:proofErr w:type="gramStart"/>
          </w:p>
        </w:tc>
        <w:tc>
          <w:tcPr>
            <w:tcW w:w="3827" w:type="dxa"/>
            <w:tcBorders>
              <w:left w:val="none" w:sz="0" w:space="0" w:color="auto"/>
              <w:bottom w:val="single" w:sz="4" w:space="0" w:color="auto"/>
            </w:tcBorders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القسم ا</w:t>
            </w:r>
            <w:proofErr w:type="gramEnd"/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لثالث </w:t>
            </w: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: التدخل العمومي</w:t>
            </w:r>
          </w:p>
        </w:tc>
      </w:tr>
      <w:tr w:rsidR="003F23FE" w:rsidTr="003F23FE">
        <w:trPr>
          <w:cnfStyle w:val="000000100000"/>
          <w:jc w:val="center"/>
        </w:trPr>
        <w:tc>
          <w:tcPr>
            <w:cnfStyle w:val="001000000000"/>
            <w:tcW w:w="241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0968D9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968D9">
              <w:rPr>
                <w:rFonts w:asciiTheme="majorBidi" w:hAnsiTheme="majorBidi" w:cstheme="majorBidi"/>
                <w:sz w:val="28"/>
                <w:szCs w:val="28"/>
                <w:rtl/>
              </w:rPr>
              <w:t>1.800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0968D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0968D9">
              <w:rPr>
                <w:rFonts w:asciiTheme="majorBidi" w:hAnsiTheme="majorBidi" w:cstheme="majorBidi"/>
                <w:sz w:val="28"/>
                <w:szCs w:val="28"/>
              </w:rPr>
              <w:t>%0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0968D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0968D9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0968D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0968D9">
              <w:rPr>
                <w:rFonts w:asciiTheme="majorBidi" w:hAnsiTheme="majorBidi" w:cstheme="majorBidi"/>
                <w:sz w:val="28"/>
                <w:szCs w:val="28"/>
                <w:rtl/>
              </w:rPr>
              <w:t>1.981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0968D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0968D9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0968D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968D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الرابع </w:t>
            </w:r>
            <w:r w:rsidRPr="000968D9">
              <w:rPr>
                <w:rFonts w:asciiTheme="majorBidi" w:hAnsiTheme="majorBidi" w:cstheme="majorBidi"/>
                <w:sz w:val="28"/>
                <w:szCs w:val="28"/>
                <w:rtl/>
              </w:rPr>
              <w:t>: نفقات التصرف الطارئة</w:t>
            </w:r>
          </w:p>
          <w:p w:rsidR="003F23FE" w:rsidRPr="000968D9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0968D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غير الموزعة</w:t>
            </w:r>
          </w:p>
        </w:tc>
      </w:tr>
      <w:tr w:rsidR="003F23FE" w:rsidTr="003F23FE">
        <w:trPr>
          <w:cnfStyle w:val="000000010000"/>
          <w:jc w:val="center"/>
        </w:trPr>
        <w:tc>
          <w:tcPr>
            <w:cnfStyle w:val="001000000000"/>
            <w:tcW w:w="2410" w:type="dxa"/>
            <w:tcBorders>
              <w:right w:val="none" w:sz="0" w:space="0" w:color="auto"/>
            </w:tcBorders>
            <w:shd w:val="clear" w:color="auto" w:fill="D99594" w:themeFill="accent2" w:themeFillTint="99"/>
            <w:vAlign w:val="center"/>
            <w:hideMark/>
          </w:tcPr>
          <w:p w:rsidR="003F23FE" w:rsidRPr="00134832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1.619.000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shd w:val="clear" w:color="auto" w:fill="D99594" w:themeFill="accent2" w:themeFillTint="99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%65.8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shd w:val="clear" w:color="auto" w:fill="D99594" w:themeFill="accent2" w:themeFillTint="99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948.861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shd w:val="clear" w:color="auto" w:fill="D99594" w:themeFill="accent2" w:themeFillTint="99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1.441.500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shd w:val="clear" w:color="auto" w:fill="D99594" w:themeFill="accent2" w:themeFillTint="99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1.182.670</w:t>
            </w:r>
          </w:p>
        </w:tc>
        <w:tc>
          <w:tcPr>
            <w:tcW w:w="3827" w:type="dxa"/>
            <w:tcBorders>
              <w:left w:val="none" w:sz="0" w:space="0" w:color="auto"/>
            </w:tcBorders>
            <w:shd w:val="clear" w:color="auto" w:fill="D99594" w:themeFill="accent2" w:themeFillTint="99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جملة الجزء الأول</w:t>
            </w:r>
          </w:p>
        </w:tc>
      </w:tr>
      <w:tr w:rsidR="003F23FE" w:rsidTr="003F23FE">
        <w:trPr>
          <w:cnfStyle w:val="000000100000"/>
          <w:jc w:val="center"/>
        </w:trPr>
        <w:tc>
          <w:tcPr>
            <w:cnfStyle w:val="001000000000"/>
            <w:tcW w:w="14884" w:type="dxa"/>
            <w:gridSpan w:val="6"/>
            <w:vAlign w:val="center"/>
            <w:hideMark/>
          </w:tcPr>
          <w:p w:rsidR="003F23FE" w:rsidRPr="00851C69" w:rsidRDefault="003F23FE" w:rsidP="003F23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 w:rsidRPr="00851C69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الجزء</w:t>
            </w:r>
            <w:proofErr w:type="gramEnd"/>
            <w:r w:rsidRPr="00851C69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 xml:space="preserve"> الثاني</w:t>
            </w:r>
          </w:p>
        </w:tc>
      </w:tr>
      <w:tr w:rsidR="003F23FE" w:rsidTr="003F23FE">
        <w:trPr>
          <w:cnfStyle w:val="000000010000"/>
          <w:jc w:val="center"/>
        </w:trPr>
        <w:tc>
          <w:tcPr>
            <w:cnfStyle w:val="001000000000"/>
            <w:tcW w:w="2410" w:type="dxa"/>
            <w:tcBorders>
              <w:right w:val="none" w:sz="0" w:space="0" w:color="auto"/>
            </w:tcBorders>
            <w:vAlign w:val="center"/>
            <w:hideMark/>
          </w:tcPr>
          <w:p w:rsidR="003F23FE" w:rsidRPr="00134832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9.300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</w:rPr>
              <w:t>%100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12.454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12.500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10.091</w:t>
            </w:r>
            <w:proofErr w:type="gramStart"/>
          </w:p>
        </w:tc>
        <w:tc>
          <w:tcPr>
            <w:tcW w:w="3827" w:type="dxa"/>
            <w:tcBorders>
              <w:left w:val="none" w:sz="0" w:space="0" w:color="auto"/>
            </w:tcBorders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القسم ا</w:t>
            </w:r>
            <w:proofErr w:type="gramEnd"/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لخامس </w:t>
            </w: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: فوائد الدين</w:t>
            </w:r>
          </w:p>
        </w:tc>
      </w:tr>
      <w:tr w:rsidR="003F23FE" w:rsidTr="003F23FE">
        <w:trPr>
          <w:cnfStyle w:val="000000100000"/>
          <w:jc w:val="center"/>
        </w:trPr>
        <w:tc>
          <w:tcPr>
            <w:cnfStyle w:val="001000000000"/>
            <w:tcW w:w="2410" w:type="dxa"/>
            <w:shd w:val="clear" w:color="auto" w:fill="D99594" w:themeFill="accent2" w:themeFillTint="99"/>
            <w:vAlign w:val="center"/>
            <w:hideMark/>
          </w:tcPr>
          <w:p w:rsidR="003F23FE" w:rsidRPr="00134832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9.300</w:t>
            </w:r>
          </w:p>
        </w:tc>
        <w:tc>
          <w:tcPr>
            <w:tcW w:w="1559" w:type="dxa"/>
            <w:shd w:val="clear" w:color="auto" w:fill="D99594" w:themeFill="accent2" w:themeFillTint="99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%100</w:t>
            </w:r>
          </w:p>
        </w:tc>
        <w:tc>
          <w:tcPr>
            <w:tcW w:w="2268" w:type="dxa"/>
            <w:shd w:val="clear" w:color="auto" w:fill="D99594" w:themeFill="accent2" w:themeFillTint="99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12.454</w:t>
            </w:r>
          </w:p>
        </w:tc>
        <w:tc>
          <w:tcPr>
            <w:tcW w:w="2410" w:type="dxa"/>
            <w:shd w:val="clear" w:color="auto" w:fill="D99594" w:themeFill="accent2" w:themeFillTint="99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12.500</w:t>
            </w:r>
          </w:p>
        </w:tc>
        <w:tc>
          <w:tcPr>
            <w:tcW w:w="2410" w:type="dxa"/>
            <w:shd w:val="clear" w:color="auto" w:fill="D99594" w:themeFill="accent2" w:themeFillTint="99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10.091</w:t>
            </w:r>
          </w:p>
        </w:tc>
        <w:tc>
          <w:tcPr>
            <w:tcW w:w="3827" w:type="dxa"/>
            <w:shd w:val="clear" w:color="auto" w:fill="D99594" w:themeFill="accent2" w:themeFillTint="99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جملة الجزء الثاني</w:t>
            </w:r>
          </w:p>
        </w:tc>
      </w:tr>
      <w:tr w:rsidR="003F23FE" w:rsidTr="003F23FE">
        <w:trPr>
          <w:cnfStyle w:val="000000010000"/>
          <w:jc w:val="center"/>
        </w:trPr>
        <w:tc>
          <w:tcPr>
            <w:cnfStyle w:val="001000000000"/>
            <w:tcW w:w="2410" w:type="dxa"/>
            <w:tcBorders>
              <w:right w:val="none" w:sz="0" w:space="0" w:color="auto"/>
            </w:tcBorders>
            <w:shd w:val="clear" w:color="auto" w:fill="C0504D" w:themeFill="accent2"/>
            <w:vAlign w:val="center"/>
            <w:hideMark/>
          </w:tcPr>
          <w:p w:rsidR="003F23FE" w:rsidRPr="00134832" w:rsidRDefault="003F23FE" w:rsidP="003F23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34832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1.628.300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shd w:val="clear" w:color="auto" w:fill="C0504D" w:themeFill="accent2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%66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shd w:val="clear" w:color="auto" w:fill="C0504D" w:themeFill="accent2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961.315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shd w:val="clear" w:color="auto" w:fill="C0504D" w:themeFill="accent2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1.454.000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shd w:val="clear" w:color="auto" w:fill="C0504D" w:themeFill="accent2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1.192.761</w:t>
            </w:r>
          </w:p>
        </w:tc>
        <w:tc>
          <w:tcPr>
            <w:tcW w:w="3827" w:type="dxa"/>
            <w:tcBorders>
              <w:left w:val="none" w:sz="0" w:space="0" w:color="auto"/>
            </w:tcBorders>
            <w:shd w:val="clear" w:color="auto" w:fill="C0504D" w:themeFill="accent2"/>
            <w:vAlign w:val="center"/>
            <w:hideMark/>
          </w:tcPr>
          <w:p w:rsidR="003F23FE" w:rsidRPr="0013483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جملة نفقات العنوان الأول</w:t>
            </w:r>
          </w:p>
        </w:tc>
      </w:tr>
    </w:tbl>
    <w:p w:rsidR="003F23FE" w:rsidRDefault="003F23FE" w:rsidP="003F23FE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</w:rPr>
      </w:pPr>
    </w:p>
    <w:p w:rsidR="003F23FE" w:rsidRDefault="003F23FE" w:rsidP="003F23FE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F23FE" w:rsidRDefault="003F23FE" w:rsidP="003F23FE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F23FE" w:rsidRDefault="003F23FE" w:rsidP="003F23FE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F23FE" w:rsidRDefault="003F23FE" w:rsidP="003F23FE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F23FE" w:rsidRDefault="003F23FE" w:rsidP="003F23FE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F23FE" w:rsidRDefault="003F23FE" w:rsidP="003F23FE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F23FE" w:rsidRPr="003F23FE" w:rsidRDefault="003F23FE" w:rsidP="003F23FE">
      <w:pPr>
        <w:pStyle w:val="Paragraphedeliste"/>
        <w:numPr>
          <w:ilvl w:val="0"/>
          <w:numId w:val="38"/>
        </w:numPr>
        <w:tabs>
          <w:tab w:val="left" w:pos="929"/>
        </w:tabs>
        <w:bidi/>
        <w:rPr>
          <w:rFonts w:ascii="Andalus" w:hAnsi="Andalus" w:cs="Andalus"/>
          <w:color w:val="C00000"/>
          <w:sz w:val="44"/>
          <w:szCs w:val="44"/>
          <w:rtl/>
        </w:rPr>
      </w:pPr>
      <w:r w:rsidRPr="003F23FE">
        <w:rPr>
          <w:rFonts w:ascii="Andalus" w:hAnsi="Andalus" w:cs="Andalus" w:hint="cs"/>
          <w:color w:val="C00000"/>
          <w:sz w:val="48"/>
          <w:szCs w:val="48"/>
          <w:rtl/>
        </w:rPr>
        <w:lastRenderedPageBreak/>
        <w:t>نفقات</w:t>
      </w:r>
      <w:r w:rsidRPr="003F23FE">
        <w:rPr>
          <w:rFonts w:ascii="Andalus" w:hAnsi="Andalus" w:cs="Andalus"/>
          <w:color w:val="C00000"/>
          <w:sz w:val="48"/>
          <w:szCs w:val="48"/>
          <w:rtl/>
        </w:rPr>
        <w:t xml:space="preserve"> </w:t>
      </w:r>
      <w:r w:rsidRPr="003F23FE">
        <w:rPr>
          <w:rFonts w:ascii="Andalus" w:hAnsi="Andalus" w:cs="Andalus" w:hint="cs"/>
          <w:color w:val="C00000"/>
          <w:sz w:val="48"/>
          <w:szCs w:val="48"/>
          <w:rtl/>
        </w:rPr>
        <w:t>العنوان</w:t>
      </w:r>
      <w:r w:rsidRPr="003F23FE">
        <w:rPr>
          <w:rFonts w:ascii="Andalus" w:hAnsi="Andalus" w:cs="Andalus"/>
          <w:color w:val="C00000"/>
          <w:sz w:val="48"/>
          <w:szCs w:val="48"/>
          <w:rtl/>
        </w:rPr>
        <w:t xml:space="preserve"> </w:t>
      </w:r>
      <w:proofErr w:type="gramStart"/>
      <w:r w:rsidRPr="003F23FE">
        <w:rPr>
          <w:rFonts w:ascii="Andalus" w:hAnsi="Andalus" w:cs="Andalus" w:hint="cs"/>
          <w:color w:val="C00000"/>
          <w:sz w:val="48"/>
          <w:szCs w:val="48"/>
          <w:rtl/>
        </w:rPr>
        <w:t>الثاني</w:t>
      </w:r>
      <w:r w:rsidRPr="003F23FE">
        <w:rPr>
          <w:rFonts w:ascii="Andalus" w:hAnsi="Andalus" w:cs="Andalus"/>
          <w:color w:val="C00000"/>
          <w:sz w:val="48"/>
          <w:szCs w:val="48"/>
          <w:rtl/>
        </w:rPr>
        <w:t xml:space="preserve"> :</w:t>
      </w:r>
      <w:proofErr w:type="gramEnd"/>
      <w:r w:rsidRPr="003F23FE">
        <w:rPr>
          <w:rFonts w:ascii="Andalus" w:hAnsi="Andalus" w:cs="Andalus"/>
          <w:color w:val="C00000"/>
          <w:sz w:val="48"/>
          <w:szCs w:val="48"/>
          <w:rtl/>
        </w:rPr>
        <w:t xml:space="preserve">  </w:t>
      </w:r>
      <w:r w:rsidRPr="003F23FE">
        <w:rPr>
          <w:rFonts w:ascii="Andalus" w:hAnsi="Andalus" w:cs="Andalus"/>
          <w:color w:val="C00000"/>
          <w:sz w:val="48"/>
          <w:szCs w:val="48"/>
        </w:rPr>
        <w:t xml:space="preserve">   </w:t>
      </w:r>
      <w:r w:rsidRPr="003F23FE">
        <w:rPr>
          <w:rFonts w:ascii="Andalus" w:hAnsi="Andalus" w:cs="Andalus" w:hint="cs"/>
          <w:color w:val="C00000"/>
          <w:sz w:val="48"/>
          <w:szCs w:val="48"/>
          <w:rtl/>
        </w:rPr>
        <w:t xml:space="preserve">                                    </w:t>
      </w:r>
      <w:r w:rsidRPr="003F23FE">
        <w:rPr>
          <w:rFonts w:ascii="Andalus" w:hAnsi="Andalus" w:cs="Andalus"/>
          <w:color w:val="C00000"/>
          <w:sz w:val="48"/>
          <w:szCs w:val="48"/>
        </w:rPr>
        <w:t xml:space="preserve">                                    </w:t>
      </w:r>
      <w:r w:rsidRPr="003F23FE">
        <w:rPr>
          <w:rFonts w:ascii="Andalus" w:hAnsi="Andalus" w:cs="Andalus" w:hint="cs"/>
          <w:color w:val="C00000"/>
          <w:sz w:val="44"/>
          <w:szCs w:val="44"/>
          <w:rtl/>
        </w:rPr>
        <w:t>الوحدة</w:t>
      </w:r>
      <w:r w:rsidRPr="003F23FE">
        <w:rPr>
          <w:rFonts w:ascii="Andalus" w:hAnsi="Andalus" w:cs="Andalus"/>
          <w:color w:val="C00000"/>
          <w:sz w:val="44"/>
          <w:szCs w:val="44"/>
          <w:rtl/>
        </w:rPr>
        <w:t xml:space="preserve">: </w:t>
      </w:r>
      <w:r w:rsidRPr="003F23FE">
        <w:rPr>
          <w:rFonts w:ascii="Andalus" w:hAnsi="Andalus" w:cs="Andalus" w:hint="cs"/>
          <w:color w:val="C00000"/>
          <w:sz w:val="44"/>
          <w:szCs w:val="44"/>
          <w:rtl/>
        </w:rPr>
        <w:t xml:space="preserve">الدينار  </w:t>
      </w:r>
    </w:p>
    <w:tbl>
      <w:tblPr>
        <w:tblStyle w:val="Tramemoyenne1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2017"/>
        <w:gridCol w:w="2235"/>
        <w:gridCol w:w="2127"/>
        <w:gridCol w:w="2268"/>
        <w:gridCol w:w="3827"/>
      </w:tblGrid>
      <w:tr w:rsidR="003F23FE" w:rsidRPr="00DA77F1" w:rsidTr="003F23FE">
        <w:trPr>
          <w:cnfStyle w:val="100000000000"/>
          <w:jc w:val="center"/>
        </w:trPr>
        <w:tc>
          <w:tcPr>
            <w:cnfStyle w:val="001000000000"/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DA77F1" w:rsidRDefault="003F23FE" w:rsidP="003F23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A77F1">
              <w:rPr>
                <w:rFonts w:ascii="Andalus" w:hAnsi="Andalus" w:cs="Andalus"/>
                <w:color w:val="C00000"/>
                <w:sz w:val="40"/>
                <w:szCs w:val="40"/>
                <w:rtl/>
              </w:rPr>
              <w:t xml:space="preserve">   </w:t>
            </w:r>
            <w:proofErr w:type="gramStart"/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مشروع</w:t>
            </w:r>
            <w:proofErr w:type="gramEnd"/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 xml:space="preserve"> ميزانية 2020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DA77F1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نسبة الانجاز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DA77F1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المصاريف</w:t>
            </w:r>
            <w:proofErr w:type="gramEnd"/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 xml:space="preserve"> المنجزة</w:t>
            </w:r>
          </w:p>
          <w:p w:rsidR="003F23FE" w:rsidRPr="00DA77F1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إلى</w:t>
            </w:r>
            <w:proofErr w:type="gramEnd"/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 xml:space="preserve"> 30/09/2019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DA77F1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تقديرات</w:t>
            </w:r>
            <w:proofErr w:type="gramEnd"/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 xml:space="preserve"> ميزانية</w:t>
            </w:r>
          </w:p>
          <w:p w:rsidR="003F23FE" w:rsidRPr="00DA77F1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سنة</w:t>
            </w:r>
            <w:proofErr w:type="gramEnd"/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 xml:space="preserve"> 2019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DA77F1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المصاريف</w:t>
            </w:r>
            <w:proofErr w:type="gramEnd"/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 xml:space="preserve"> المنجزة</w:t>
            </w:r>
          </w:p>
          <w:p w:rsidR="003F23FE" w:rsidRPr="00DA77F1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سنة</w:t>
            </w:r>
            <w:proofErr w:type="gramEnd"/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 xml:space="preserve"> 2018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DA77F1" w:rsidRDefault="003F23FE" w:rsidP="003F23FE">
            <w:pPr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بيان النفقات</w:t>
            </w:r>
          </w:p>
        </w:tc>
      </w:tr>
      <w:tr w:rsidR="003F23FE" w:rsidRPr="00DA77F1" w:rsidTr="003F23FE">
        <w:trPr>
          <w:cnfStyle w:val="000000100000"/>
          <w:jc w:val="center"/>
        </w:trPr>
        <w:tc>
          <w:tcPr>
            <w:cnfStyle w:val="001000000000"/>
            <w:tcW w:w="14884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3F23FE" w:rsidRPr="00345430" w:rsidRDefault="003F23FE" w:rsidP="003F23FE">
            <w:pPr>
              <w:jc w:val="center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  <w:proofErr w:type="gramStart"/>
            <w:r w:rsidRPr="00345430"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32"/>
                <w:szCs w:val="32"/>
                <w:rtl/>
              </w:rPr>
              <w:t>الجزء</w:t>
            </w:r>
            <w:proofErr w:type="gramEnd"/>
            <w:r w:rsidRPr="00345430"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32"/>
                <w:szCs w:val="32"/>
                <w:rtl/>
              </w:rPr>
              <w:t xml:space="preserve"> الثالث</w:t>
            </w:r>
          </w:p>
        </w:tc>
      </w:tr>
      <w:tr w:rsidR="003F23FE" w:rsidRPr="00DA77F1" w:rsidTr="003F23FE">
        <w:trPr>
          <w:cnfStyle w:val="000000010000"/>
          <w:jc w:val="center"/>
        </w:trPr>
        <w:tc>
          <w:tcPr>
            <w:cnfStyle w:val="001000000000"/>
            <w:tcW w:w="2410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DA77F1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3.380.000</w:t>
            </w:r>
          </w:p>
        </w:tc>
        <w:tc>
          <w:tcPr>
            <w:tcW w:w="20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5.2</w:t>
            </w:r>
          </w:p>
        </w:tc>
        <w:tc>
          <w:tcPr>
            <w:tcW w:w="22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216.012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4.122.603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620.261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</w:t>
            </w:r>
            <w:proofErr w:type="gramStart"/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السادس</w:t>
            </w: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:</w:t>
            </w:r>
            <w:proofErr w:type="gramEnd"/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الاستثمارات المباشرة</w:t>
            </w:r>
          </w:p>
        </w:tc>
      </w:tr>
      <w:tr w:rsidR="003F23FE" w:rsidRPr="00DA77F1" w:rsidTr="003F23FE">
        <w:trPr>
          <w:cnfStyle w:val="000000100000"/>
          <w:jc w:val="center"/>
        </w:trPr>
        <w:tc>
          <w:tcPr>
            <w:cnfStyle w:val="001000000000"/>
            <w:tcW w:w="241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DA77F1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641.000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2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23FE" w:rsidRPr="00DA77F1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11.126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</w:rPr>
            </w:pPr>
            <w:r w:rsidRPr="00DA77F1">
              <w:rPr>
                <w:rFonts w:asciiTheme="majorBidi" w:hAnsiTheme="majorBidi" w:cstheme="majorBidi"/>
                <w:rtl/>
              </w:rPr>
              <w:t>-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الثامن </w:t>
            </w: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: نفقات التنمية الطارئة</w:t>
            </w:r>
          </w:p>
          <w:p w:rsidR="003F23FE" w:rsidRPr="00DA77F1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و غير الموزعة</w:t>
            </w:r>
          </w:p>
        </w:tc>
      </w:tr>
      <w:tr w:rsidR="003F23FE" w:rsidRPr="00DA77F1" w:rsidTr="003F23FE">
        <w:trPr>
          <w:cnfStyle w:val="000000010000"/>
          <w:jc w:val="center"/>
        </w:trPr>
        <w:tc>
          <w:tcPr>
            <w:cnfStyle w:val="001000000000"/>
            <w:tcW w:w="2410" w:type="dxa"/>
            <w:tcBorders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F23FE" w:rsidRPr="00DA77F1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4.021.000</w:t>
            </w:r>
          </w:p>
        </w:tc>
        <w:tc>
          <w:tcPr>
            <w:tcW w:w="2017" w:type="dxa"/>
            <w:tcBorders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5.2</w:t>
            </w:r>
          </w:p>
        </w:tc>
        <w:tc>
          <w:tcPr>
            <w:tcW w:w="2235" w:type="dxa"/>
            <w:tcBorders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216.012</w:t>
            </w:r>
          </w:p>
        </w:tc>
        <w:tc>
          <w:tcPr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4.133.729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620.261</w:t>
            </w:r>
          </w:p>
        </w:tc>
        <w:tc>
          <w:tcPr>
            <w:tcW w:w="3827" w:type="dxa"/>
            <w:tcBorders>
              <w:lef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جملة الجزء الثالث</w:t>
            </w:r>
          </w:p>
        </w:tc>
      </w:tr>
      <w:tr w:rsidR="003F23FE" w:rsidRPr="00DA77F1" w:rsidTr="003F23FE">
        <w:trPr>
          <w:cnfStyle w:val="000000100000"/>
          <w:jc w:val="center"/>
        </w:trPr>
        <w:tc>
          <w:tcPr>
            <w:cnfStyle w:val="001000000000"/>
            <w:tcW w:w="14884" w:type="dxa"/>
            <w:gridSpan w:val="6"/>
            <w:shd w:val="clear" w:color="auto" w:fill="C0504D" w:themeFill="accent2"/>
            <w:vAlign w:val="center"/>
            <w:hideMark/>
          </w:tcPr>
          <w:p w:rsidR="003F23FE" w:rsidRPr="00345430" w:rsidRDefault="003F23FE" w:rsidP="003F23FE">
            <w:pPr>
              <w:jc w:val="center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  <w:proofErr w:type="gramStart"/>
            <w:r w:rsidRPr="00345430"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32"/>
                <w:szCs w:val="32"/>
                <w:rtl/>
              </w:rPr>
              <w:t>الجزء</w:t>
            </w:r>
            <w:proofErr w:type="gramEnd"/>
            <w:r w:rsidRPr="00345430"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32"/>
                <w:szCs w:val="32"/>
                <w:rtl/>
              </w:rPr>
              <w:t xml:space="preserve"> الرابع</w:t>
            </w:r>
          </w:p>
        </w:tc>
      </w:tr>
      <w:tr w:rsidR="003F23FE" w:rsidRPr="00DA77F1" w:rsidTr="003F23FE">
        <w:trPr>
          <w:cnfStyle w:val="000000010000"/>
          <w:jc w:val="center"/>
        </w:trPr>
        <w:tc>
          <w:tcPr>
            <w:cnfStyle w:val="001000000000"/>
            <w:tcW w:w="2410" w:type="dxa"/>
            <w:tcBorders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DA77F1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44.700</w:t>
            </w:r>
          </w:p>
        </w:tc>
        <w:tc>
          <w:tcPr>
            <w:tcW w:w="2017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100</w:t>
            </w:r>
          </w:p>
        </w:tc>
        <w:tc>
          <w:tcPr>
            <w:tcW w:w="2235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35.712</w:t>
            </w:r>
          </w:p>
        </w:tc>
        <w:tc>
          <w:tcPr>
            <w:tcW w:w="2127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35.750</w:t>
            </w:r>
          </w:p>
        </w:tc>
        <w:tc>
          <w:tcPr>
            <w:tcW w:w="2268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31.017</w:t>
            </w:r>
            <w:proofErr w:type="gramStart"/>
          </w:p>
        </w:tc>
        <w:tc>
          <w:tcPr>
            <w:tcW w:w="3827" w:type="dxa"/>
            <w:tcBorders>
              <w:left w:val="none" w:sz="0" w:space="0" w:color="auto"/>
              <w:bottom w:val="single" w:sz="4" w:space="0" w:color="auto"/>
            </w:tcBorders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القسم ا</w:t>
            </w:r>
            <w:proofErr w:type="gramEnd"/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لعاشر</w:t>
            </w: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: تسديد أصل الدين</w:t>
            </w:r>
          </w:p>
        </w:tc>
      </w:tr>
      <w:tr w:rsidR="003F23FE" w:rsidRPr="00DA77F1" w:rsidTr="003F23FE">
        <w:trPr>
          <w:cnfStyle w:val="000000100000"/>
          <w:jc w:val="center"/>
        </w:trPr>
        <w:tc>
          <w:tcPr>
            <w:cnfStyle w:val="001000000000"/>
            <w:tcW w:w="2410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F23FE" w:rsidRPr="00DA77F1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44.700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2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35.712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35.750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31.017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جملة الجزء الرابع</w:t>
            </w:r>
          </w:p>
        </w:tc>
      </w:tr>
      <w:tr w:rsidR="003F23FE" w:rsidRPr="00DA77F1" w:rsidTr="003F23FE">
        <w:trPr>
          <w:cnfStyle w:val="000000010000"/>
          <w:jc w:val="center"/>
        </w:trPr>
        <w:tc>
          <w:tcPr>
            <w:cnfStyle w:val="001000000000"/>
            <w:tcW w:w="14884" w:type="dxa"/>
            <w:gridSpan w:val="6"/>
            <w:tcBorders>
              <w:bottom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3F23FE" w:rsidRPr="00345430" w:rsidRDefault="003F23FE" w:rsidP="003F23FE">
            <w:pPr>
              <w:jc w:val="center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  <w:proofErr w:type="gramStart"/>
            <w:r w:rsidRPr="00345430"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32"/>
                <w:szCs w:val="32"/>
                <w:rtl/>
              </w:rPr>
              <w:t>الجزء</w:t>
            </w:r>
            <w:proofErr w:type="gramEnd"/>
            <w:r w:rsidRPr="00345430"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32"/>
                <w:szCs w:val="32"/>
                <w:rtl/>
              </w:rPr>
              <w:t xml:space="preserve"> الخامس</w:t>
            </w:r>
          </w:p>
        </w:tc>
      </w:tr>
      <w:tr w:rsidR="003F23FE" w:rsidRPr="00DA77F1" w:rsidTr="003F23FE">
        <w:trPr>
          <w:cnfStyle w:val="000000100000"/>
          <w:jc w:val="center"/>
        </w:trPr>
        <w:tc>
          <w:tcPr>
            <w:cnfStyle w:val="001000000000"/>
            <w:tcW w:w="241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DA77F1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0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DA77F1" w:rsidRDefault="003F23FE" w:rsidP="003F23FE">
            <w:pPr>
              <w:ind w:firstLine="708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91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DA77F1" w:rsidRDefault="003F23FE" w:rsidP="003F23FE">
            <w:pPr>
              <w:tabs>
                <w:tab w:val="left" w:pos="436"/>
                <w:tab w:val="center" w:pos="1026"/>
              </w:tabs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2.658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الحادي عشر </w:t>
            </w: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:النفقات المسددة من الاعتمادات المحالة</w:t>
            </w:r>
          </w:p>
        </w:tc>
      </w:tr>
      <w:tr w:rsidR="003F23FE" w:rsidRPr="00DA77F1" w:rsidTr="003F23FE">
        <w:trPr>
          <w:cnfStyle w:val="000000010000"/>
          <w:jc w:val="center"/>
        </w:trPr>
        <w:tc>
          <w:tcPr>
            <w:cnfStyle w:val="001000000000"/>
            <w:tcW w:w="2410" w:type="dxa"/>
            <w:tcBorders>
              <w:bottom w:val="single" w:sz="4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F23FE" w:rsidRPr="00DA77F1" w:rsidRDefault="003F23FE" w:rsidP="003F23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0</w:t>
            </w:r>
          </w:p>
        </w:tc>
        <w:tc>
          <w:tcPr>
            <w:tcW w:w="2017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235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2127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F23FE" w:rsidRPr="00DA77F1" w:rsidRDefault="003F23FE" w:rsidP="003F23FE">
            <w:pPr>
              <w:ind w:firstLine="708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91</w:t>
            </w:r>
          </w:p>
        </w:tc>
        <w:tc>
          <w:tcPr>
            <w:tcW w:w="2268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2.658</w:t>
            </w:r>
          </w:p>
        </w:tc>
        <w:tc>
          <w:tcPr>
            <w:tcW w:w="3827" w:type="dxa"/>
            <w:tcBorders>
              <w:left w:val="none" w:sz="0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جملة الجزء الخامس</w:t>
            </w:r>
          </w:p>
        </w:tc>
      </w:tr>
      <w:tr w:rsidR="003F23FE" w:rsidRPr="00DA77F1" w:rsidTr="003F23FE">
        <w:trPr>
          <w:cnfStyle w:val="000000100000"/>
          <w:jc w:val="center"/>
        </w:trPr>
        <w:tc>
          <w:tcPr>
            <w:cnfStyle w:val="001000000000"/>
            <w:tcW w:w="2410" w:type="dxa"/>
            <w:tcBorders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:rsidR="003F23FE" w:rsidRPr="00DA77F1" w:rsidRDefault="003F23FE" w:rsidP="003F23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4.065.700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%</w:t>
            </w:r>
            <w:r w:rsidRPr="00DA77F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2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251.725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4.169.570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653.937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:rsidR="003F23FE" w:rsidRPr="00DA77F1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جملة نفقات العنوان الثاني</w:t>
            </w:r>
          </w:p>
        </w:tc>
      </w:tr>
    </w:tbl>
    <w:p w:rsidR="003F23FE" w:rsidRDefault="003F23FE" w:rsidP="003F23FE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</w:rPr>
      </w:pPr>
      <w:r w:rsidRPr="00DA77F1">
        <w:rPr>
          <w:rFonts w:ascii="Andalus" w:hAnsi="Andalus" w:cs="Andalus"/>
          <w:color w:val="C00000"/>
          <w:sz w:val="40"/>
          <w:szCs w:val="40"/>
          <w:rtl/>
        </w:rPr>
        <w:t xml:space="preserve">       </w:t>
      </w:r>
    </w:p>
    <w:p w:rsidR="003F23FE" w:rsidRDefault="003F23FE" w:rsidP="003F23FE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F23FE" w:rsidRDefault="003F23FE" w:rsidP="003F23FE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F23FE" w:rsidRDefault="003F23FE" w:rsidP="003F23FE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</w:rPr>
      </w:pPr>
    </w:p>
    <w:p w:rsidR="003F23FE" w:rsidRDefault="003F23FE" w:rsidP="003F23FE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F23FE" w:rsidRDefault="003F23FE" w:rsidP="003F23FE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F23FE" w:rsidRPr="003F23FE" w:rsidRDefault="003F23FE" w:rsidP="003F23FE">
      <w:pPr>
        <w:pStyle w:val="Paragraphedeliste"/>
        <w:numPr>
          <w:ilvl w:val="0"/>
          <w:numId w:val="38"/>
        </w:num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  <w:proofErr w:type="spellStart"/>
      <w:r w:rsidRPr="003F23FE">
        <w:rPr>
          <w:rFonts w:ascii="Andalus" w:hAnsi="Andalus" w:cs="Andalus" w:hint="cs"/>
          <w:color w:val="C00000"/>
          <w:sz w:val="44"/>
          <w:szCs w:val="44"/>
          <w:rtl/>
        </w:rPr>
        <w:lastRenderedPageBreak/>
        <w:t>الاستخلاصات</w:t>
      </w:r>
      <w:proofErr w:type="spellEnd"/>
      <w:r w:rsidRPr="003F23FE">
        <w:rPr>
          <w:rFonts w:ascii="Andalus" w:hAnsi="Andalus" w:cs="Andalus"/>
          <w:color w:val="C00000"/>
          <w:sz w:val="44"/>
          <w:szCs w:val="44"/>
          <w:rtl/>
        </w:rPr>
        <w:t xml:space="preserve"> </w:t>
      </w:r>
      <w:r w:rsidRPr="003F23FE">
        <w:rPr>
          <w:rFonts w:ascii="Andalus" w:hAnsi="Andalus" w:cs="Andalus" w:hint="cs"/>
          <w:color w:val="C00000"/>
          <w:sz w:val="44"/>
          <w:szCs w:val="44"/>
          <w:rtl/>
        </w:rPr>
        <w:t>و</w:t>
      </w:r>
      <w:r w:rsidRPr="003F23FE">
        <w:rPr>
          <w:rFonts w:ascii="Andalus" w:hAnsi="Andalus" w:cs="Andalus"/>
          <w:color w:val="C00000"/>
          <w:sz w:val="44"/>
          <w:szCs w:val="44"/>
          <w:rtl/>
        </w:rPr>
        <w:t xml:space="preserve"> </w:t>
      </w:r>
      <w:proofErr w:type="spellStart"/>
      <w:r w:rsidRPr="003F23FE">
        <w:rPr>
          <w:rFonts w:ascii="Andalus" w:hAnsi="Andalus" w:cs="Andalus" w:hint="cs"/>
          <w:color w:val="C00000"/>
          <w:sz w:val="44"/>
          <w:szCs w:val="44"/>
          <w:rtl/>
        </w:rPr>
        <w:t>التثقيلات</w:t>
      </w:r>
      <w:proofErr w:type="spellEnd"/>
      <w:r w:rsidRPr="003F23FE">
        <w:rPr>
          <w:rFonts w:ascii="Andalus" w:hAnsi="Andalus" w:cs="Andalus"/>
          <w:color w:val="C00000"/>
          <w:sz w:val="44"/>
          <w:szCs w:val="44"/>
          <w:rtl/>
        </w:rPr>
        <w:t xml:space="preserve"> </w:t>
      </w:r>
      <w:r w:rsidRPr="003F23FE">
        <w:rPr>
          <w:rFonts w:ascii="Andalus" w:hAnsi="Andalus" w:cs="Andalus" w:hint="cs"/>
          <w:color w:val="C00000"/>
          <w:sz w:val="44"/>
          <w:szCs w:val="44"/>
          <w:rtl/>
        </w:rPr>
        <w:t>المتعلقة</w:t>
      </w:r>
      <w:r w:rsidRPr="003F23FE">
        <w:rPr>
          <w:rFonts w:ascii="Andalus" w:hAnsi="Andalus" w:cs="Andalus"/>
          <w:color w:val="C00000"/>
          <w:sz w:val="44"/>
          <w:szCs w:val="44"/>
          <w:rtl/>
        </w:rPr>
        <w:t xml:space="preserve"> </w:t>
      </w:r>
      <w:r w:rsidRPr="003F23FE">
        <w:rPr>
          <w:rFonts w:ascii="Andalus" w:hAnsi="Andalus" w:cs="Andalus" w:hint="cs"/>
          <w:color w:val="C00000"/>
          <w:sz w:val="44"/>
          <w:szCs w:val="44"/>
          <w:rtl/>
        </w:rPr>
        <w:t>بالموارد</w:t>
      </w:r>
      <w:r w:rsidRPr="003F23FE">
        <w:rPr>
          <w:rFonts w:ascii="Andalus" w:hAnsi="Andalus" w:cs="Andalus"/>
          <w:color w:val="C00000"/>
          <w:sz w:val="44"/>
          <w:szCs w:val="44"/>
          <w:rtl/>
        </w:rPr>
        <w:t xml:space="preserve"> </w:t>
      </w:r>
      <w:proofErr w:type="spellStart"/>
      <w:r w:rsidRPr="003F23FE">
        <w:rPr>
          <w:rFonts w:ascii="Andalus" w:hAnsi="Andalus" w:cs="Andalus" w:hint="cs"/>
          <w:color w:val="C00000"/>
          <w:sz w:val="44"/>
          <w:szCs w:val="44"/>
          <w:rtl/>
        </w:rPr>
        <w:t>الجبائية</w:t>
      </w:r>
      <w:proofErr w:type="spellEnd"/>
      <w:r w:rsidRPr="003F23FE">
        <w:rPr>
          <w:rFonts w:ascii="Andalus" w:hAnsi="Andalus" w:cs="Andalus"/>
          <w:color w:val="C00000"/>
          <w:sz w:val="44"/>
          <w:szCs w:val="44"/>
        </w:rPr>
        <w:t>:</w:t>
      </w:r>
      <w:r w:rsidRPr="003F23FE">
        <w:rPr>
          <w:rFonts w:ascii="Andalus" w:hAnsi="Andalus" w:cs="Andalus" w:hint="cs"/>
          <w:color w:val="C00000"/>
          <w:sz w:val="44"/>
          <w:szCs w:val="44"/>
          <w:rtl/>
        </w:rPr>
        <w:t xml:space="preserve">                                     </w:t>
      </w:r>
      <w:r>
        <w:rPr>
          <w:rFonts w:ascii="Andalus" w:hAnsi="Andalus" w:cs="Andalus" w:hint="cs"/>
          <w:color w:val="C00000"/>
          <w:sz w:val="44"/>
          <w:szCs w:val="44"/>
          <w:rtl/>
        </w:rPr>
        <w:t xml:space="preserve">                 </w:t>
      </w:r>
      <w:r w:rsidRPr="003F23FE">
        <w:rPr>
          <w:rFonts w:ascii="Andalus" w:hAnsi="Andalus" w:cs="Andalus" w:hint="cs"/>
          <w:color w:val="C00000"/>
          <w:sz w:val="44"/>
          <w:szCs w:val="44"/>
          <w:rtl/>
        </w:rPr>
        <w:t xml:space="preserve">   الوحدة</w:t>
      </w:r>
      <w:r w:rsidRPr="003F23FE">
        <w:rPr>
          <w:rFonts w:ascii="Andalus" w:hAnsi="Andalus" w:cs="Andalus"/>
          <w:color w:val="C00000"/>
          <w:sz w:val="44"/>
          <w:szCs w:val="44"/>
          <w:rtl/>
        </w:rPr>
        <w:t xml:space="preserve">: </w:t>
      </w:r>
      <w:r w:rsidRPr="003F23FE">
        <w:rPr>
          <w:rFonts w:ascii="Andalus" w:hAnsi="Andalus" w:cs="Andalus" w:hint="cs"/>
          <w:color w:val="C00000"/>
          <w:sz w:val="44"/>
          <w:szCs w:val="44"/>
          <w:rtl/>
        </w:rPr>
        <w:t xml:space="preserve">الدينار  </w:t>
      </w:r>
    </w:p>
    <w:p w:rsidR="003F23FE" w:rsidRPr="00567652" w:rsidRDefault="003F23FE" w:rsidP="003F23FE">
      <w:pPr>
        <w:tabs>
          <w:tab w:val="left" w:pos="1925"/>
        </w:tabs>
        <w:bidi/>
        <w:rPr>
          <w:rFonts w:ascii="Andalus" w:hAnsi="Andalus" w:cs="Andalus"/>
          <w:color w:val="0808B8"/>
          <w:sz w:val="40"/>
          <w:szCs w:val="40"/>
          <w:rtl/>
        </w:rPr>
      </w:pPr>
      <w:r>
        <w:rPr>
          <w:rFonts w:ascii="Andalus" w:hAnsi="Andalus" w:cs="Andalus" w:hint="cs"/>
          <w:color w:val="0808B8"/>
          <w:sz w:val="40"/>
          <w:szCs w:val="40"/>
          <w:rtl/>
        </w:rPr>
        <w:t xml:space="preserve">    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المعلوم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 xml:space="preserve">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على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 xml:space="preserve">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العقارات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 xml:space="preserve">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المبنية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>:</w:t>
      </w:r>
    </w:p>
    <w:tbl>
      <w:tblPr>
        <w:tblStyle w:val="Tramemoyenne1-Accent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1985"/>
        <w:gridCol w:w="2410"/>
        <w:gridCol w:w="1984"/>
        <w:gridCol w:w="2552"/>
        <w:gridCol w:w="1842"/>
        <w:gridCol w:w="2835"/>
      </w:tblGrid>
      <w:tr w:rsidR="003F23FE" w:rsidTr="003F23FE">
        <w:trPr>
          <w:cnfStyle w:val="100000000000"/>
        </w:trPr>
        <w:tc>
          <w:tcPr>
            <w:cnfStyle w:val="001000000000"/>
            <w:tcW w:w="23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F23FE" w:rsidRPr="00893481" w:rsidRDefault="003F23FE" w:rsidP="003F23FE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النسبة</w:t>
            </w:r>
            <w:proofErr w:type="gramEnd"/>
            <w:r w:rsidRPr="00893481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F23FE" w:rsidRPr="00893481" w:rsidRDefault="003F23FE" w:rsidP="003F23FE">
            <w:pPr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الاستخلاصات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الى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موفى السنة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F23FE" w:rsidRPr="00893481" w:rsidRDefault="003F23FE" w:rsidP="003F23FE">
            <w:pPr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جملة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التثقيلات</w:t>
            </w:r>
            <w:proofErr w:type="spellEnd"/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F23FE" w:rsidRPr="00893481" w:rsidRDefault="003F23FE" w:rsidP="003F23FE">
            <w:pPr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تثقيلات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السنة</w:t>
            </w:r>
          </w:p>
        </w:tc>
        <w:tc>
          <w:tcPr>
            <w:tcW w:w="25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F23FE" w:rsidRPr="00893481" w:rsidRDefault="003F23FE" w:rsidP="003F23FE">
            <w:pPr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بقايا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التثقيلات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الى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موفى السنة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F23FE" w:rsidRPr="00893481" w:rsidRDefault="003F23FE" w:rsidP="003F23FE">
            <w:pPr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عدد الفصول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F23FE" w:rsidRPr="00893481" w:rsidRDefault="003F23FE" w:rsidP="003F23FE">
            <w:pPr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proofErr w:type="gramStart"/>
            <w:r w:rsidRPr="00893481">
              <w:rPr>
                <w:rFonts w:hint="cs"/>
                <w:sz w:val="28"/>
                <w:szCs w:val="28"/>
                <w:rtl/>
              </w:rPr>
              <w:t>السنة</w:t>
            </w:r>
            <w:proofErr w:type="gramEnd"/>
          </w:p>
        </w:tc>
      </w:tr>
      <w:tr w:rsidR="003F23FE" w:rsidTr="003F23FE">
        <w:trPr>
          <w:cnfStyle w:val="000000100000"/>
        </w:trPr>
        <w:tc>
          <w:tcPr>
            <w:cnfStyle w:val="001000000000"/>
            <w:tcW w:w="2376" w:type="dxa"/>
            <w:tcBorders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5.4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74.411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1.372.633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161.832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1.210.801</w:t>
            </w:r>
          </w:p>
        </w:tc>
        <w:tc>
          <w:tcPr>
            <w:tcW w:w="184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4989</w:t>
            </w:r>
          </w:p>
        </w:tc>
        <w:tc>
          <w:tcPr>
            <w:tcW w:w="2835" w:type="dxa"/>
            <w:tcBorders>
              <w:lef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2015</w:t>
            </w:r>
          </w:p>
        </w:tc>
      </w:tr>
      <w:tr w:rsidR="003F23FE" w:rsidTr="003F23FE">
        <w:trPr>
          <w:cnfStyle w:val="000000010000"/>
        </w:trPr>
        <w:tc>
          <w:tcPr>
            <w:cnfStyle w:val="001000000000"/>
            <w:tcW w:w="2376" w:type="dxa"/>
            <w:tcBorders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5.4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78.770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1.455.236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157.014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1.298.222</w:t>
            </w:r>
          </w:p>
        </w:tc>
        <w:tc>
          <w:tcPr>
            <w:tcW w:w="184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5034</w:t>
            </w:r>
          </w:p>
        </w:tc>
        <w:tc>
          <w:tcPr>
            <w:tcW w:w="2835" w:type="dxa"/>
            <w:tcBorders>
              <w:lef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2016</w:t>
            </w:r>
          </w:p>
        </w:tc>
      </w:tr>
      <w:tr w:rsidR="003F23FE" w:rsidTr="003F23FE">
        <w:trPr>
          <w:cnfStyle w:val="000000100000"/>
        </w:trPr>
        <w:tc>
          <w:tcPr>
            <w:cnfStyle w:val="001000000000"/>
            <w:tcW w:w="2376" w:type="dxa"/>
            <w:tcBorders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5.2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80.920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1.556.846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180.380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1.376.466</w:t>
            </w:r>
          </w:p>
        </w:tc>
        <w:tc>
          <w:tcPr>
            <w:tcW w:w="184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5601</w:t>
            </w:r>
          </w:p>
        </w:tc>
        <w:tc>
          <w:tcPr>
            <w:tcW w:w="2835" w:type="dxa"/>
            <w:tcBorders>
              <w:lef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2017</w:t>
            </w:r>
          </w:p>
        </w:tc>
      </w:tr>
      <w:tr w:rsidR="003F23FE" w:rsidTr="003F23FE">
        <w:trPr>
          <w:cnfStyle w:val="000000010000"/>
        </w:trPr>
        <w:tc>
          <w:tcPr>
            <w:cnfStyle w:val="001000000000"/>
            <w:tcW w:w="2376" w:type="dxa"/>
            <w:tcBorders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4.7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79.399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1.674.460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198.534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1.475.926</w:t>
            </w:r>
          </w:p>
        </w:tc>
        <w:tc>
          <w:tcPr>
            <w:tcW w:w="184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6117</w:t>
            </w:r>
          </w:p>
        </w:tc>
        <w:tc>
          <w:tcPr>
            <w:tcW w:w="2835" w:type="dxa"/>
            <w:tcBorders>
              <w:lef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2018</w:t>
            </w:r>
          </w:p>
        </w:tc>
      </w:tr>
      <w:tr w:rsidR="003F23FE" w:rsidTr="003F23FE">
        <w:trPr>
          <w:cnfStyle w:val="000000100000"/>
        </w:trPr>
        <w:tc>
          <w:tcPr>
            <w:cnfStyle w:val="001000000000"/>
            <w:tcW w:w="2376" w:type="dxa"/>
            <w:tcBorders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6.4%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115.964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1.795.764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200.694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1.595.070</w:t>
            </w:r>
          </w:p>
        </w:tc>
        <w:tc>
          <w:tcPr>
            <w:tcW w:w="184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6178</w:t>
            </w:r>
          </w:p>
        </w:tc>
        <w:tc>
          <w:tcPr>
            <w:tcW w:w="2835" w:type="dxa"/>
            <w:tcBorders>
              <w:left w:val="none" w:sz="0" w:space="0" w:color="auto"/>
            </w:tcBorders>
            <w:vAlign w:val="center"/>
          </w:tcPr>
          <w:p w:rsidR="003F23FE" w:rsidRPr="008F58A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2019</w:t>
            </w:r>
          </w:p>
          <w:p w:rsidR="003F23FE" w:rsidRPr="008F58A2" w:rsidRDefault="003F23FE" w:rsidP="003F23F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</w:t>
            </w:r>
            <w:proofErr w:type="gramStart"/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موفى</w:t>
            </w:r>
            <w:proofErr w:type="gramEnd"/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سبتمبر 2019)</w:t>
            </w:r>
          </w:p>
        </w:tc>
      </w:tr>
    </w:tbl>
    <w:p w:rsidR="003F23FE" w:rsidRPr="00CC64E9" w:rsidRDefault="003F23FE" w:rsidP="003F23FE">
      <w:pPr>
        <w:tabs>
          <w:tab w:val="left" w:pos="1925"/>
        </w:tabs>
        <w:bidi/>
        <w:rPr>
          <w:rFonts w:ascii="Andalus" w:hAnsi="Andalus" w:cs="Andalus"/>
          <w:noProof/>
          <w:color w:val="C00000"/>
          <w:rtl/>
        </w:rPr>
      </w:pPr>
    </w:p>
    <w:p w:rsidR="003F23FE" w:rsidRDefault="003F23FE" w:rsidP="003F23FE">
      <w:pPr>
        <w:tabs>
          <w:tab w:val="left" w:pos="1925"/>
        </w:tabs>
        <w:bidi/>
        <w:jc w:val="center"/>
        <w:rPr>
          <w:rFonts w:ascii="Andalus" w:hAnsi="Andalus" w:cs="Andalus"/>
          <w:noProof/>
          <w:color w:val="C00000"/>
          <w:sz w:val="40"/>
          <w:szCs w:val="40"/>
          <w:rtl/>
          <w:lang w:bidi="ar-SA"/>
        </w:rPr>
      </w:pPr>
    </w:p>
    <w:p w:rsidR="00E4204C" w:rsidRDefault="00E4204C" w:rsidP="00E4204C">
      <w:pPr>
        <w:tabs>
          <w:tab w:val="left" w:pos="1925"/>
        </w:tabs>
        <w:bidi/>
        <w:jc w:val="center"/>
        <w:rPr>
          <w:rFonts w:ascii="Andalus" w:hAnsi="Andalus" w:cs="Andalus"/>
          <w:noProof/>
          <w:color w:val="C00000"/>
          <w:sz w:val="40"/>
          <w:szCs w:val="40"/>
          <w:rtl/>
          <w:lang w:bidi="ar-SA"/>
        </w:rPr>
      </w:pPr>
    </w:p>
    <w:p w:rsidR="00E4204C" w:rsidRDefault="00E4204C" w:rsidP="00E4204C">
      <w:pPr>
        <w:tabs>
          <w:tab w:val="left" w:pos="1925"/>
        </w:tabs>
        <w:bidi/>
        <w:jc w:val="center"/>
        <w:rPr>
          <w:rFonts w:ascii="Andalus" w:hAnsi="Andalus" w:cs="Andalus"/>
          <w:noProof/>
          <w:color w:val="C00000"/>
          <w:sz w:val="40"/>
          <w:szCs w:val="40"/>
          <w:rtl/>
          <w:lang w:bidi="ar-SA"/>
        </w:rPr>
      </w:pPr>
    </w:p>
    <w:p w:rsidR="00E4204C" w:rsidRDefault="00E4204C" w:rsidP="00E4204C">
      <w:pPr>
        <w:tabs>
          <w:tab w:val="left" w:pos="1925"/>
        </w:tabs>
        <w:bidi/>
        <w:jc w:val="center"/>
        <w:rPr>
          <w:rFonts w:ascii="Andalus" w:hAnsi="Andalus" w:cs="Andalus"/>
          <w:noProof/>
          <w:color w:val="C00000"/>
          <w:sz w:val="40"/>
          <w:szCs w:val="40"/>
          <w:rtl/>
          <w:lang w:bidi="ar-SA"/>
        </w:rPr>
      </w:pPr>
    </w:p>
    <w:p w:rsidR="00E4204C" w:rsidRDefault="00E4204C" w:rsidP="00E4204C">
      <w:pPr>
        <w:tabs>
          <w:tab w:val="left" w:pos="1925"/>
        </w:tabs>
        <w:bidi/>
        <w:jc w:val="center"/>
        <w:rPr>
          <w:rFonts w:ascii="Andalus" w:hAnsi="Andalus" w:cs="Andalus"/>
          <w:noProof/>
          <w:color w:val="C00000"/>
          <w:sz w:val="40"/>
          <w:szCs w:val="40"/>
          <w:rtl/>
          <w:lang w:bidi="ar-SA"/>
        </w:rPr>
      </w:pPr>
    </w:p>
    <w:p w:rsidR="00E4204C" w:rsidRDefault="00E4204C" w:rsidP="00E4204C">
      <w:pPr>
        <w:tabs>
          <w:tab w:val="left" w:pos="1925"/>
        </w:tabs>
        <w:bidi/>
        <w:jc w:val="center"/>
        <w:rPr>
          <w:rFonts w:ascii="Andalus" w:hAnsi="Andalus" w:cs="Andalus"/>
          <w:noProof/>
          <w:color w:val="C00000"/>
          <w:sz w:val="40"/>
          <w:szCs w:val="40"/>
          <w:rtl/>
          <w:lang w:bidi="ar-SA"/>
        </w:rPr>
      </w:pPr>
    </w:p>
    <w:p w:rsidR="00E4204C" w:rsidRDefault="00E4204C" w:rsidP="00E4204C">
      <w:pPr>
        <w:tabs>
          <w:tab w:val="left" w:pos="1925"/>
        </w:tabs>
        <w:bidi/>
        <w:jc w:val="center"/>
        <w:rPr>
          <w:rFonts w:ascii="Andalus" w:hAnsi="Andalus" w:cs="Andalus"/>
          <w:noProof/>
          <w:color w:val="C00000"/>
          <w:sz w:val="40"/>
          <w:szCs w:val="40"/>
          <w:rtl/>
          <w:lang w:bidi="ar-SA"/>
        </w:rPr>
      </w:pPr>
    </w:p>
    <w:p w:rsidR="00E4204C" w:rsidRDefault="00E4204C" w:rsidP="00E4204C">
      <w:pPr>
        <w:tabs>
          <w:tab w:val="left" w:pos="1925"/>
        </w:tabs>
        <w:bidi/>
        <w:jc w:val="center"/>
        <w:rPr>
          <w:rFonts w:ascii="Andalus" w:hAnsi="Andalus" w:cs="Andalus"/>
          <w:noProof/>
          <w:color w:val="C00000"/>
          <w:sz w:val="18"/>
          <w:szCs w:val="18"/>
          <w:rtl/>
        </w:rPr>
      </w:pPr>
    </w:p>
    <w:p w:rsidR="003F23FE" w:rsidRDefault="003F23FE" w:rsidP="003F23FE">
      <w:pPr>
        <w:tabs>
          <w:tab w:val="left" w:pos="1925"/>
        </w:tabs>
        <w:bidi/>
        <w:rPr>
          <w:rFonts w:ascii="Andalus" w:hAnsi="Andalus" w:cs="Andalus"/>
          <w:noProof/>
          <w:color w:val="C00000"/>
          <w:sz w:val="18"/>
          <w:szCs w:val="18"/>
        </w:rPr>
      </w:pPr>
    </w:p>
    <w:p w:rsidR="003F23FE" w:rsidRDefault="003F23FE" w:rsidP="003F23FE">
      <w:pPr>
        <w:tabs>
          <w:tab w:val="left" w:pos="1925"/>
        </w:tabs>
        <w:bidi/>
        <w:rPr>
          <w:rFonts w:ascii="Andalus" w:hAnsi="Andalus" w:cs="Andalus"/>
          <w:noProof/>
          <w:color w:val="C00000"/>
          <w:sz w:val="18"/>
          <w:szCs w:val="18"/>
          <w:rtl/>
        </w:rPr>
      </w:pPr>
    </w:p>
    <w:p w:rsidR="003F23FE" w:rsidRDefault="003F23FE" w:rsidP="003F23FE">
      <w:pPr>
        <w:tabs>
          <w:tab w:val="left" w:pos="1925"/>
          <w:tab w:val="center" w:pos="7994"/>
        </w:tabs>
        <w:bidi/>
        <w:contextualSpacing/>
        <w:rPr>
          <w:rFonts w:ascii="Andalus" w:hAnsi="Andalus" w:cs="Andalus"/>
          <w:color w:val="0808B8"/>
          <w:sz w:val="40"/>
          <w:szCs w:val="40"/>
          <w:rtl/>
        </w:rPr>
      </w:pPr>
      <w:r>
        <w:rPr>
          <w:rFonts w:ascii="Andalus" w:hAnsi="Andalus" w:cs="Andalus"/>
          <w:color w:val="0808B8"/>
          <w:sz w:val="40"/>
          <w:szCs w:val="40"/>
        </w:rPr>
        <w:t xml:space="preserve"> </w:t>
      </w:r>
    </w:p>
    <w:p w:rsidR="003F23FE" w:rsidRPr="00567652" w:rsidRDefault="003F23FE" w:rsidP="003F23FE">
      <w:pPr>
        <w:tabs>
          <w:tab w:val="left" w:pos="1925"/>
          <w:tab w:val="center" w:pos="7994"/>
        </w:tabs>
        <w:bidi/>
        <w:contextualSpacing/>
        <w:rPr>
          <w:rFonts w:ascii="Andalus" w:hAnsi="Andalus" w:cs="Andalus"/>
          <w:color w:val="0808B8"/>
          <w:sz w:val="40"/>
          <w:szCs w:val="40"/>
          <w:rtl/>
        </w:rPr>
      </w:pPr>
      <w:r>
        <w:rPr>
          <w:rFonts w:ascii="Andalus" w:hAnsi="Andalus" w:cs="Andalus"/>
          <w:color w:val="0808B8"/>
          <w:sz w:val="40"/>
          <w:szCs w:val="40"/>
        </w:rPr>
        <w:lastRenderedPageBreak/>
        <w:t xml:space="preserve"> 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المعلوم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 xml:space="preserve">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على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 xml:space="preserve">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العقارات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 xml:space="preserve">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غير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 xml:space="preserve">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المبنية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>: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ab/>
      </w:r>
      <w:r w:rsidRPr="00567652">
        <w:rPr>
          <w:rFonts w:ascii="Andalus" w:hAnsi="Andalus" w:cs="Andalus"/>
          <w:color w:val="0808B8"/>
          <w:sz w:val="40"/>
          <w:szCs w:val="40"/>
        </w:rPr>
        <w:t xml:space="preserve">     </w:t>
      </w:r>
      <w:r>
        <w:rPr>
          <w:rFonts w:ascii="Andalus" w:hAnsi="Andalus" w:cs="Andalus" w:hint="cs"/>
          <w:color w:val="0808B8"/>
          <w:sz w:val="40"/>
          <w:szCs w:val="40"/>
          <w:rtl/>
        </w:rPr>
        <w:t xml:space="preserve">                                </w:t>
      </w:r>
      <w:r w:rsidRPr="00567652">
        <w:rPr>
          <w:rFonts w:ascii="Andalus" w:hAnsi="Andalus" w:cs="Andalus"/>
          <w:color w:val="0808B8"/>
          <w:sz w:val="40"/>
          <w:szCs w:val="40"/>
        </w:rPr>
        <w:t xml:space="preserve">     </w:t>
      </w:r>
      <w:r>
        <w:rPr>
          <w:rFonts w:ascii="Andalus" w:hAnsi="Andalus" w:cs="Andalus" w:hint="cs"/>
          <w:color w:val="0808B8"/>
          <w:sz w:val="40"/>
          <w:szCs w:val="40"/>
          <w:rtl/>
        </w:rPr>
        <w:t xml:space="preserve"> </w:t>
      </w:r>
      <w:r w:rsidR="0023536F">
        <w:rPr>
          <w:rFonts w:ascii="Andalus" w:hAnsi="Andalus" w:cs="Andalus"/>
          <w:color w:val="0808B8"/>
          <w:sz w:val="40"/>
          <w:szCs w:val="40"/>
        </w:rPr>
        <w:t xml:space="preserve">  </w:t>
      </w:r>
      <w:r w:rsidRPr="00567652">
        <w:rPr>
          <w:rFonts w:ascii="Andalus" w:hAnsi="Andalus" w:cs="Andalus"/>
          <w:color w:val="0808B8"/>
          <w:sz w:val="40"/>
          <w:szCs w:val="40"/>
        </w:rPr>
        <w:t xml:space="preserve">                                            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الوحدة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 xml:space="preserve">: </w:t>
      </w:r>
      <w:proofErr w:type="gramStart"/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 xml:space="preserve">الدينار  </w:t>
      </w:r>
      <w:proofErr w:type="gramEnd"/>
    </w:p>
    <w:tbl>
      <w:tblPr>
        <w:tblStyle w:val="Tramemoyenne1-Accent3"/>
        <w:tblpPr w:leftFromText="141" w:rightFromText="141" w:vertAnchor="page" w:horzAnchor="page" w:tblpX="1888" w:tblpY="18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6"/>
        <w:gridCol w:w="2885"/>
        <w:gridCol w:w="1510"/>
        <w:gridCol w:w="1428"/>
        <w:gridCol w:w="2902"/>
        <w:gridCol w:w="1316"/>
        <w:gridCol w:w="3270"/>
      </w:tblGrid>
      <w:tr w:rsidR="003F23FE" w:rsidRPr="00196D4B" w:rsidTr="0023536F">
        <w:trPr>
          <w:cnfStyle w:val="100000000000"/>
        </w:trPr>
        <w:tc>
          <w:tcPr>
            <w:cnfStyle w:val="00100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proofErr w:type="gramStart"/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النسبة</w:t>
            </w:r>
            <w:proofErr w:type="gram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proofErr w:type="spellStart"/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الاستخلاصات</w:t>
            </w:r>
            <w:proofErr w:type="spellEnd"/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proofErr w:type="spellStart"/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الى</w:t>
            </w:r>
            <w:proofErr w:type="spellEnd"/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موفى السنة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جملة </w:t>
            </w:r>
            <w:proofErr w:type="spellStart"/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التثقيلات</w:t>
            </w:r>
            <w:proofErr w:type="spell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proofErr w:type="spellStart"/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تثقيلات</w:t>
            </w:r>
            <w:proofErr w:type="spellEnd"/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السنة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بقايا </w:t>
            </w:r>
            <w:proofErr w:type="spellStart"/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التثقيلات</w:t>
            </w:r>
            <w:proofErr w:type="spellEnd"/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proofErr w:type="spellStart"/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الى</w:t>
            </w:r>
            <w:proofErr w:type="spellEnd"/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موفى السنة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عدد الفصول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proofErr w:type="gramStart"/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السنة</w:t>
            </w:r>
            <w:proofErr w:type="gramEnd"/>
          </w:p>
        </w:tc>
      </w:tr>
      <w:tr w:rsidR="003F23FE" w:rsidRPr="00196D4B" w:rsidTr="0023536F">
        <w:trPr>
          <w:cnfStyle w:val="000000100000"/>
        </w:trPr>
        <w:tc>
          <w:tcPr>
            <w:cnfStyle w:val="001000000000"/>
            <w:tcW w:w="0" w:type="auto"/>
            <w:tcBorders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4.9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39.134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793.765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110.073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683.692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778</w:t>
            </w:r>
          </w:p>
        </w:tc>
        <w:tc>
          <w:tcPr>
            <w:tcW w:w="0" w:type="auto"/>
            <w:tcBorders>
              <w:lef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2015</w:t>
            </w:r>
          </w:p>
        </w:tc>
      </w:tr>
      <w:tr w:rsidR="003F23FE" w:rsidRPr="00196D4B" w:rsidTr="0023536F">
        <w:trPr>
          <w:cnfStyle w:val="000000010000"/>
        </w:trPr>
        <w:tc>
          <w:tcPr>
            <w:cnfStyle w:val="001000000000"/>
            <w:tcW w:w="0" w:type="auto"/>
            <w:tcBorders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3.8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33.011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859.447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104.816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754.631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816</w:t>
            </w:r>
          </w:p>
        </w:tc>
        <w:tc>
          <w:tcPr>
            <w:tcW w:w="0" w:type="auto"/>
            <w:tcBorders>
              <w:lef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2016</w:t>
            </w:r>
          </w:p>
        </w:tc>
      </w:tr>
      <w:tr w:rsidR="003F23FE" w:rsidRPr="00196D4B" w:rsidTr="0023536F">
        <w:trPr>
          <w:cnfStyle w:val="000000100000"/>
        </w:trPr>
        <w:tc>
          <w:tcPr>
            <w:cnfStyle w:val="001000000000"/>
            <w:tcW w:w="0" w:type="auto"/>
            <w:tcBorders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37.276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931.615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105.179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826.436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798</w:t>
            </w:r>
          </w:p>
        </w:tc>
        <w:tc>
          <w:tcPr>
            <w:tcW w:w="0" w:type="auto"/>
            <w:tcBorders>
              <w:lef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2017</w:t>
            </w:r>
          </w:p>
        </w:tc>
      </w:tr>
      <w:tr w:rsidR="003F23FE" w:rsidRPr="00196D4B" w:rsidTr="0023536F">
        <w:trPr>
          <w:cnfStyle w:val="000000010000"/>
        </w:trPr>
        <w:tc>
          <w:tcPr>
            <w:cnfStyle w:val="001000000000"/>
            <w:tcW w:w="0" w:type="auto"/>
            <w:tcBorders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5.4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56.150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1.025.935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131.596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894.339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835</w:t>
            </w:r>
          </w:p>
        </w:tc>
        <w:tc>
          <w:tcPr>
            <w:tcW w:w="0" w:type="auto"/>
            <w:tcBorders>
              <w:lef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2018</w:t>
            </w:r>
          </w:p>
        </w:tc>
      </w:tr>
      <w:tr w:rsidR="003F23FE" w:rsidRPr="00196D4B" w:rsidTr="0023536F">
        <w:trPr>
          <w:cnfStyle w:val="000000100000"/>
        </w:trPr>
        <w:tc>
          <w:tcPr>
            <w:cnfStyle w:val="001000000000"/>
            <w:tcW w:w="0" w:type="auto"/>
            <w:tcBorders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3%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35.637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1.141.334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141.549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999.785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881</w:t>
            </w:r>
          </w:p>
        </w:tc>
        <w:tc>
          <w:tcPr>
            <w:tcW w:w="0" w:type="auto"/>
            <w:tcBorders>
              <w:left w:val="none" w:sz="0" w:space="0" w:color="auto"/>
            </w:tcBorders>
            <w:vAlign w:val="center"/>
          </w:tcPr>
          <w:p w:rsidR="003F23FE" w:rsidRPr="00196D4B" w:rsidRDefault="003F23FE" w:rsidP="0023536F">
            <w:pPr>
              <w:contextualSpacing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2019(</w:t>
            </w:r>
            <w:proofErr w:type="gramStart"/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موفى</w:t>
            </w:r>
            <w:proofErr w:type="gramEnd"/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شهر سبتمبر 2019)</w:t>
            </w:r>
          </w:p>
        </w:tc>
      </w:tr>
    </w:tbl>
    <w:p w:rsidR="003F23FE" w:rsidRDefault="003F23FE" w:rsidP="003F23FE">
      <w:pPr>
        <w:tabs>
          <w:tab w:val="left" w:pos="1925"/>
        </w:tabs>
        <w:bidi/>
        <w:rPr>
          <w:rFonts w:ascii="Andalus" w:hAnsi="Andalus" w:cs="Andalus"/>
          <w:noProof/>
          <w:color w:val="C00000"/>
          <w:sz w:val="18"/>
          <w:szCs w:val="18"/>
          <w:rtl/>
        </w:rPr>
      </w:pPr>
    </w:p>
    <w:p w:rsidR="003F23FE" w:rsidRDefault="003F23FE" w:rsidP="003F23FE">
      <w:pPr>
        <w:tabs>
          <w:tab w:val="left" w:pos="1925"/>
        </w:tabs>
        <w:bidi/>
        <w:jc w:val="center"/>
        <w:rPr>
          <w:rFonts w:ascii="Andalus" w:hAnsi="Andalus" w:cs="Andalus"/>
          <w:noProof/>
          <w:color w:val="C00000"/>
          <w:sz w:val="18"/>
          <w:szCs w:val="18"/>
          <w:rtl/>
        </w:rPr>
      </w:pPr>
    </w:p>
    <w:p w:rsidR="003F23FE" w:rsidRDefault="003F23FE" w:rsidP="003F23FE">
      <w:pPr>
        <w:tabs>
          <w:tab w:val="left" w:pos="1925"/>
        </w:tabs>
        <w:bidi/>
        <w:rPr>
          <w:rFonts w:ascii="Andalus" w:hAnsi="Andalus" w:cs="Andalus"/>
          <w:noProof/>
          <w:color w:val="C00000"/>
          <w:sz w:val="18"/>
          <w:szCs w:val="18"/>
          <w:rtl/>
        </w:rPr>
      </w:pPr>
    </w:p>
    <w:p w:rsidR="0023536F" w:rsidRDefault="0023536F" w:rsidP="003F23FE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23536F" w:rsidRPr="0023536F" w:rsidRDefault="0023536F" w:rsidP="0023536F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23536F" w:rsidRPr="0023536F" w:rsidRDefault="0023536F" w:rsidP="0023536F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23536F" w:rsidRPr="0023536F" w:rsidRDefault="0023536F" w:rsidP="0023536F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23536F" w:rsidRPr="0023536F" w:rsidRDefault="0023536F" w:rsidP="0023536F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23536F" w:rsidRPr="0023536F" w:rsidRDefault="0023536F" w:rsidP="0023536F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23536F" w:rsidRPr="0023536F" w:rsidRDefault="0023536F" w:rsidP="0023536F">
      <w:pPr>
        <w:bidi/>
        <w:jc w:val="center"/>
        <w:rPr>
          <w:rFonts w:ascii="Simplified Arabic" w:hAnsi="Simplified Arabic" w:cs="Simplified Arabic"/>
          <w:sz w:val="28"/>
          <w:szCs w:val="28"/>
          <w:rtl/>
        </w:rPr>
      </w:pPr>
    </w:p>
    <w:p w:rsidR="0023536F" w:rsidRPr="0023536F" w:rsidRDefault="0023536F" w:rsidP="0023536F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23536F" w:rsidRPr="0023536F" w:rsidRDefault="0023536F" w:rsidP="0023536F">
      <w:pPr>
        <w:tabs>
          <w:tab w:val="left" w:pos="4995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ab/>
      </w:r>
    </w:p>
    <w:p w:rsidR="00554574" w:rsidRDefault="00554574" w:rsidP="0023536F">
      <w:pPr>
        <w:bidi/>
        <w:rPr>
          <w:rFonts w:ascii="Simplified Arabic" w:hAnsi="Simplified Arabic" w:cs="Simplified Arabic"/>
          <w:sz w:val="28"/>
          <w:szCs w:val="28"/>
          <w:rtl/>
        </w:rPr>
        <w:sectPr w:rsidR="00554574" w:rsidSect="003F23FE">
          <w:pgSz w:w="16838" w:h="11906" w:orient="landscape"/>
          <w:pgMar w:top="851" w:right="249" w:bottom="567" w:left="284" w:header="709" w:footer="0" w:gutter="0"/>
          <w:cols w:space="708"/>
          <w:docGrid w:linePitch="360"/>
        </w:sectPr>
      </w:pPr>
    </w:p>
    <w:p w:rsidR="000B72EA" w:rsidRDefault="00554574" w:rsidP="000B72EA">
      <w:pPr>
        <w:pStyle w:val="Paragraphedeliste"/>
        <w:numPr>
          <w:ilvl w:val="0"/>
          <w:numId w:val="38"/>
        </w:numPr>
        <w:tabs>
          <w:tab w:val="left" w:pos="1925"/>
          <w:tab w:val="left" w:pos="7689"/>
        </w:tabs>
        <w:bidi/>
        <w:rPr>
          <w:rFonts w:ascii="Andalus" w:hAnsi="Andalus" w:cs="Andalus"/>
          <w:color w:val="C00000"/>
          <w:sz w:val="40"/>
          <w:szCs w:val="40"/>
        </w:rPr>
      </w:pPr>
      <w:r w:rsidRPr="000B72EA">
        <w:rPr>
          <w:rFonts w:ascii="Andalus" w:hAnsi="Andalus" w:cs="Andalus" w:hint="cs"/>
          <w:color w:val="C00000"/>
          <w:sz w:val="40"/>
          <w:szCs w:val="40"/>
          <w:rtl/>
        </w:rPr>
        <w:lastRenderedPageBreak/>
        <w:t>مؤشر</w:t>
      </w:r>
      <w:r w:rsidRPr="000B72EA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>مستوى</w:t>
      </w:r>
      <w:r w:rsidRPr="000B72EA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proofErr w:type="spellStart"/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>التداين</w:t>
      </w:r>
      <w:proofErr w:type="spellEnd"/>
      <w:r w:rsidRPr="000B72EA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>من</w:t>
      </w:r>
      <w:r w:rsidRPr="000B72EA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>سنة</w:t>
      </w:r>
      <w:r w:rsidRPr="000B72EA">
        <w:rPr>
          <w:rFonts w:ascii="Andalus" w:hAnsi="Andalus" w:cs="Andalus"/>
          <w:color w:val="C00000"/>
          <w:sz w:val="40"/>
          <w:szCs w:val="40"/>
          <w:rtl/>
        </w:rPr>
        <w:t xml:space="preserve"> 2014 </w:t>
      </w:r>
      <w:proofErr w:type="spellStart"/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>الى</w:t>
      </w:r>
      <w:proofErr w:type="spellEnd"/>
      <w:r w:rsidRPr="000B72EA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>سنة</w:t>
      </w:r>
      <w:r w:rsidRPr="000B72EA">
        <w:rPr>
          <w:rFonts w:ascii="Andalus" w:hAnsi="Andalus" w:cs="Andalus"/>
          <w:color w:val="C00000"/>
          <w:sz w:val="40"/>
          <w:szCs w:val="40"/>
          <w:rtl/>
        </w:rPr>
        <w:t xml:space="preserve"> 201</w:t>
      </w:r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>8</w:t>
      </w:r>
      <w:r w:rsidRPr="000B72EA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</w:p>
    <w:p w:rsidR="00554574" w:rsidRPr="000B72EA" w:rsidRDefault="000B72EA" w:rsidP="000B72EA">
      <w:pPr>
        <w:tabs>
          <w:tab w:val="left" w:pos="1925"/>
          <w:tab w:val="left" w:pos="7689"/>
        </w:tabs>
        <w:bidi/>
        <w:ind w:left="675"/>
        <w:rPr>
          <w:rFonts w:ascii="Andalus" w:hAnsi="Andalus" w:cs="Andalus"/>
          <w:color w:val="C00000"/>
          <w:sz w:val="40"/>
          <w:szCs w:val="40"/>
          <w:rtl/>
        </w:rPr>
      </w:pPr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 xml:space="preserve">                                                                      </w:t>
      </w:r>
      <w:r w:rsidR="00554574" w:rsidRPr="000B72EA">
        <w:rPr>
          <w:rFonts w:ascii="Andalus" w:hAnsi="Andalus" w:cs="Andalus" w:hint="cs"/>
          <w:color w:val="C00000"/>
          <w:sz w:val="40"/>
          <w:szCs w:val="40"/>
          <w:rtl/>
        </w:rPr>
        <w:t xml:space="preserve">    الوحدة</w:t>
      </w:r>
      <w:r w:rsidR="00554574" w:rsidRPr="000B72EA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proofErr w:type="gramStart"/>
      <w:r w:rsidR="00554574" w:rsidRPr="000B72EA">
        <w:rPr>
          <w:rFonts w:ascii="Andalus" w:hAnsi="Andalus" w:cs="Andalus" w:hint="cs"/>
          <w:color w:val="C00000"/>
          <w:sz w:val="40"/>
          <w:szCs w:val="40"/>
          <w:rtl/>
        </w:rPr>
        <w:t xml:space="preserve">الدينار  </w:t>
      </w:r>
      <w:proofErr w:type="gramEnd"/>
    </w:p>
    <w:tbl>
      <w:tblPr>
        <w:tblStyle w:val="Tramemoyenne1-Accent4"/>
        <w:tblpPr w:leftFromText="180" w:rightFromText="180" w:vertAnchor="text" w:horzAnchor="margin" w:tblpY="785"/>
        <w:tblW w:w="0" w:type="auto"/>
        <w:tblLook w:val="04A0"/>
      </w:tblPr>
      <w:tblGrid>
        <w:gridCol w:w="2476"/>
        <w:gridCol w:w="1898"/>
        <w:gridCol w:w="1514"/>
        <w:gridCol w:w="1806"/>
        <w:gridCol w:w="1954"/>
        <w:gridCol w:w="1056"/>
      </w:tblGrid>
      <w:tr w:rsidR="00554574" w:rsidTr="00EF7A80">
        <w:trPr>
          <w:cnfStyle w:val="100000000000"/>
        </w:trPr>
        <w:tc>
          <w:tcPr>
            <w:cnfStyle w:val="001000000000"/>
            <w:tcW w:w="2571" w:type="dxa"/>
            <w:vMerge w:val="restart"/>
          </w:tcPr>
          <w:p w:rsidR="00554574" w:rsidRPr="00DB1F3A" w:rsidRDefault="00554574" w:rsidP="00EF7A80">
            <w:pPr>
              <w:jc w:val="center"/>
              <w:rPr>
                <w:b w:val="0"/>
                <w:bCs w:val="0"/>
                <w:sz w:val="32"/>
                <w:szCs w:val="32"/>
                <w:rtl/>
              </w:rPr>
            </w:pPr>
            <w:r w:rsidRPr="00194DFE">
              <w:rPr>
                <w:rFonts w:ascii="Andalus" w:hAnsi="Andalus" w:cs="Andalus"/>
                <w:color w:val="C00000"/>
                <w:sz w:val="40"/>
                <w:szCs w:val="40"/>
                <w:rtl/>
              </w:rPr>
              <w:t xml:space="preserve">  </w:t>
            </w:r>
            <w:r w:rsidRPr="00DB1F3A">
              <w:rPr>
                <w:rFonts w:hint="cs"/>
                <w:sz w:val="32"/>
                <w:szCs w:val="32"/>
                <w:rtl/>
              </w:rPr>
              <w:t xml:space="preserve">نسبة </w:t>
            </w:r>
            <w:proofErr w:type="spellStart"/>
            <w:r w:rsidRPr="00DB1F3A">
              <w:rPr>
                <w:rFonts w:hint="cs"/>
                <w:sz w:val="32"/>
                <w:szCs w:val="32"/>
                <w:rtl/>
              </w:rPr>
              <w:t>التداين</w:t>
            </w:r>
            <w:proofErr w:type="spellEnd"/>
          </w:p>
          <w:p w:rsidR="00554574" w:rsidRPr="00DB1F3A" w:rsidRDefault="00554574" w:rsidP="00EF7A80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0DB1F3A">
              <w:rPr>
                <w:sz w:val="32"/>
                <w:szCs w:val="32"/>
                <w:rtl/>
              </w:rPr>
              <w:t>%</w:t>
            </w:r>
            <w:r w:rsidRPr="00DB1F3A">
              <w:rPr>
                <w:rFonts w:hint="cs"/>
                <w:sz w:val="32"/>
                <w:szCs w:val="32"/>
                <w:rtl/>
              </w:rPr>
              <w:t>)</w:t>
            </w:r>
            <w:r w:rsidRPr="00DB1F3A">
              <w:rPr>
                <w:sz w:val="32"/>
                <w:szCs w:val="32"/>
              </w:rPr>
              <w:t>)</w:t>
            </w:r>
          </w:p>
        </w:tc>
        <w:tc>
          <w:tcPr>
            <w:tcW w:w="1932" w:type="dxa"/>
            <w:vMerge w:val="restart"/>
          </w:tcPr>
          <w:p w:rsidR="00554574" w:rsidRPr="00DB1F3A" w:rsidRDefault="00554574" w:rsidP="00EF7A80">
            <w:pPr>
              <w:jc w:val="center"/>
              <w:cnfStyle w:val="100000000000"/>
              <w:rPr>
                <w:b w:val="0"/>
                <w:bCs w:val="0"/>
                <w:sz w:val="32"/>
                <w:szCs w:val="32"/>
              </w:rPr>
            </w:pPr>
            <w:r w:rsidRPr="00DB1F3A">
              <w:rPr>
                <w:rFonts w:hint="cs"/>
                <w:sz w:val="32"/>
                <w:szCs w:val="32"/>
                <w:rtl/>
              </w:rPr>
              <w:t xml:space="preserve">موارد العنوان </w:t>
            </w:r>
            <w:proofErr w:type="spellStart"/>
            <w:r w:rsidRPr="00DB1F3A">
              <w:rPr>
                <w:rFonts w:hint="cs"/>
                <w:sz w:val="32"/>
                <w:szCs w:val="32"/>
                <w:rtl/>
              </w:rPr>
              <w:t>الاول</w:t>
            </w:r>
            <w:proofErr w:type="spellEnd"/>
          </w:p>
        </w:tc>
        <w:tc>
          <w:tcPr>
            <w:tcW w:w="5412" w:type="dxa"/>
            <w:gridSpan w:val="3"/>
          </w:tcPr>
          <w:p w:rsidR="00554574" w:rsidRPr="00DB1F3A" w:rsidRDefault="00554574" w:rsidP="00EF7A80">
            <w:pPr>
              <w:jc w:val="center"/>
              <w:cnfStyle w:val="100000000000"/>
              <w:rPr>
                <w:b w:val="0"/>
                <w:bCs w:val="0"/>
                <w:sz w:val="32"/>
                <w:szCs w:val="32"/>
              </w:rPr>
            </w:pPr>
            <w:r w:rsidRPr="00DB1F3A">
              <w:rPr>
                <w:rFonts w:hint="cs"/>
                <w:sz w:val="32"/>
                <w:szCs w:val="32"/>
                <w:rtl/>
              </w:rPr>
              <w:t>جملة الدين</w:t>
            </w:r>
          </w:p>
        </w:tc>
        <w:tc>
          <w:tcPr>
            <w:tcW w:w="1073" w:type="dxa"/>
            <w:vMerge w:val="restart"/>
          </w:tcPr>
          <w:p w:rsidR="00554574" w:rsidRPr="00132A88" w:rsidRDefault="00554574" w:rsidP="00EF7A80">
            <w:pPr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proofErr w:type="gramStart"/>
            <w:r w:rsidRPr="00DB1F3A">
              <w:rPr>
                <w:rFonts w:hint="cs"/>
                <w:sz w:val="32"/>
                <w:szCs w:val="32"/>
                <w:rtl/>
              </w:rPr>
              <w:t>السنة</w:t>
            </w:r>
            <w:proofErr w:type="gramEnd"/>
          </w:p>
        </w:tc>
      </w:tr>
      <w:tr w:rsidR="00554574" w:rsidTr="00EF7A80">
        <w:trPr>
          <w:cnfStyle w:val="000000100000"/>
        </w:trPr>
        <w:tc>
          <w:tcPr>
            <w:cnfStyle w:val="001000000000"/>
            <w:tcW w:w="2571" w:type="dxa"/>
            <w:vMerge/>
          </w:tcPr>
          <w:p w:rsidR="00554574" w:rsidRDefault="00554574" w:rsidP="00EF7A80">
            <w:pPr>
              <w:jc w:val="center"/>
              <w:rPr>
                <w:b w:val="0"/>
                <w:bCs w:val="0"/>
                <w:sz w:val="28"/>
                <w:szCs w:val="28"/>
                <w:u w:val="single"/>
              </w:rPr>
            </w:pPr>
          </w:p>
        </w:tc>
        <w:tc>
          <w:tcPr>
            <w:tcW w:w="1932" w:type="dxa"/>
            <w:vMerge/>
          </w:tcPr>
          <w:p w:rsidR="00554574" w:rsidRDefault="00554574" w:rsidP="00EF7A80">
            <w:pPr>
              <w:jc w:val="center"/>
              <w:cnfStyle w:val="000000100000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545" w:type="dxa"/>
          </w:tcPr>
          <w:p w:rsidR="00554574" w:rsidRPr="00132A88" w:rsidRDefault="00554574" w:rsidP="00EF7A80">
            <w:pPr>
              <w:jc w:val="center"/>
              <w:cnfStyle w:val="000000100000"/>
              <w:rPr>
                <w:b/>
                <w:bCs/>
                <w:sz w:val="28"/>
                <w:szCs w:val="28"/>
              </w:rPr>
            </w:pPr>
            <w:proofErr w:type="gramStart"/>
            <w:r w:rsidRPr="00132A88">
              <w:rPr>
                <w:rFonts w:hint="cs"/>
                <w:b/>
                <w:bCs/>
                <w:sz w:val="28"/>
                <w:szCs w:val="28"/>
                <w:rtl/>
              </w:rPr>
              <w:t>المجموع</w:t>
            </w:r>
            <w:proofErr w:type="gramEnd"/>
          </w:p>
        </w:tc>
        <w:tc>
          <w:tcPr>
            <w:tcW w:w="1855" w:type="dxa"/>
          </w:tcPr>
          <w:p w:rsidR="00554574" w:rsidRPr="00132A88" w:rsidRDefault="00554574" w:rsidP="00EF7A80">
            <w:pPr>
              <w:jc w:val="center"/>
              <w:cnfStyle w:val="000000100000"/>
              <w:rPr>
                <w:b/>
                <w:bCs/>
                <w:sz w:val="28"/>
                <w:szCs w:val="28"/>
              </w:rPr>
            </w:pPr>
            <w:r w:rsidRPr="00132A88">
              <w:rPr>
                <w:rFonts w:hint="cs"/>
                <w:b/>
                <w:bCs/>
                <w:sz w:val="28"/>
                <w:szCs w:val="28"/>
                <w:rtl/>
              </w:rPr>
              <w:t>فوائد الدين</w:t>
            </w:r>
          </w:p>
        </w:tc>
        <w:tc>
          <w:tcPr>
            <w:tcW w:w="2012" w:type="dxa"/>
          </w:tcPr>
          <w:p w:rsidR="00554574" w:rsidRPr="00132A88" w:rsidRDefault="00554574" w:rsidP="00EF7A80">
            <w:pPr>
              <w:jc w:val="center"/>
              <w:cnfStyle w:val="000000100000"/>
              <w:rPr>
                <w:b/>
                <w:bCs/>
                <w:sz w:val="28"/>
                <w:szCs w:val="28"/>
              </w:rPr>
            </w:pPr>
            <w:r w:rsidRPr="00132A88">
              <w:rPr>
                <w:rFonts w:hint="cs"/>
                <w:b/>
                <w:bCs/>
                <w:sz w:val="28"/>
                <w:szCs w:val="28"/>
                <w:rtl/>
              </w:rPr>
              <w:t>أصل الدين</w:t>
            </w:r>
          </w:p>
        </w:tc>
        <w:tc>
          <w:tcPr>
            <w:tcW w:w="1073" w:type="dxa"/>
            <w:vMerge/>
          </w:tcPr>
          <w:p w:rsidR="00554574" w:rsidRDefault="00554574" w:rsidP="00EF7A80">
            <w:pPr>
              <w:jc w:val="center"/>
              <w:cnfStyle w:val="000000100000"/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554574" w:rsidTr="00EF7A80">
        <w:trPr>
          <w:cnfStyle w:val="000000010000"/>
        </w:trPr>
        <w:tc>
          <w:tcPr>
            <w:cnfStyle w:val="001000000000"/>
            <w:tcW w:w="2571" w:type="dxa"/>
          </w:tcPr>
          <w:p w:rsidR="00554574" w:rsidRPr="00F6767E" w:rsidRDefault="00554574" w:rsidP="00EF7A80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F6767E">
              <w:rPr>
                <w:sz w:val="28"/>
                <w:szCs w:val="28"/>
              </w:rPr>
              <w:t>%</w:t>
            </w:r>
            <w:r w:rsidRPr="00F6767E">
              <w:rPr>
                <w:sz w:val="28"/>
                <w:szCs w:val="28"/>
                <w:rtl/>
              </w:rPr>
              <w:t>9</w:t>
            </w:r>
          </w:p>
        </w:tc>
        <w:tc>
          <w:tcPr>
            <w:tcW w:w="1932" w:type="dxa"/>
          </w:tcPr>
          <w:p w:rsidR="00554574" w:rsidRPr="00F6767E" w:rsidRDefault="00554574" w:rsidP="00EF7A80">
            <w:pPr>
              <w:jc w:val="center"/>
              <w:cnfStyle w:val="00000001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1.012.133</w:t>
            </w:r>
          </w:p>
        </w:tc>
        <w:tc>
          <w:tcPr>
            <w:tcW w:w="1545" w:type="dxa"/>
          </w:tcPr>
          <w:p w:rsidR="00554574" w:rsidRPr="00F6767E" w:rsidRDefault="00554574" w:rsidP="00EF7A80">
            <w:pPr>
              <w:tabs>
                <w:tab w:val="left" w:pos="436"/>
              </w:tabs>
              <w:jc w:val="center"/>
              <w:cnfStyle w:val="000000010000"/>
              <w:rPr>
                <w:b/>
                <w:bCs/>
                <w:sz w:val="28"/>
                <w:szCs w:val="28"/>
                <w:u w:val="single"/>
              </w:rPr>
            </w:pPr>
            <w:r w:rsidRPr="00F6767E">
              <w:rPr>
                <w:b/>
                <w:bCs/>
                <w:sz w:val="28"/>
                <w:szCs w:val="28"/>
              </w:rPr>
              <w:t>92.043</w:t>
            </w:r>
          </w:p>
        </w:tc>
        <w:tc>
          <w:tcPr>
            <w:tcW w:w="1855" w:type="dxa"/>
          </w:tcPr>
          <w:p w:rsidR="00554574" w:rsidRPr="00F6767E" w:rsidRDefault="00554574" w:rsidP="00EF7A80">
            <w:pPr>
              <w:jc w:val="center"/>
              <w:cnfStyle w:val="000000010000"/>
              <w:rPr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24.708</w:t>
            </w:r>
          </w:p>
        </w:tc>
        <w:tc>
          <w:tcPr>
            <w:tcW w:w="2012" w:type="dxa"/>
          </w:tcPr>
          <w:p w:rsidR="00554574" w:rsidRPr="00F6767E" w:rsidRDefault="00554574" w:rsidP="00EF7A80">
            <w:pPr>
              <w:jc w:val="center"/>
              <w:cnfStyle w:val="000000010000"/>
              <w:rPr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67.3</w:t>
            </w:r>
            <w:r w:rsidRPr="00F6767E">
              <w:rPr>
                <w:sz w:val="28"/>
                <w:szCs w:val="28"/>
              </w:rPr>
              <w:t>35</w:t>
            </w:r>
          </w:p>
        </w:tc>
        <w:tc>
          <w:tcPr>
            <w:tcW w:w="1073" w:type="dxa"/>
          </w:tcPr>
          <w:p w:rsidR="00554574" w:rsidRPr="00F6767E" w:rsidRDefault="00554574" w:rsidP="00EF7A80">
            <w:pPr>
              <w:jc w:val="center"/>
              <w:cnfStyle w:val="00000001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2014</w:t>
            </w:r>
          </w:p>
        </w:tc>
      </w:tr>
      <w:tr w:rsidR="00554574" w:rsidTr="00EF7A80">
        <w:trPr>
          <w:cnfStyle w:val="000000100000"/>
        </w:trPr>
        <w:tc>
          <w:tcPr>
            <w:cnfStyle w:val="001000000000"/>
            <w:tcW w:w="2571" w:type="dxa"/>
          </w:tcPr>
          <w:p w:rsidR="00554574" w:rsidRPr="00F6767E" w:rsidRDefault="00554574" w:rsidP="00EF7A80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5.8%</w:t>
            </w:r>
          </w:p>
        </w:tc>
        <w:tc>
          <w:tcPr>
            <w:tcW w:w="1932" w:type="dxa"/>
          </w:tcPr>
          <w:p w:rsidR="00554574" w:rsidRPr="00F6767E" w:rsidRDefault="00554574" w:rsidP="00EF7A80">
            <w:pPr>
              <w:jc w:val="center"/>
              <w:cnfStyle w:val="00000010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1.156.240</w:t>
            </w:r>
          </w:p>
        </w:tc>
        <w:tc>
          <w:tcPr>
            <w:tcW w:w="1545" w:type="dxa"/>
          </w:tcPr>
          <w:p w:rsidR="00554574" w:rsidRPr="00F6767E" w:rsidRDefault="00554574" w:rsidP="00EF7A80">
            <w:pPr>
              <w:jc w:val="center"/>
              <w:cnfStyle w:val="00000010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67.886</w:t>
            </w:r>
          </w:p>
        </w:tc>
        <w:tc>
          <w:tcPr>
            <w:tcW w:w="1855" w:type="dxa"/>
          </w:tcPr>
          <w:p w:rsidR="00554574" w:rsidRPr="00F6767E" w:rsidRDefault="00554574" w:rsidP="00EF7A80">
            <w:pPr>
              <w:jc w:val="center"/>
              <w:cnfStyle w:val="000000100000"/>
              <w:rPr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19.789</w:t>
            </w:r>
          </w:p>
        </w:tc>
        <w:tc>
          <w:tcPr>
            <w:tcW w:w="2012" w:type="dxa"/>
          </w:tcPr>
          <w:p w:rsidR="00554574" w:rsidRPr="00F6767E" w:rsidRDefault="00554574" w:rsidP="00EF7A80">
            <w:pPr>
              <w:jc w:val="center"/>
              <w:cnfStyle w:val="000000100000"/>
              <w:rPr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48.097</w:t>
            </w:r>
          </w:p>
        </w:tc>
        <w:tc>
          <w:tcPr>
            <w:tcW w:w="1073" w:type="dxa"/>
          </w:tcPr>
          <w:p w:rsidR="00554574" w:rsidRPr="00F6767E" w:rsidRDefault="00554574" w:rsidP="00EF7A80">
            <w:pPr>
              <w:jc w:val="center"/>
              <w:cnfStyle w:val="00000010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2015</w:t>
            </w:r>
          </w:p>
        </w:tc>
      </w:tr>
      <w:tr w:rsidR="00554574" w:rsidTr="00EF7A80">
        <w:trPr>
          <w:cnfStyle w:val="000000010000"/>
        </w:trPr>
        <w:tc>
          <w:tcPr>
            <w:cnfStyle w:val="001000000000"/>
            <w:tcW w:w="2571" w:type="dxa"/>
          </w:tcPr>
          <w:p w:rsidR="00554574" w:rsidRPr="00F6767E" w:rsidRDefault="00554574" w:rsidP="00EF7A80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4.7%</w:t>
            </w:r>
          </w:p>
        </w:tc>
        <w:tc>
          <w:tcPr>
            <w:tcW w:w="1932" w:type="dxa"/>
          </w:tcPr>
          <w:p w:rsidR="00554574" w:rsidRPr="00F6767E" w:rsidRDefault="00554574" w:rsidP="00EF7A80">
            <w:pPr>
              <w:jc w:val="center"/>
              <w:cnfStyle w:val="00000001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1.258.758</w:t>
            </w:r>
          </w:p>
        </w:tc>
        <w:tc>
          <w:tcPr>
            <w:tcW w:w="1545" w:type="dxa"/>
          </w:tcPr>
          <w:p w:rsidR="00554574" w:rsidRPr="00F6767E" w:rsidRDefault="00554574" w:rsidP="00EF7A80">
            <w:pPr>
              <w:jc w:val="center"/>
              <w:cnfStyle w:val="00000001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60.295</w:t>
            </w:r>
          </w:p>
        </w:tc>
        <w:tc>
          <w:tcPr>
            <w:tcW w:w="1855" w:type="dxa"/>
          </w:tcPr>
          <w:p w:rsidR="00554574" w:rsidRPr="00F6767E" w:rsidRDefault="00554574" w:rsidP="00EF7A80">
            <w:pPr>
              <w:jc w:val="center"/>
              <w:cnfStyle w:val="000000010000"/>
              <w:rPr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16.135</w:t>
            </w:r>
          </w:p>
        </w:tc>
        <w:tc>
          <w:tcPr>
            <w:tcW w:w="2012" w:type="dxa"/>
          </w:tcPr>
          <w:p w:rsidR="00554574" w:rsidRPr="00F6767E" w:rsidRDefault="00554574" w:rsidP="00EF7A80">
            <w:pPr>
              <w:jc w:val="center"/>
              <w:cnfStyle w:val="000000010000"/>
              <w:rPr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44.160</w:t>
            </w:r>
          </w:p>
        </w:tc>
        <w:tc>
          <w:tcPr>
            <w:tcW w:w="1073" w:type="dxa"/>
          </w:tcPr>
          <w:p w:rsidR="00554574" w:rsidRPr="00F6767E" w:rsidRDefault="00554574" w:rsidP="00EF7A80">
            <w:pPr>
              <w:jc w:val="center"/>
              <w:cnfStyle w:val="00000001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2016</w:t>
            </w:r>
          </w:p>
        </w:tc>
      </w:tr>
      <w:tr w:rsidR="00554574" w:rsidTr="00EF7A80">
        <w:trPr>
          <w:cnfStyle w:val="000000100000"/>
        </w:trPr>
        <w:tc>
          <w:tcPr>
            <w:cnfStyle w:val="001000000000"/>
            <w:tcW w:w="2571" w:type="dxa"/>
          </w:tcPr>
          <w:p w:rsidR="00554574" w:rsidRPr="00F6767E" w:rsidRDefault="00554574" w:rsidP="00EF7A80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3.6%</w:t>
            </w:r>
          </w:p>
        </w:tc>
        <w:tc>
          <w:tcPr>
            <w:tcW w:w="1932" w:type="dxa"/>
          </w:tcPr>
          <w:p w:rsidR="00554574" w:rsidRPr="00F6767E" w:rsidRDefault="00554574" w:rsidP="00EF7A80">
            <w:pPr>
              <w:jc w:val="center"/>
              <w:cnfStyle w:val="00000010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1.324.708</w:t>
            </w:r>
          </w:p>
        </w:tc>
        <w:tc>
          <w:tcPr>
            <w:tcW w:w="1545" w:type="dxa"/>
          </w:tcPr>
          <w:p w:rsidR="00554574" w:rsidRPr="00F6767E" w:rsidRDefault="00554574" w:rsidP="00EF7A80">
            <w:pPr>
              <w:jc w:val="center"/>
              <w:cnfStyle w:val="00000010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47.573</w:t>
            </w:r>
          </w:p>
        </w:tc>
        <w:tc>
          <w:tcPr>
            <w:tcW w:w="1855" w:type="dxa"/>
          </w:tcPr>
          <w:p w:rsidR="00554574" w:rsidRPr="00F6767E" w:rsidRDefault="00554574" w:rsidP="00EF7A80">
            <w:pPr>
              <w:jc w:val="center"/>
              <w:cnfStyle w:val="000000100000"/>
              <w:rPr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12.744</w:t>
            </w:r>
          </w:p>
        </w:tc>
        <w:tc>
          <w:tcPr>
            <w:tcW w:w="2012" w:type="dxa"/>
          </w:tcPr>
          <w:p w:rsidR="00554574" w:rsidRPr="00F6767E" w:rsidRDefault="00554574" w:rsidP="00EF7A80">
            <w:pPr>
              <w:jc w:val="center"/>
              <w:cnfStyle w:val="000000100000"/>
              <w:rPr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34.829</w:t>
            </w:r>
          </w:p>
        </w:tc>
        <w:tc>
          <w:tcPr>
            <w:tcW w:w="1073" w:type="dxa"/>
          </w:tcPr>
          <w:p w:rsidR="00554574" w:rsidRPr="00F6767E" w:rsidRDefault="00554574" w:rsidP="00EF7A80">
            <w:pPr>
              <w:jc w:val="center"/>
              <w:cnfStyle w:val="00000010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2017</w:t>
            </w:r>
          </w:p>
        </w:tc>
      </w:tr>
      <w:tr w:rsidR="00554574" w:rsidTr="00EF7A80">
        <w:trPr>
          <w:cnfStyle w:val="000000010000"/>
        </w:trPr>
        <w:tc>
          <w:tcPr>
            <w:cnfStyle w:val="001000000000"/>
            <w:tcW w:w="2571" w:type="dxa"/>
          </w:tcPr>
          <w:p w:rsidR="00554574" w:rsidRPr="00F6767E" w:rsidRDefault="00554574" w:rsidP="00EF7A80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3%</w:t>
            </w:r>
          </w:p>
        </w:tc>
        <w:tc>
          <w:tcPr>
            <w:tcW w:w="1932" w:type="dxa"/>
          </w:tcPr>
          <w:p w:rsidR="00554574" w:rsidRPr="00F6767E" w:rsidRDefault="00554574" w:rsidP="00EF7A80">
            <w:pPr>
              <w:jc w:val="center"/>
              <w:cnfStyle w:val="00000001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1.342.719</w:t>
            </w:r>
          </w:p>
        </w:tc>
        <w:tc>
          <w:tcPr>
            <w:tcW w:w="1545" w:type="dxa"/>
          </w:tcPr>
          <w:p w:rsidR="00554574" w:rsidRPr="00F6767E" w:rsidRDefault="00554574" w:rsidP="00EF7A80">
            <w:pPr>
              <w:jc w:val="center"/>
              <w:cnfStyle w:val="00000001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41.108</w:t>
            </w:r>
          </w:p>
        </w:tc>
        <w:tc>
          <w:tcPr>
            <w:tcW w:w="1855" w:type="dxa"/>
          </w:tcPr>
          <w:p w:rsidR="00554574" w:rsidRPr="00F6767E" w:rsidRDefault="00554574" w:rsidP="00EF7A80">
            <w:pPr>
              <w:jc w:val="center"/>
              <w:cnfStyle w:val="000000010000"/>
              <w:rPr>
                <w:b/>
                <w:bCs/>
                <w:sz w:val="28"/>
                <w:szCs w:val="28"/>
                <w:u w:val="single"/>
              </w:rPr>
            </w:pPr>
            <w:r w:rsidRPr="00F6767E">
              <w:rPr>
                <w:sz w:val="28"/>
                <w:szCs w:val="28"/>
                <w:rtl/>
              </w:rPr>
              <w:t>10.091</w:t>
            </w:r>
          </w:p>
        </w:tc>
        <w:tc>
          <w:tcPr>
            <w:tcW w:w="2012" w:type="dxa"/>
          </w:tcPr>
          <w:p w:rsidR="00554574" w:rsidRPr="00F6767E" w:rsidRDefault="00554574" w:rsidP="00EF7A80">
            <w:pPr>
              <w:jc w:val="center"/>
              <w:cnfStyle w:val="000000010000"/>
              <w:rPr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31.017</w:t>
            </w:r>
          </w:p>
        </w:tc>
        <w:tc>
          <w:tcPr>
            <w:tcW w:w="1073" w:type="dxa"/>
          </w:tcPr>
          <w:p w:rsidR="00554574" w:rsidRPr="00F6767E" w:rsidRDefault="00554574" w:rsidP="00EF7A80">
            <w:pPr>
              <w:jc w:val="center"/>
              <w:cnfStyle w:val="00000001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2018</w:t>
            </w:r>
          </w:p>
        </w:tc>
      </w:tr>
    </w:tbl>
    <w:p w:rsidR="00554574" w:rsidRPr="00554574" w:rsidRDefault="00554574" w:rsidP="00554574">
      <w:pPr>
        <w:tabs>
          <w:tab w:val="left" w:pos="1925"/>
        </w:tabs>
        <w:bidi/>
        <w:rPr>
          <w:rFonts w:ascii="Andalus" w:hAnsi="Andalus" w:cs="Andalus"/>
          <w:color w:val="C00000"/>
          <w:sz w:val="28"/>
          <w:szCs w:val="28"/>
          <w:rtl/>
        </w:rPr>
      </w:pPr>
    </w:p>
    <w:p w:rsidR="00554574" w:rsidRPr="00055BAA" w:rsidRDefault="00554574" w:rsidP="00554574">
      <w:pPr>
        <w:tabs>
          <w:tab w:val="left" w:pos="1925"/>
        </w:tabs>
        <w:bidi/>
        <w:jc w:val="center"/>
        <w:rPr>
          <w:rFonts w:ascii="Andalus" w:hAnsi="Andalus" w:cs="Andalus"/>
          <w:noProof/>
          <w:sz w:val="48"/>
          <w:szCs w:val="48"/>
          <w:rtl/>
        </w:rPr>
      </w:pPr>
    </w:p>
    <w:p w:rsidR="00554574" w:rsidRPr="00C36B56" w:rsidRDefault="00554574" w:rsidP="00554574">
      <w:pPr>
        <w:tabs>
          <w:tab w:val="left" w:pos="1925"/>
        </w:tabs>
        <w:bidi/>
        <w:jc w:val="center"/>
        <w:rPr>
          <w:rFonts w:ascii="Andalus" w:hAnsi="Andalus" w:cs="Andalus"/>
          <w:noProof/>
          <w:sz w:val="48"/>
          <w:szCs w:val="48"/>
          <w:rtl/>
        </w:rPr>
      </w:pPr>
      <w:r>
        <w:rPr>
          <w:rFonts w:ascii="Andalus" w:hAnsi="Andalus" w:cs="Andalus"/>
          <w:noProof/>
          <w:sz w:val="40"/>
          <w:szCs w:val="40"/>
          <w:lang w:val="en-US" w:eastAsia="en-US" w:bidi="ar-SA"/>
        </w:rPr>
        <w:drawing>
          <wp:inline distT="0" distB="0" distL="0" distR="0">
            <wp:extent cx="5491867" cy="2613992"/>
            <wp:effectExtent l="19050" t="0" r="13583" b="0"/>
            <wp:docPr id="9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54574" w:rsidRDefault="00554574" w:rsidP="00554574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554574" w:rsidRDefault="00554574" w:rsidP="00554574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554574" w:rsidRDefault="00554574" w:rsidP="00554574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554574" w:rsidRDefault="00554574" w:rsidP="00554574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554574" w:rsidRDefault="00554574" w:rsidP="00554574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554574" w:rsidRDefault="00554574" w:rsidP="00554574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554574" w:rsidRDefault="00554574" w:rsidP="00554574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554574" w:rsidRDefault="00554574" w:rsidP="00554574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554574" w:rsidRDefault="00554574" w:rsidP="00554574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554574" w:rsidRDefault="00554574" w:rsidP="00554574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554574" w:rsidRDefault="00554574" w:rsidP="00554574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554574" w:rsidRPr="000B72EA" w:rsidRDefault="00554574" w:rsidP="000B72EA">
      <w:pPr>
        <w:pStyle w:val="Paragraphedeliste"/>
        <w:numPr>
          <w:ilvl w:val="0"/>
          <w:numId w:val="38"/>
        </w:numPr>
        <w:tabs>
          <w:tab w:val="left" w:pos="1925"/>
          <w:tab w:val="left" w:pos="6358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>مؤشر</w:t>
      </w:r>
      <w:r w:rsidRPr="000B72EA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>المديونية</w:t>
      </w:r>
      <w:r w:rsidRPr="000B72EA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>بالعنوان</w:t>
      </w:r>
      <w:r w:rsidRPr="000B72EA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proofErr w:type="spellStart"/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>الاول</w:t>
      </w:r>
      <w:proofErr w:type="spellEnd"/>
      <w:r w:rsidRPr="000B72EA">
        <w:rPr>
          <w:rFonts w:ascii="Andalus" w:hAnsi="Andalus" w:cs="Andalus"/>
          <w:color w:val="C00000"/>
          <w:sz w:val="40"/>
          <w:szCs w:val="40"/>
          <w:rtl/>
        </w:rPr>
        <w:t>:</w:t>
      </w:r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 xml:space="preserve">                </w:t>
      </w:r>
      <w:r w:rsidRPr="000B72EA">
        <w:rPr>
          <w:rFonts w:ascii="Andalus" w:hAnsi="Andalus" w:cs="Andalus"/>
          <w:color w:val="C00000"/>
          <w:sz w:val="40"/>
          <w:szCs w:val="40"/>
          <w:rtl/>
        </w:rPr>
        <w:tab/>
      </w:r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 xml:space="preserve">                      الوحدة</w:t>
      </w:r>
      <w:r w:rsidRPr="000B72EA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 xml:space="preserve">الدينار  </w:t>
      </w:r>
    </w:p>
    <w:p w:rsidR="00554574" w:rsidRDefault="00554574" w:rsidP="00554574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tbl>
      <w:tblPr>
        <w:tblStyle w:val="Trameclaire-Accent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5"/>
        <w:gridCol w:w="1679"/>
        <w:gridCol w:w="1754"/>
        <w:gridCol w:w="1732"/>
        <w:gridCol w:w="1817"/>
        <w:gridCol w:w="1817"/>
      </w:tblGrid>
      <w:tr w:rsidR="00554574" w:rsidRPr="005E7E3D" w:rsidTr="00EF7A80">
        <w:trPr>
          <w:cnfStyle w:val="100000000000"/>
        </w:trPr>
        <w:tc>
          <w:tcPr>
            <w:cnfStyle w:val="001000000000"/>
            <w:tcW w:w="1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54574" w:rsidRPr="005E7E3D" w:rsidRDefault="00554574" w:rsidP="00EF7A80">
            <w:pPr>
              <w:bidi/>
              <w:jc w:val="center"/>
              <w:rPr>
                <w:color w:val="auto"/>
                <w:rtl/>
              </w:rPr>
            </w:pPr>
          </w:p>
        </w:tc>
        <w:tc>
          <w:tcPr>
            <w:tcW w:w="17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54574" w:rsidRPr="005E7E3D" w:rsidRDefault="00554574" w:rsidP="00EF7A80">
            <w:pPr>
              <w:bidi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5E7E3D">
              <w:rPr>
                <w:color w:val="auto"/>
                <w:sz w:val="32"/>
                <w:szCs w:val="32"/>
                <w:rtl/>
              </w:rPr>
              <w:t>2014</w:t>
            </w:r>
          </w:p>
        </w:tc>
        <w:tc>
          <w:tcPr>
            <w:tcW w:w="17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54574" w:rsidRPr="005E7E3D" w:rsidRDefault="00554574" w:rsidP="00EF7A80">
            <w:pPr>
              <w:bidi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5E7E3D">
              <w:rPr>
                <w:color w:val="auto"/>
                <w:sz w:val="32"/>
                <w:szCs w:val="32"/>
                <w:rtl/>
              </w:rPr>
              <w:t>2015</w:t>
            </w:r>
          </w:p>
        </w:tc>
        <w:tc>
          <w:tcPr>
            <w:tcW w:w="17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54574" w:rsidRPr="005E7E3D" w:rsidRDefault="00554574" w:rsidP="00EF7A80">
            <w:pPr>
              <w:bidi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5E7E3D">
              <w:rPr>
                <w:color w:val="auto"/>
                <w:sz w:val="32"/>
                <w:szCs w:val="32"/>
                <w:rtl/>
              </w:rPr>
              <w:t>2016</w:t>
            </w:r>
          </w:p>
        </w:tc>
        <w:tc>
          <w:tcPr>
            <w:tcW w:w="18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54574" w:rsidRPr="005E7E3D" w:rsidRDefault="00554574" w:rsidP="00EF7A80">
            <w:pPr>
              <w:bidi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5E7E3D">
              <w:rPr>
                <w:color w:val="auto"/>
                <w:sz w:val="32"/>
                <w:szCs w:val="32"/>
                <w:rtl/>
              </w:rPr>
              <w:t>2017</w:t>
            </w:r>
          </w:p>
        </w:tc>
        <w:tc>
          <w:tcPr>
            <w:tcW w:w="18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54574" w:rsidRPr="005E7E3D" w:rsidRDefault="00554574" w:rsidP="00EF7A80">
            <w:pPr>
              <w:bidi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5E7E3D">
              <w:rPr>
                <w:color w:val="auto"/>
                <w:sz w:val="32"/>
                <w:szCs w:val="32"/>
                <w:rtl/>
              </w:rPr>
              <w:t>2018</w:t>
            </w:r>
          </w:p>
        </w:tc>
      </w:tr>
      <w:tr w:rsidR="00554574" w:rsidRPr="005E7E3D" w:rsidTr="00EF7A80">
        <w:trPr>
          <w:cnfStyle w:val="000000100000"/>
        </w:trPr>
        <w:tc>
          <w:tcPr>
            <w:cnfStyle w:val="001000000000"/>
            <w:tcW w:w="1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4574" w:rsidRPr="005E7E3D" w:rsidRDefault="00554574" w:rsidP="00EF7A80">
            <w:pPr>
              <w:bidi/>
              <w:jc w:val="center"/>
              <w:rPr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 xml:space="preserve">موارد العنوان </w:t>
            </w:r>
            <w:proofErr w:type="spellStart"/>
            <w:r w:rsidRPr="005E7E3D">
              <w:rPr>
                <w:color w:val="auto"/>
                <w:sz w:val="28"/>
                <w:szCs w:val="28"/>
                <w:rtl/>
              </w:rPr>
              <w:t>الاول</w:t>
            </w:r>
            <w:proofErr w:type="spellEnd"/>
            <w:r w:rsidRPr="005E7E3D">
              <w:rPr>
                <w:color w:val="auto"/>
                <w:sz w:val="28"/>
                <w:szCs w:val="28"/>
                <w:rtl/>
              </w:rPr>
              <w:t xml:space="preserve"> المحققة</w:t>
            </w:r>
          </w:p>
        </w:tc>
        <w:tc>
          <w:tcPr>
            <w:tcW w:w="171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4574" w:rsidRPr="005E7E3D" w:rsidRDefault="00554574" w:rsidP="00EF7A80">
            <w:pPr>
              <w:bidi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1.012.133</w:t>
            </w:r>
          </w:p>
        </w:tc>
        <w:tc>
          <w:tcPr>
            <w:tcW w:w="17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4574" w:rsidRPr="005E7E3D" w:rsidRDefault="00554574" w:rsidP="00EF7A80">
            <w:pPr>
              <w:bidi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1.156.240</w:t>
            </w:r>
          </w:p>
        </w:tc>
        <w:tc>
          <w:tcPr>
            <w:tcW w:w="176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4574" w:rsidRPr="005E7E3D" w:rsidRDefault="00554574" w:rsidP="00EF7A80">
            <w:pPr>
              <w:bidi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1.258.027</w:t>
            </w:r>
          </w:p>
        </w:tc>
        <w:tc>
          <w:tcPr>
            <w:tcW w:w="1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4574" w:rsidRPr="005E7E3D" w:rsidRDefault="00554574" w:rsidP="00EF7A80">
            <w:pPr>
              <w:bidi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1.324.708</w:t>
            </w:r>
          </w:p>
        </w:tc>
        <w:tc>
          <w:tcPr>
            <w:tcW w:w="1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4574" w:rsidRPr="005E7E3D" w:rsidRDefault="00554574" w:rsidP="00EF7A80">
            <w:pPr>
              <w:bidi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1.342.719</w:t>
            </w:r>
          </w:p>
        </w:tc>
      </w:tr>
      <w:tr w:rsidR="00554574" w:rsidRPr="005E7E3D" w:rsidTr="00EF7A80">
        <w:tc>
          <w:tcPr>
            <w:cnfStyle w:val="001000000000"/>
            <w:tcW w:w="1994" w:type="dxa"/>
            <w:vAlign w:val="center"/>
          </w:tcPr>
          <w:p w:rsidR="00554574" w:rsidRPr="005E7E3D" w:rsidRDefault="00554574" w:rsidP="00EF7A80">
            <w:pPr>
              <w:bidi/>
              <w:jc w:val="center"/>
              <w:rPr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 xml:space="preserve">جملة الديون  بالعنوان </w:t>
            </w:r>
            <w:proofErr w:type="spellStart"/>
            <w:r w:rsidRPr="005E7E3D">
              <w:rPr>
                <w:color w:val="auto"/>
                <w:sz w:val="28"/>
                <w:szCs w:val="28"/>
                <w:rtl/>
              </w:rPr>
              <w:t>الاول</w:t>
            </w:r>
            <w:proofErr w:type="spellEnd"/>
          </w:p>
        </w:tc>
        <w:tc>
          <w:tcPr>
            <w:tcW w:w="1711" w:type="dxa"/>
            <w:vAlign w:val="center"/>
          </w:tcPr>
          <w:p w:rsidR="00554574" w:rsidRPr="005E7E3D" w:rsidRDefault="00554574" w:rsidP="00EF7A80">
            <w:pPr>
              <w:bidi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37.770</w:t>
            </w:r>
          </w:p>
        </w:tc>
        <w:tc>
          <w:tcPr>
            <w:tcW w:w="1792" w:type="dxa"/>
            <w:vAlign w:val="center"/>
          </w:tcPr>
          <w:p w:rsidR="00554574" w:rsidRPr="005E7E3D" w:rsidRDefault="00554574" w:rsidP="00EF7A80">
            <w:pPr>
              <w:bidi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44.653</w:t>
            </w:r>
          </w:p>
        </w:tc>
        <w:tc>
          <w:tcPr>
            <w:tcW w:w="1769" w:type="dxa"/>
            <w:vAlign w:val="center"/>
          </w:tcPr>
          <w:p w:rsidR="00554574" w:rsidRPr="005E7E3D" w:rsidRDefault="00554574" w:rsidP="00EF7A80">
            <w:pPr>
              <w:bidi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51.013</w:t>
            </w:r>
          </w:p>
        </w:tc>
        <w:tc>
          <w:tcPr>
            <w:tcW w:w="1861" w:type="dxa"/>
            <w:vAlign w:val="center"/>
          </w:tcPr>
          <w:p w:rsidR="00554574" w:rsidRPr="005E7E3D" w:rsidRDefault="00554574" w:rsidP="00EF7A80">
            <w:pPr>
              <w:bidi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32.717</w:t>
            </w:r>
          </w:p>
        </w:tc>
        <w:tc>
          <w:tcPr>
            <w:tcW w:w="1861" w:type="dxa"/>
            <w:vAlign w:val="center"/>
          </w:tcPr>
          <w:p w:rsidR="00554574" w:rsidRPr="005E7E3D" w:rsidRDefault="00554574" w:rsidP="00EF7A80">
            <w:pPr>
              <w:bidi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38.815</w:t>
            </w:r>
          </w:p>
        </w:tc>
      </w:tr>
      <w:tr w:rsidR="00554574" w:rsidRPr="005E7E3D" w:rsidTr="00EF7A80">
        <w:trPr>
          <w:cnfStyle w:val="000000100000"/>
        </w:trPr>
        <w:tc>
          <w:tcPr>
            <w:cnfStyle w:val="001000000000"/>
            <w:tcW w:w="1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4574" w:rsidRPr="005E7E3D" w:rsidRDefault="00554574" w:rsidP="00EF7A80">
            <w:pPr>
              <w:bidi/>
              <w:jc w:val="center"/>
              <w:rPr>
                <w:b w:val="0"/>
                <w:bCs w:val="0"/>
                <w:color w:val="auto"/>
                <w:sz w:val="28"/>
                <w:szCs w:val="28"/>
                <w:rtl/>
              </w:rPr>
            </w:pPr>
            <w:proofErr w:type="gramStart"/>
            <w:r w:rsidRPr="005E7E3D">
              <w:rPr>
                <w:color w:val="auto"/>
                <w:sz w:val="28"/>
                <w:szCs w:val="28"/>
                <w:rtl/>
              </w:rPr>
              <w:t>النسبة</w:t>
            </w:r>
            <w:proofErr w:type="gramEnd"/>
          </w:p>
        </w:tc>
        <w:tc>
          <w:tcPr>
            <w:tcW w:w="171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4574" w:rsidRPr="005E7E3D" w:rsidRDefault="00554574" w:rsidP="00EF7A80">
            <w:pPr>
              <w:tabs>
                <w:tab w:val="left" w:pos="474"/>
                <w:tab w:val="center" w:pos="742"/>
              </w:tabs>
              <w:bidi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5E7E3D">
              <w:rPr>
                <w:b/>
                <w:bCs/>
                <w:color w:val="auto"/>
                <w:sz w:val="32"/>
                <w:szCs w:val="32"/>
                <w:rtl/>
              </w:rPr>
              <w:t>3.7%</w:t>
            </w:r>
          </w:p>
        </w:tc>
        <w:tc>
          <w:tcPr>
            <w:tcW w:w="17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4574" w:rsidRPr="005E7E3D" w:rsidRDefault="00554574" w:rsidP="00EF7A80">
            <w:pPr>
              <w:bidi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5E7E3D">
              <w:rPr>
                <w:b/>
                <w:bCs/>
                <w:color w:val="auto"/>
                <w:sz w:val="32"/>
                <w:szCs w:val="32"/>
                <w:rtl/>
              </w:rPr>
              <w:t>3.8%</w:t>
            </w:r>
          </w:p>
        </w:tc>
        <w:tc>
          <w:tcPr>
            <w:tcW w:w="176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4574" w:rsidRPr="005E7E3D" w:rsidRDefault="00554574" w:rsidP="00EF7A80">
            <w:pPr>
              <w:tabs>
                <w:tab w:val="left" w:pos="757"/>
                <w:tab w:val="center" w:pos="1015"/>
              </w:tabs>
              <w:bidi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5E7E3D">
              <w:rPr>
                <w:b/>
                <w:bCs/>
                <w:color w:val="auto"/>
                <w:sz w:val="32"/>
                <w:szCs w:val="32"/>
                <w:rtl/>
              </w:rPr>
              <w:t>4%</w:t>
            </w:r>
          </w:p>
        </w:tc>
        <w:tc>
          <w:tcPr>
            <w:tcW w:w="1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4574" w:rsidRPr="005E7E3D" w:rsidRDefault="00554574" w:rsidP="00EF7A80">
            <w:pPr>
              <w:bidi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5E7E3D">
              <w:rPr>
                <w:b/>
                <w:bCs/>
                <w:color w:val="auto"/>
                <w:sz w:val="32"/>
                <w:szCs w:val="32"/>
                <w:rtl/>
              </w:rPr>
              <w:t>2.5%</w:t>
            </w:r>
          </w:p>
        </w:tc>
        <w:tc>
          <w:tcPr>
            <w:tcW w:w="1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4574" w:rsidRPr="005E7E3D" w:rsidRDefault="00554574" w:rsidP="00EF7A80">
            <w:pPr>
              <w:bidi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5E7E3D">
              <w:rPr>
                <w:b/>
                <w:bCs/>
                <w:color w:val="auto"/>
                <w:sz w:val="32"/>
                <w:szCs w:val="32"/>
                <w:rtl/>
              </w:rPr>
              <w:t>2.9%</w:t>
            </w:r>
          </w:p>
        </w:tc>
      </w:tr>
    </w:tbl>
    <w:p w:rsidR="00554574" w:rsidRDefault="00554574" w:rsidP="00554574">
      <w:pPr>
        <w:tabs>
          <w:tab w:val="left" w:pos="1925"/>
        </w:tabs>
        <w:bidi/>
        <w:rPr>
          <w:rFonts w:ascii="Andalus" w:hAnsi="Andalus" w:cs="Andalus"/>
          <w:noProof/>
          <w:color w:val="C00000"/>
          <w:sz w:val="40"/>
          <w:szCs w:val="40"/>
          <w:rtl/>
        </w:rPr>
      </w:pPr>
    </w:p>
    <w:p w:rsidR="00554574" w:rsidRDefault="00554574" w:rsidP="00554574">
      <w:pPr>
        <w:tabs>
          <w:tab w:val="left" w:pos="1925"/>
        </w:tabs>
        <w:bidi/>
        <w:rPr>
          <w:rFonts w:ascii="Andalus" w:hAnsi="Andalus" w:cs="Andalus"/>
          <w:noProof/>
          <w:color w:val="C00000"/>
          <w:sz w:val="40"/>
          <w:szCs w:val="40"/>
          <w:rtl/>
        </w:rPr>
      </w:pPr>
    </w:p>
    <w:p w:rsidR="00554574" w:rsidRDefault="00554574" w:rsidP="00554574">
      <w:pPr>
        <w:tabs>
          <w:tab w:val="left" w:pos="1925"/>
        </w:tabs>
        <w:bidi/>
        <w:jc w:val="center"/>
        <w:rPr>
          <w:rFonts w:ascii="Andalus" w:hAnsi="Andalus" w:cs="Andalus"/>
          <w:noProof/>
          <w:color w:val="C00000"/>
          <w:sz w:val="40"/>
          <w:szCs w:val="40"/>
          <w:rtl/>
        </w:rPr>
      </w:pPr>
      <w:r>
        <w:rPr>
          <w:rFonts w:ascii="Andalus" w:hAnsi="Andalus" w:cs="Andalus"/>
          <w:noProof/>
          <w:color w:val="C00000"/>
          <w:sz w:val="40"/>
          <w:szCs w:val="40"/>
          <w:lang w:val="en-US" w:eastAsia="en-US" w:bidi="ar-SA"/>
        </w:rPr>
        <w:drawing>
          <wp:inline distT="0" distB="0" distL="0" distR="0">
            <wp:extent cx="5486400" cy="3190461"/>
            <wp:effectExtent l="19050" t="0" r="19050" b="0"/>
            <wp:docPr id="24" name="Graphique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54574" w:rsidRDefault="00554574" w:rsidP="00554574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554574" w:rsidRDefault="00554574" w:rsidP="00554574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  <w:r w:rsidRPr="004F661C">
        <w:rPr>
          <w:rFonts w:ascii="Andalus" w:hAnsi="Andalus" w:cs="Andalus"/>
          <w:b/>
          <w:bCs/>
          <w:color w:val="C00000"/>
          <w:sz w:val="32"/>
          <w:szCs w:val="32"/>
          <w:rtl/>
        </w:rPr>
        <w:t xml:space="preserve"> </w:t>
      </w:r>
    </w:p>
    <w:p w:rsidR="00554574" w:rsidRDefault="00554574" w:rsidP="00554574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554574" w:rsidRDefault="00554574" w:rsidP="00554574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554574" w:rsidRDefault="00554574" w:rsidP="00554574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554574" w:rsidRDefault="00554574" w:rsidP="00554574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554574" w:rsidRDefault="00554574" w:rsidP="00554574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554574" w:rsidRDefault="00554574" w:rsidP="00554574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554574" w:rsidRDefault="00554574" w:rsidP="00554574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554574" w:rsidRDefault="00554574" w:rsidP="00554574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554574" w:rsidRDefault="00554574" w:rsidP="00554574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554574" w:rsidRDefault="00554574" w:rsidP="00554574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554574" w:rsidRDefault="00554574" w:rsidP="00554574">
      <w:pPr>
        <w:tabs>
          <w:tab w:val="left" w:pos="2196"/>
          <w:tab w:val="left" w:pos="6405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  <w:r w:rsidRPr="004F661C">
        <w:rPr>
          <w:rFonts w:ascii="Andalus" w:hAnsi="Andalus" w:cs="Andalus"/>
          <w:b/>
          <w:bCs/>
          <w:color w:val="C00000"/>
          <w:sz w:val="32"/>
          <w:szCs w:val="32"/>
          <w:rtl/>
        </w:rPr>
        <w:t xml:space="preserve">  </w:t>
      </w:r>
      <w:r w:rsidRPr="003400A3">
        <w:rPr>
          <w:rFonts w:ascii="Andalus" w:hAnsi="Andalus" w:cs="Andalus"/>
          <w:b/>
          <w:bCs/>
          <w:color w:val="C00000"/>
          <w:sz w:val="36"/>
          <w:szCs w:val="36"/>
          <w:rtl/>
        </w:rPr>
        <w:t>حجم التأجير مقارنة بموارد العنوان الأول:</w:t>
      </w:r>
      <w:r>
        <w:rPr>
          <w:rFonts w:ascii="Andalus" w:hAnsi="Andalus" w:cs="Andalus"/>
          <w:b/>
          <w:bCs/>
          <w:color w:val="C00000"/>
          <w:sz w:val="36"/>
          <w:szCs w:val="36"/>
          <w:rtl/>
        </w:rPr>
        <w:tab/>
      </w:r>
      <w:r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 xml:space="preserve">                       </w:t>
      </w:r>
      <w:r w:rsidRPr="007436C5">
        <w:rPr>
          <w:rFonts w:ascii="Andalus" w:hAnsi="Andalus" w:cs="Andalus" w:hint="cs"/>
          <w:color w:val="C00000"/>
          <w:sz w:val="40"/>
          <w:szCs w:val="40"/>
          <w:rtl/>
        </w:rPr>
        <w:t>الوحدة</w:t>
      </w:r>
      <w:r w:rsidRPr="007436C5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proofErr w:type="gramStart"/>
      <w:r w:rsidRPr="007436C5">
        <w:rPr>
          <w:rFonts w:ascii="Andalus" w:hAnsi="Andalus" w:cs="Andalus" w:hint="cs"/>
          <w:color w:val="C00000"/>
          <w:sz w:val="40"/>
          <w:szCs w:val="40"/>
          <w:rtl/>
        </w:rPr>
        <w:t>الدينار</w:t>
      </w:r>
      <w:r>
        <w:rPr>
          <w:rFonts w:ascii="Andalus" w:hAnsi="Andalus" w:cs="Andalus" w:hint="cs"/>
          <w:color w:val="C00000"/>
          <w:sz w:val="40"/>
          <w:szCs w:val="40"/>
          <w:rtl/>
        </w:rPr>
        <w:t xml:space="preserve">  </w:t>
      </w:r>
      <w:proofErr w:type="gramEnd"/>
    </w:p>
    <w:p w:rsidR="00554574" w:rsidRDefault="00554574" w:rsidP="00554574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tbl>
      <w:tblPr>
        <w:tblStyle w:val="Trameclaire-Accent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3"/>
        <w:gridCol w:w="1501"/>
        <w:gridCol w:w="1747"/>
        <w:gridCol w:w="1747"/>
        <w:gridCol w:w="1748"/>
        <w:gridCol w:w="1748"/>
      </w:tblGrid>
      <w:tr w:rsidR="00554574" w:rsidTr="00EF7A80">
        <w:trPr>
          <w:cnfStyle w:val="100000000000"/>
        </w:trPr>
        <w:tc>
          <w:tcPr>
            <w:cnfStyle w:val="001000000000"/>
            <w:tcW w:w="22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rPr>
                <w:rFonts w:asciiTheme="majorBidi" w:hAnsiTheme="majorBidi" w:cstheme="majorBidi"/>
                <w:color w:val="auto"/>
                <w:rtl/>
              </w:rPr>
            </w:pPr>
          </w:p>
        </w:tc>
        <w:tc>
          <w:tcPr>
            <w:tcW w:w="15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32"/>
                <w:szCs w:val="32"/>
                <w:rtl/>
              </w:rPr>
              <w:t>2014</w:t>
            </w:r>
          </w:p>
        </w:tc>
        <w:tc>
          <w:tcPr>
            <w:tcW w:w="1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32"/>
                <w:szCs w:val="32"/>
                <w:rtl/>
              </w:rPr>
              <w:t>2015</w:t>
            </w:r>
          </w:p>
        </w:tc>
        <w:tc>
          <w:tcPr>
            <w:tcW w:w="1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32"/>
                <w:szCs w:val="32"/>
                <w:rtl/>
              </w:rPr>
              <w:t>2016</w:t>
            </w:r>
          </w:p>
        </w:tc>
        <w:tc>
          <w:tcPr>
            <w:tcW w:w="17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32"/>
                <w:szCs w:val="32"/>
                <w:rtl/>
              </w:rPr>
              <w:t>2017</w:t>
            </w:r>
          </w:p>
        </w:tc>
        <w:tc>
          <w:tcPr>
            <w:tcW w:w="17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32"/>
                <w:szCs w:val="32"/>
                <w:rtl/>
              </w:rPr>
              <w:t>2018</w:t>
            </w:r>
          </w:p>
        </w:tc>
      </w:tr>
      <w:tr w:rsidR="00554574" w:rsidTr="00EF7A80">
        <w:trPr>
          <w:cnfStyle w:val="000000100000"/>
        </w:trPr>
        <w:tc>
          <w:tcPr>
            <w:cnfStyle w:val="001000000000"/>
            <w:tcW w:w="227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 xml:space="preserve">موارد العنوان </w:t>
            </w:r>
            <w:proofErr w:type="spellStart"/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الاول</w:t>
            </w:r>
            <w:proofErr w:type="spellEnd"/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 xml:space="preserve"> المحققة</w:t>
            </w:r>
          </w:p>
        </w:tc>
        <w:tc>
          <w:tcPr>
            <w:tcW w:w="152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1.012.133</w:t>
            </w:r>
          </w:p>
        </w:tc>
        <w:tc>
          <w:tcPr>
            <w:tcW w:w="179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1.156.240</w:t>
            </w:r>
          </w:p>
        </w:tc>
        <w:tc>
          <w:tcPr>
            <w:tcW w:w="179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1.258.027</w:t>
            </w:r>
          </w:p>
        </w:tc>
        <w:tc>
          <w:tcPr>
            <w:tcW w:w="179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1.324.708</w:t>
            </w:r>
          </w:p>
        </w:tc>
        <w:tc>
          <w:tcPr>
            <w:tcW w:w="179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1.342.719</w:t>
            </w:r>
          </w:p>
        </w:tc>
      </w:tr>
      <w:tr w:rsidR="00554574" w:rsidTr="00EF7A80">
        <w:tc>
          <w:tcPr>
            <w:cnfStyle w:val="001000000000"/>
            <w:tcW w:w="2273" w:type="dxa"/>
            <w:tcBorders>
              <w:bottom w:val="single" w:sz="4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</w:pPr>
            <w:proofErr w:type="gramStart"/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التأجير</w:t>
            </w:r>
            <w:proofErr w:type="gramEnd"/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 xml:space="preserve"> العمومي(المنجز)</w:t>
            </w:r>
          </w:p>
        </w:tc>
        <w:tc>
          <w:tcPr>
            <w:tcW w:w="1521" w:type="dxa"/>
            <w:tcBorders>
              <w:bottom w:val="single" w:sz="4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456.768</w:t>
            </w:r>
          </w:p>
        </w:tc>
        <w:tc>
          <w:tcPr>
            <w:tcW w:w="1798" w:type="dxa"/>
            <w:tcBorders>
              <w:bottom w:val="single" w:sz="4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547.878</w:t>
            </w:r>
          </w:p>
        </w:tc>
        <w:tc>
          <w:tcPr>
            <w:tcW w:w="1798" w:type="dxa"/>
            <w:tcBorders>
              <w:bottom w:val="single" w:sz="4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645.909</w:t>
            </w:r>
          </w:p>
        </w:tc>
        <w:tc>
          <w:tcPr>
            <w:tcW w:w="1799" w:type="dxa"/>
            <w:tcBorders>
              <w:bottom w:val="single" w:sz="4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662.152</w:t>
            </w:r>
          </w:p>
        </w:tc>
        <w:tc>
          <w:tcPr>
            <w:tcW w:w="1799" w:type="dxa"/>
            <w:tcBorders>
              <w:bottom w:val="single" w:sz="4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723.885</w:t>
            </w:r>
          </w:p>
        </w:tc>
      </w:tr>
      <w:tr w:rsidR="00554574" w:rsidTr="00EF7A80">
        <w:trPr>
          <w:cnfStyle w:val="000000100000"/>
        </w:trPr>
        <w:tc>
          <w:tcPr>
            <w:cnfStyle w:val="001000000000"/>
            <w:tcW w:w="22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</w:pPr>
            <w:proofErr w:type="gramStart"/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النسبة</w:t>
            </w:r>
            <w:proofErr w:type="gramEnd"/>
          </w:p>
        </w:tc>
        <w:tc>
          <w:tcPr>
            <w:tcW w:w="15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  <w:t>45%</w:t>
            </w:r>
          </w:p>
        </w:tc>
        <w:tc>
          <w:tcPr>
            <w:tcW w:w="17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  <w:t>47%</w:t>
            </w:r>
          </w:p>
        </w:tc>
        <w:tc>
          <w:tcPr>
            <w:tcW w:w="17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  <w:t>51%</w:t>
            </w:r>
          </w:p>
        </w:tc>
        <w:tc>
          <w:tcPr>
            <w:tcW w:w="17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  <w:t>50%</w:t>
            </w:r>
          </w:p>
        </w:tc>
        <w:tc>
          <w:tcPr>
            <w:tcW w:w="17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4574" w:rsidRPr="00A001F1" w:rsidRDefault="00554574" w:rsidP="00EF7A80">
            <w:pPr>
              <w:bidi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  <w:t>54%</w:t>
            </w:r>
          </w:p>
        </w:tc>
      </w:tr>
    </w:tbl>
    <w:p w:rsidR="00554574" w:rsidRPr="000877A7" w:rsidRDefault="00554574" w:rsidP="00554574">
      <w:pPr>
        <w:tabs>
          <w:tab w:val="left" w:pos="582"/>
        </w:tabs>
        <w:bidi/>
        <w:rPr>
          <w:rFonts w:ascii="Andalus" w:hAnsi="Andalus" w:cs="Andalus"/>
          <w:sz w:val="72"/>
          <w:szCs w:val="72"/>
        </w:rPr>
      </w:pPr>
    </w:p>
    <w:p w:rsidR="00554574" w:rsidRDefault="00554574" w:rsidP="00554574">
      <w:pPr>
        <w:bidi/>
        <w:jc w:val="center"/>
        <w:rPr>
          <w:rFonts w:ascii="Andalus" w:hAnsi="Andalus" w:cs="Andalus"/>
          <w:sz w:val="40"/>
          <w:szCs w:val="40"/>
        </w:rPr>
      </w:pPr>
      <w:r>
        <w:rPr>
          <w:rFonts w:ascii="Andalus" w:hAnsi="Andalus" w:cs="Andalus"/>
          <w:noProof/>
          <w:sz w:val="40"/>
          <w:szCs w:val="40"/>
          <w:lang w:val="en-US" w:eastAsia="en-US" w:bidi="ar-SA"/>
        </w:rPr>
        <w:drawing>
          <wp:inline distT="0" distB="0" distL="0" distR="0">
            <wp:extent cx="6083576" cy="3782999"/>
            <wp:effectExtent l="19050" t="0" r="12424" b="7951"/>
            <wp:docPr id="22" name="Graphique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54574" w:rsidRDefault="00554574" w:rsidP="00554574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554574" w:rsidRDefault="00554574" w:rsidP="00554574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554574" w:rsidRDefault="00554574" w:rsidP="00554574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554574" w:rsidRDefault="00554574" w:rsidP="00554574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554574" w:rsidRDefault="00554574" w:rsidP="00554574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554574" w:rsidRDefault="00554574" w:rsidP="00554574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554574" w:rsidRDefault="00554574" w:rsidP="00554574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554574" w:rsidRDefault="00554574" w:rsidP="00554574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554574" w:rsidRDefault="00554574" w:rsidP="00554574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554574" w:rsidRDefault="00554574" w:rsidP="00554574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554574" w:rsidRDefault="00554574" w:rsidP="00554574">
      <w:pPr>
        <w:tabs>
          <w:tab w:val="left" w:pos="-1"/>
          <w:tab w:val="left" w:pos="6249"/>
        </w:tabs>
        <w:bidi/>
        <w:rPr>
          <w:b/>
          <w:bCs/>
          <w:sz w:val="28"/>
          <w:szCs w:val="28"/>
          <w:u w:val="single"/>
          <w:rtl/>
        </w:rPr>
      </w:pPr>
      <w:r w:rsidRPr="003400A3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حجم التأجير مقارنة بنفقات العنوان الأول:</w:t>
      </w:r>
      <w:r w:rsidRPr="0025547E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    </w:t>
      </w:r>
      <w:r w:rsidRPr="0025547E">
        <w:rPr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 xml:space="preserve">                                </w:t>
      </w:r>
      <w:r w:rsidRPr="007436C5">
        <w:rPr>
          <w:rFonts w:ascii="Andalus" w:hAnsi="Andalus" w:cs="Andalus" w:hint="cs"/>
          <w:color w:val="C00000"/>
          <w:sz w:val="40"/>
          <w:szCs w:val="40"/>
          <w:rtl/>
        </w:rPr>
        <w:t>الوحدة</w:t>
      </w:r>
      <w:r w:rsidRPr="007436C5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proofErr w:type="gramStart"/>
      <w:r w:rsidRPr="007436C5">
        <w:rPr>
          <w:rFonts w:ascii="Andalus" w:hAnsi="Andalus" w:cs="Andalus" w:hint="cs"/>
          <w:color w:val="C00000"/>
          <w:sz w:val="40"/>
          <w:szCs w:val="40"/>
          <w:rtl/>
        </w:rPr>
        <w:t>الدينار</w:t>
      </w:r>
      <w:r>
        <w:rPr>
          <w:rFonts w:ascii="Andalus" w:hAnsi="Andalus" w:cs="Andalus" w:hint="cs"/>
          <w:color w:val="C00000"/>
          <w:sz w:val="40"/>
          <w:szCs w:val="40"/>
          <w:rtl/>
        </w:rPr>
        <w:t xml:space="preserve">  </w:t>
      </w:r>
      <w:proofErr w:type="gramEnd"/>
    </w:p>
    <w:p w:rsidR="00554574" w:rsidRPr="00C907DE" w:rsidRDefault="00554574" w:rsidP="00554574">
      <w:pPr>
        <w:tabs>
          <w:tab w:val="left" w:pos="-1"/>
        </w:tabs>
        <w:bidi/>
        <w:rPr>
          <w:b/>
          <w:bCs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 xml:space="preserve">   </w:t>
      </w:r>
    </w:p>
    <w:tbl>
      <w:tblPr>
        <w:tblStyle w:val="Trameclaire-Accent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8"/>
        <w:gridCol w:w="1410"/>
        <w:gridCol w:w="1679"/>
        <w:gridCol w:w="1785"/>
        <w:gridCol w:w="1786"/>
        <w:gridCol w:w="1786"/>
      </w:tblGrid>
      <w:tr w:rsidR="00554574" w:rsidTr="00EF7A80">
        <w:trPr>
          <w:cnfStyle w:val="100000000000"/>
        </w:trPr>
        <w:tc>
          <w:tcPr>
            <w:cnfStyle w:val="001000000000"/>
            <w:tcW w:w="27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4574" w:rsidRPr="003400A3" w:rsidRDefault="00554574" w:rsidP="00EF7A80">
            <w:pPr>
              <w:bidi/>
              <w:jc w:val="both"/>
              <w:rPr>
                <w:color w:val="auto"/>
                <w:rtl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3400A3">
              <w:rPr>
                <w:color w:val="auto"/>
                <w:sz w:val="32"/>
                <w:szCs w:val="32"/>
                <w:rtl/>
              </w:rPr>
              <w:t>2014</w:t>
            </w:r>
          </w:p>
        </w:tc>
        <w:tc>
          <w:tcPr>
            <w:tcW w:w="22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3400A3">
              <w:rPr>
                <w:color w:val="auto"/>
                <w:sz w:val="32"/>
                <w:szCs w:val="32"/>
                <w:rtl/>
              </w:rPr>
              <w:t>2015</w:t>
            </w:r>
          </w:p>
        </w:tc>
        <w:tc>
          <w:tcPr>
            <w:tcW w:w="22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3400A3">
              <w:rPr>
                <w:color w:val="auto"/>
                <w:sz w:val="32"/>
                <w:szCs w:val="32"/>
                <w:rtl/>
              </w:rPr>
              <w:t>2016</w:t>
            </w:r>
          </w:p>
        </w:tc>
        <w:tc>
          <w:tcPr>
            <w:tcW w:w="22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3400A3">
              <w:rPr>
                <w:color w:val="auto"/>
                <w:sz w:val="32"/>
                <w:szCs w:val="32"/>
                <w:rtl/>
              </w:rPr>
              <w:t>2017</w:t>
            </w:r>
          </w:p>
        </w:tc>
        <w:tc>
          <w:tcPr>
            <w:tcW w:w="22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3400A3">
              <w:rPr>
                <w:color w:val="auto"/>
                <w:sz w:val="32"/>
                <w:szCs w:val="32"/>
                <w:rtl/>
              </w:rPr>
              <w:t>2018</w:t>
            </w:r>
          </w:p>
        </w:tc>
      </w:tr>
      <w:tr w:rsidR="00554574" w:rsidTr="00EF7A80">
        <w:trPr>
          <w:cnfStyle w:val="000000100000"/>
        </w:trPr>
        <w:tc>
          <w:tcPr>
            <w:cnfStyle w:val="001000000000"/>
            <w:tcW w:w="2793" w:type="dxa"/>
            <w:tcBorders>
              <w:left w:val="none" w:sz="0" w:space="0" w:color="auto"/>
              <w:right w:val="none" w:sz="0" w:space="0" w:color="auto"/>
            </w:tcBorders>
          </w:tcPr>
          <w:p w:rsidR="00554574" w:rsidRPr="003400A3" w:rsidRDefault="00554574" w:rsidP="00EF7A80">
            <w:pPr>
              <w:bidi/>
              <w:jc w:val="both"/>
              <w:rPr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 xml:space="preserve">نفقات العنوان </w:t>
            </w:r>
            <w:proofErr w:type="spellStart"/>
            <w:r w:rsidRPr="003400A3">
              <w:rPr>
                <w:color w:val="auto"/>
                <w:sz w:val="28"/>
                <w:szCs w:val="28"/>
                <w:rtl/>
              </w:rPr>
              <w:t>الاول</w:t>
            </w:r>
            <w:proofErr w:type="spellEnd"/>
            <w:r w:rsidRPr="003400A3">
              <w:rPr>
                <w:color w:val="auto"/>
                <w:sz w:val="28"/>
                <w:szCs w:val="28"/>
                <w:rtl/>
              </w:rPr>
              <w:t xml:space="preserve"> المنجزة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784.930</w:t>
            </w:r>
          </w:p>
        </w:tc>
        <w:tc>
          <w:tcPr>
            <w:tcW w:w="2247" w:type="dxa"/>
            <w:tcBorders>
              <w:left w:val="none" w:sz="0" w:space="0" w:color="auto"/>
              <w:right w:val="none" w:sz="0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899.243</w:t>
            </w:r>
          </w:p>
        </w:tc>
        <w:tc>
          <w:tcPr>
            <w:tcW w:w="2247" w:type="dxa"/>
            <w:tcBorders>
              <w:left w:val="none" w:sz="0" w:space="0" w:color="auto"/>
              <w:right w:val="none" w:sz="0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1.035.729</w:t>
            </w:r>
          </w:p>
        </w:tc>
        <w:tc>
          <w:tcPr>
            <w:tcW w:w="2248" w:type="dxa"/>
            <w:tcBorders>
              <w:left w:val="none" w:sz="0" w:space="0" w:color="auto"/>
              <w:right w:val="none" w:sz="0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1.100.447</w:t>
            </w:r>
          </w:p>
        </w:tc>
        <w:tc>
          <w:tcPr>
            <w:tcW w:w="2248" w:type="dxa"/>
            <w:tcBorders>
              <w:left w:val="none" w:sz="0" w:space="0" w:color="auto"/>
              <w:right w:val="none" w:sz="0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1.192.761</w:t>
            </w:r>
          </w:p>
        </w:tc>
      </w:tr>
      <w:tr w:rsidR="00554574" w:rsidTr="00EF7A80">
        <w:tc>
          <w:tcPr>
            <w:cnfStyle w:val="001000000000"/>
            <w:tcW w:w="2793" w:type="dxa"/>
            <w:tcBorders>
              <w:bottom w:val="single" w:sz="4" w:space="0" w:color="auto"/>
            </w:tcBorders>
          </w:tcPr>
          <w:p w:rsidR="00554574" w:rsidRPr="003400A3" w:rsidRDefault="00554574" w:rsidP="00EF7A80">
            <w:pPr>
              <w:bidi/>
              <w:jc w:val="both"/>
              <w:rPr>
                <w:b w:val="0"/>
                <w:bCs w:val="0"/>
                <w:color w:val="auto"/>
                <w:sz w:val="28"/>
                <w:szCs w:val="28"/>
                <w:rtl/>
              </w:rPr>
            </w:pPr>
            <w:proofErr w:type="gramStart"/>
            <w:r w:rsidRPr="003400A3">
              <w:rPr>
                <w:color w:val="auto"/>
                <w:sz w:val="28"/>
                <w:szCs w:val="28"/>
                <w:rtl/>
              </w:rPr>
              <w:t>التأجير</w:t>
            </w:r>
            <w:proofErr w:type="gramEnd"/>
            <w:r w:rsidRPr="003400A3">
              <w:rPr>
                <w:color w:val="auto"/>
                <w:sz w:val="28"/>
                <w:szCs w:val="28"/>
                <w:rtl/>
              </w:rPr>
              <w:t xml:space="preserve"> العمومي(المنجز)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456.768</w:t>
            </w:r>
          </w:p>
        </w:tc>
        <w:tc>
          <w:tcPr>
            <w:tcW w:w="2247" w:type="dxa"/>
            <w:tcBorders>
              <w:bottom w:val="single" w:sz="4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547.878</w:t>
            </w:r>
          </w:p>
        </w:tc>
        <w:tc>
          <w:tcPr>
            <w:tcW w:w="2247" w:type="dxa"/>
            <w:tcBorders>
              <w:bottom w:val="single" w:sz="4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645.909</w:t>
            </w:r>
          </w:p>
        </w:tc>
        <w:tc>
          <w:tcPr>
            <w:tcW w:w="2248" w:type="dxa"/>
            <w:tcBorders>
              <w:bottom w:val="single" w:sz="4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662.152</w:t>
            </w:r>
          </w:p>
        </w:tc>
        <w:tc>
          <w:tcPr>
            <w:tcW w:w="2248" w:type="dxa"/>
            <w:tcBorders>
              <w:bottom w:val="single" w:sz="4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723.885</w:t>
            </w:r>
          </w:p>
        </w:tc>
      </w:tr>
      <w:tr w:rsidR="00554574" w:rsidTr="00EF7A80">
        <w:trPr>
          <w:cnfStyle w:val="000000100000"/>
        </w:trPr>
        <w:tc>
          <w:tcPr>
            <w:cnfStyle w:val="001000000000"/>
            <w:tcW w:w="2793" w:type="dxa"/>
            <w:tcBorders>
              <w:left w:val="single" w:sz="4" w:space="0" w:color="auto"/>
              <w:right w:val="single" w:sz="4" w:space="0" w:color="auto"/>
            </w:tcBorders>
          </w:tcPr>
          <w:p w:rsidR="00554574" w:rsidRPr="003400A3" w:rsidRDefault="00554574" w:rsidP="00EF7A80">
            <w:pPr>
              <w:bidi/>
              <w:jc w:val="both"/>
              <w:rPr>
                <w:b w:val="0"/>
                <w:bCs w:val="0"/>
                <w:color w:val="auto"/>
                <w:sz w:val="28"/>
                <w:szCs w:val="28"/>
                <w:rtl/>
              </w:rPr>
            </w:pPr>
            <w:proofErr w:type="gramStart"/>
            <w:r w:rsidRPr="003400A3">
              <w:rPr>
                <w:color w:val="auto"/>
                <w:sz w:val="28"/>
                <w:szCs w:val="28"/>
                <w:rtl/>
              </w:rPr>
              <w:t>النسبة</w:t>
            </w:r>
            <w:proofErr w:type="gram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3400A3">
              <w:rPr>
                <w:b/>
                <w:bCs/>
                <w:color w:val="auto"/>
                <w:sz w:val="32"/>
                <w:szCs w:val="32"/>
                <w:rtl/>
              </w:rPr>
              <w:t>58%</w:t>
            </w:r>
          </w:p>
        </w:tc>
        <w:tc>
          <w:tcPr>
            <w:tcW w:w="2247" w:type="dxa"/>
            <w:tcBorders>
              <w:left w:val="single" w:sz="4" w:space="0" w:color="auto"/>
              <w:right w:val="single" w:sz="4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3400A3">
              <w:rPr>
                <w:b/>
                <w:bCs/>
                <w:color w:val="auto"/>
                <w:sz w:val="32"/>
                <w:szCs w:val="32"/>
                <w:rtl/>
              </w:rPr>
              <w:t>61%</w:t>
            </w:r>
          </w:p>
        </w:tc>
        <w:tc>
          <w:tcPr>
            <w:tcW w:w="2247" w:type="dxa"/>
            <w:tcBorders>
              <w:left w:val="single" w:sz="4" w:space="0" w:color="auto"/>
              <w:right w:val="single" w:sz="4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3400A3">
              <w:rPr>
                <w:b/>
                <w:bCs/>
                <w:color w:val="auto"/>
                <w:sz w:val="32"/>
                <w:szCs w:val="32"/>
                <w:rtl/>
              </w:rPr>
              <w:t>62%</w:t>
            </w:r>
          </w:p>
        </w:tc>
        <w:tc>
          <w:tcPr>
            <w:tcW w:w="2248" w:type="dxa"/>
            <w:tcBorders>
              <w:left w:val="single" w:sz="4" w:space="0" w:color="auto"/>
              <w:right w:val="single" w:sz="4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3400A3">
              <w:rPr>
                <w:b/>
                <w:bCs/>
                <w:color w:val="auto"/>
                <w:sz w:val="32"/>
                <w:szCs w:val="32"/>
                <w:rtl/>
              </w:rPr>
              <w:t>60%</w:t>
            </w:r>
          </w:p>
        </w:tc>
        <w:tc>
          <w:tcPr>
            <w:tcW w:w="2248" w:type="dxa"/>
            <w:tcBorders>
              <w:left w:val="single" w:sz="4" w:space="0" w:color="auto"/>
              <w:right w:val="single" w:sz="4" w:space="0" w:color="auto"/>
            </w:tcBorders>
          </w:tcPr>
          <w:p w:rsidR="00554574" w:rsidRPr="003400A3" w:rsidRDefault="00554574" w:rsidP="00EF7A80">
            <w:pPr>
              <w:bidi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3400A3">
              <w:rPr>
                <w:b/>
                <w:bCs/>
                <w:color w:val="auto"/>
                <w:sz w:val="32"/>
                <w:szCs w:val="32"/>
                <w:rtl/>
              </w:rPr>
              <w:t>60%</w:t>
            </w:r>
          </w:p>
        </w:tc>
      </w:tr>
    </w:tbl>
    <w:p w:rsidR="00554574" w:rsidRDefault="00554574" w:rsidP="00554574">
      <w:pPr>
        <w:tabs>
          <w:tab w:val="left" w:pos="676"/>
        </w:tabs>
        <w:bidi/>
        <w:rPr>
          <w:rFonts w:ascii="Andalus" w:hAnsi="Andalus" w:cs="Andalus"/>
          <w:sz w:val="28"/>
          <w:szCs w:val="28"/>
          <w:rtl/>
        </w:rPr>
      </w:pPr>
    </w:p>
    <w:p w:rsidR="00554574" w:rsidRPr="003400A3" w:rsidRDefault="00554574" w:rsidP="00554574">
      <w:pPr>
        <w:tabs>
          <w:tab w:val="left" w:pos="676"/>
        </w:tabs>
        <w:bidi/>
        <w:rPr>
          <w:rFonts w:ascii="Andalus" w:hAnsi="Andalus" w:cs="Andalus"/>
          <w:sz w:val="28"/>
          <w:szCs w:val="28"/>
          <w:rtl/>
        </w:rPr>
      </w:pPr>
    </w:p>
    <w:p w:rsidR="00554574" w:rsidRDefault="00554574" w:rsidP="00554574">
      <w:pPr>
        <w:tabs>
          <w:tab w:val="left" w:pos="676"/>
        </w:tabs>
        <w:bidi/>
        <w:jc w:val="center"/>
        <w:rPr>
          <w:rFonts w:ascii="Andalus" w:hAnsi="Andalus" w:cs="Andalus"/>
          <w:sz w:val="40"/>
          <w:szCs w:val="40"/>
          <w:rtl/>
        </w:rPr>
      </w:pPr>
      <w:r>
        <w:rPr>
          <w:rFonts w:ascii="Andalus" w:hAnsi="Andalus" w:cs="Andalus"/>
          <w:noProof/>
          <w:sz w:val="40"/>
          <w:szCs w:val="40"/>
          <w:lang w:val="en-US" w:eastAsia="en-US" w:bidi="ar-SA"/>
        </w:rPr>
        <w:drawing>
          <wp:inline distT="0" distB="0" distL="0" distR="0">
            <wp:extent cx="5489962" cy="2852531"/>
            <wp:effectExtent l="19050" t="0" r="15488" b="4969"/>
            <wp:docPr id="23" name="Graphique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54574" w:rsidRDefault="00554574" w:rsidP="00554574">
      <w:pPr>
        <w:bidi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5B5AED">
        <w:rPr>
          <w:rFonts w:hint="cs"/>
          <w:b/>
          <w:bCs/>
          <w:sz w:val="28"/>
          <w:szCs w:val="28"/>
          <w:rtl/>
        </w:rPr>
        <w:t xml:space="preserve">  </w:t>
      </w:r>
    </w:p>
    <w:p w:rsidR="00554574" w:rsidRDefault="00554574" w:rsidP="00554574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554574" w:rsidRDefault="00554574" w:rsidP="00554574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554574" w:rsidRDefault="00554574" w:rsidP="00554574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554574" w:rsidRDefault="00554574" w:rsidP="00554574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554574" w:rsidRDefault="00554574" w:rsidP="00554574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554574" w:rsidRDefault="00554574" w:rsidP="00554574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554574" w:rsidRDefault="00554574" w:rsidP="00554574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554574" w:rsidRDefault="00554574" w:rsidP="00554574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554574" w:rsidRDefault="00554574" w:rsidP="00554574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554574" w:rsidRDefault="00554574" w:rsidP="00554574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554574" w:rsidRDefault="00554574" w:rsidP="00554574">
      <w:pPr>
        <w:tabs>
          <w:tab w:val="center" w:pos="5386"/>
        </w:tabs>
        <w:bidi/>
        <w:jc w:val="both"/>
        <w:rPr>
          <w:rFonts w:ascii="Andalus" w:hAnsi="Andalus" w:cs="Andalus"/>
          <w:color w:val="C00000"/>
          <w:sz w:val="40"/>
          <w:szCs w:val="40"/>
        </w:rPr>
      </w:pPr>
      <w:r w:rsidRPr="002A4133">
        <w:rPr>
          <w:rFonts w:ascii="Andalus" w:hAnsi="Andalus" w:cs="Andalus"/>
          <w:b/>
          <w:bCs/>
          <w:color w:val="C00000"/>
          <w:sz w:val="48"/>
          <w:szCs w:val="48"/>
          <w:rtl/>
        </w:rPr>
        <w:t>مؤشر الاستقلالية</w:t>
      </w:r>
      <w:r>
        <w:rPr>
          <w:rFonts w:ascii="Andalus" w:hAnsi="Andalus" w:cs="Andalus" w:hint="cs"/>
          <w:b/>
          <w:bCs/>
          <w:color w:val="C00000"/>
          <w:sz w:val="48"/>
          <w:szCs w:val="48"/>
          <w:rtl/>
        </w:rPr>
        <w:t>:</w:t>
      </w:r>
      <w:r>
        <w:rPr>
          <w:rFonts w:ascii="Andalus" w:hAnsi="Andalus" w:cs="Andalus"/>
          <w:b/>
          <w:bCs/>
          <w:color w:val="C00000"/>
          <w:sz w:val="48"/>
          <w:szCs w:val="48"/>
          <w:rtl/>
        </w:rPr>
        <w:tab/>
      </w:r>
      <w:r>
        <w:rPr>
          <w:rFonts w:ascii="Andalus" w:hAnsi="Andalus" w:cs="Andalus"/>
          <w:b/>
          <w:bCs/>
          <w:color w:val="C00000"/>
          <w:sz w:val="48"/>
          <w:szCs w:val="48"/>
        </w:rPr>
        <w:t xml:space="preserve"> </w:t>
      </w:r>
      <w:r>
        <w:rPr>
          <w:rFonts w:ascii="Andalus" w:hAnsi="Andalus" w:cs="Andalus" w:hint="cs"/>
          <w:b/>
          <w:bCs/>
          <w:color w:val="C00000"/>
          <w:sz w:val="48"/>
          <w:szCs w:val="48"/>
          <w:rtl/>
        </w:rPr>
        <w:t xml:space="preserve">                           </w:t>
      </w:r>
      <w:r>
        <w:rPr>
          <w:rFonts w:ascii="Andalus" w:hAnsi="Andalus" w:cs="Andalus"/>
          <w:b/>
          <w:bCs/>
          <w:color w:val="C00000"/>
          <w:sz w:val="48"/>
          <w:szCs w:val="48"/>
        </w:rPr>
        <w:t xml:space="preserve">                        </w:t>
      </w:r>
      <w:r w:rsidRPr="007436C5">
        <w:rPr>
          <w:rFonts w:ascii="Andalus" w:hAnsi="Andalus" w:cs="Andalus" w:hint="cs"/>
          <w:color w:val="C00000"/>
          <w:sz w:val="40"/>
          <w:szCs w:val="40"/>
          <w:rtl/>
        </w:rPr>
        <w:t>الوحدة</w:t>
      </w:r>
      <w:r w:rsidRPr="007436C5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proofErr w:type="gramStart"/>
      <w:r w:rsidRPr="007436C5">
        <w:rPr>
          <w:rFonts w:ascii="Andalus" w:hAnsi="Andalus" w:cs="Andalus" w:hint="cs"/>
          <w:color w:val="C00000"/>
          <w:sz w:val="40"/>
          <w:szCs w:val="40"/>
          <w:rtl/>
        </w:rPr>
        <w:t>الدينار</w:t>
      </w:r>
      <w:r>
        <w:rPr>
          <w:rFonts w:ascii="Andalus" w:hAnsi="Andalus" w:cs="Andalus" w:hint="cs"/>
          <w:color w:val="C00000"/>
          <w:sz w:val="40"/>
          <w:szCs w:val="40"/>
          <w:rtl/>
        </w:rPr>
        <w:t xml:space="preserve">  </w:t>
      </w:r>
      <w:proofErr w:type="gramEnd"/>
    </w:p>
    <w:p w:rsidR="00554574" w:rsidRDefault="00554574" w:rsidP="00554574">
      <w:pPr>
        <w:tabs>
          <w:tab w:val="center" w:pos="5386"/>
        </w:tabs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tbl>
      <w:tblPr>
        <w:tblStyle w:val="Tramemoyenne1-Accent1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8"/>
        <w:gridCol w:w="1557"/>
        <w:gridCol w:w="1557"/>
        <w:gridCol w:w="1464"/>
        <w:gridCol w:w="1481"/>
        <w:gridCol w:w="1577"/>
      </w:tblGrid>
      <w:tr w:rsidR="00554574" w:rsidTr="00EF7A80">
        <w:trPr>
          <w:cnfStyle w:val="100000000000"/>
        </w:trPr>
        <w:tc>
          <w:tcPr>
            <w:cnfStyle w:val="001000000000"/>
            <w:tcW w:w="32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4574" w:rsidRDefault="00554574" w:rsidP="00EF7A80">
            <w:pPr>
              <w:bidi/>
              <w:jc w:val="both"/>
              <w:rPr>
                <w:rtl/>
              </w:rPr>
            </w:pPr>
          </w:p>
        </w:tc>
        <w:tc>
          <w:tcPr>
            <w:tcW w:w="15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4574" w:rsidRPr="002A4133" w:rsidRDefault="00554574" w:rsidP="00EF7A80">
            <w:pPr>
              <w:bidi/>
              <w:jc w:val="center"/>
              <w:cnfStyle w:val="100000000000"/>
              <w:rPr>
                <w:sz w:val="32"/>
                <w:szCs w:val="32"/>
                <w:rtl/>
              </w:rPr>
            </w:pPr>
            <w:r w:rsidRPr="002A4133">
              <w:rPr>
                <w:sz w:val="32"/>
                <w:szCs w:val="32"/>
                <w:rtl/>
              </w:rPr>
              <w:t>2014</w:t>
            </w:r>
          </w:p>
        </w:tc>
        <w:tc>
          <w:tcPr>
            <w:tcW w:w="15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4574" w:rsidRPr="002A4133" w:rsidRDefault="00554574" w:rsidP="00EF7A80">
            <w:pPr>
              <w:bidi/>
              <w:jc w:val="center"/>
              <w:cnfStyle w:val="100000000000"/>
              <w:rPr>
                <w:sz w:val="32"/>
                <w:szCs w:val="32"/>
                <w:rtl/>
              </w:rPr>
            </w:pPr>
            <w:r w:rsidRPr="002A4133">
              <w:rPr>
                <w:sz w:val="32"/>
                <w:szCs w:val="32"/>
                <w:rtl/>
              </w:rPr>
              <w:t>2015</w:t>
            </w:r>
          </w:p>
        </w:tc>
        <w:tc>
          <w:tcPr>
            <w:tcW w:w="14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4574" w:rsidRPr="002A4133" w:rsidRDefault="00554574" w:rsidP="00EF7A80">
            <w:pPr>
              <w:bidi/>
              <w:jc w:val="center"/>
              <w:cnfStyle w:val="100000000000"/>
              <w:rPr>
                <w:sz w:val="32"/>
                <w:szCs w:val="32"/>
                <w:rtl/>
              </w:rPr>
            </w:pPr>
            <w:r w:rsidRPr="002A4133">
              <w:rPr>
                <w:sz w:val="32"/>
                <w:szCs w:val="32"/>
                <w:rtl/>
              </w:rPr>
              <w:t>2016</w:t>
            </w:r>
          </w:p>
        </w:tc>
        <w:tc>
          <w:tcPr>
            <w:tcW w:w="14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4574" w:rsidRPr="002A4133" w:rsidRDefault="00554574" w:rsidP="00EF7A80">
            <w:pPr>
              <w:bidi/>
              <w:jc w:val="center"/>
              <w:cnfStyle w:val="100000000000"/>
              <w:rPr>
                <w:sz w:val="32"/>
                <w:szCs w:val="32"/>
                <w:rtl/>
              </w:rPr>
            </w:pPr>
            <w:r w:rsidRPr="002A4133">
              <w:rPr>
                <w:sz w:val="32"/>
                <w:szCs w:val="32"/>
                <w:rtl/>
              </w:rPr>
              <w:t>2017</w:t>
            </w:r>
          </w:p>
        </w:tc>
        <w:tc>
          <w:tcPr>
            <w:tcW w:w="15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4574" w:rsidRPr="002A4133" w:rsidRDefault="00554574" w:rsidP="00EF7A80">
            <w:pPr>
              <w:bidi/>
              <w:jc w:val="center"/>
              <w:cnfStyle w:val="100000000000"/>
              <w:rPr>
                <w:sz w:val="32"/>
                <w:szCs w:val="32"/>
                <w:rtl/>
              </w:rPr>
            </w:pPr>
            <w:r w:rsidRPr="002A4133">
              <w:rPr>
                <w:sz w:val="32"/>
                <w:szCs w:val="32"/>
                <w:rtl/>
              </w:rPr>
              <w:t>2018</w:t>
            </w:r>
          </w:p>
        </w:tc>
      </w:tr>
      <w:tr w:rsidR="00554574" w:rsidTr="00EF7A80">
        <w:trPr>
          <w:cnfStyle w:val="000000100000"/>
        </w:trPr>
        <w:tc>
          <w:tcPr>
            <w:cnfStyle w:val="001000000000"/>
            <w:tcW w:w="3291" w:type="dxa"/>
            <w:tcBorders>
              <w:right w:val="none" w:sz="0" w:space="0" w:color="auto"/>
            </w:tcBorders>
          </w:tcPr>
          <w:p w:rsidR="00554574" w:rsidRPr="002A4133" w:rsidRDefault="00554574" w:rsidP="00EF7A80">
            <w:pPr>
              <w:bidi/>
              <w:jc w:val="both"/>
              <w:rPr>
                <w:sz w:val="28"/>
                <w:szCs w:val="28"/>
                <w:rtl/>
              </w:rPr>
            </w:pPr>
            <w:r w:rsidRPr="002A4133">
              <w:rPr>
                <w:sz w:val="28"/>
                <w:szCs w:val="28"/>
                <w:rtl/>
              </w:rPr>
              <w:t xml:space="preserve">موارد العنوان </w:t>
            </w:r>
            <w:proofErr w:type="spellStart"/>
            <w:r w:rsidRPr="002A4133">
              <w:rPr>
                <w:sz w:val="28"/>
                <w:szCs w:val="28"/>
                <w:rtl/>
              </w:rPr>
              <w:t>الاول</w:t>
            </w:r>
            <w:proofErr w:type="spellEnd"/>
            <w:r w:rsidRPr="002A4133">
              <w:rPr>
                <w:sz w:val="28"/>
                <w:szCs w:val="28"/>
                <w:rtl/>
              </w:rPr>
              <w:t xml:space="preserve"> المحققة</w:t>
            </w:r>
          </w:p>
        </w:tc>
        <w:tc>
          <w:tcPr>
            <w:tcW w:w="1580" w:type="dxa"/>
            <w:tcBorders>
              <w:left w:val="none" w:sz="0" w:space="0" w:color="auto"/>
              <w:right w:val="none" w:sz="0" w:space="0" w:color="auto"/>
            </w:tcBorders>
          </w:tcPr>
          <w:p w:rsidR="00554574" w:rsidRPr="002A4133" w:rsidRDefault="00554574" w:rsidP="00EF7A80">
            <w:pPr>
              <w:bidi/>
              <w:jc w:val="center"/>
              <w:cnfStyle w:val="00000010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1.012.133</w:t>
            </w:r>
          </w:p>
        </w:tc>
        <w:tc>
          <w:tcPr>
            <w:tcW w:w="1580" w:type="dxa"/>
            <w:tcBorders>
              <w:left w:val="none" w:sz="0" w:space="0" w:color="auto"/>
              <w:right w:val="none" w:sz="0" w:space="0" w:color="auto"/>
            </w:tcBorders>
          </w:tcPr>
          <w:p w:rsidR="00554574" w:rsidRPr="002A4133" w:rsidRDefault="00554574" w:rsidP="00EF7A80">
            <w:pPr>
              <w:bidi/>
              <w:jc w:val="center"/>
              <w:cnfStyle w:val="00000010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1.156.240</w:t>
            </w:r>
          </w:p>
        </w:tc>
        <w:tc>
          <w:tcPr>
            <w:tcW w:w="1477" w:type="dxa"/>
            <w:tcBorders>
              <w:left w:val="none" w:sz="0" w:space="0" w:color="auto"/>
              <w:right w:val="none" w:sz="0" w:space="0" w:color="auto"/>
            </w:tcBorders>
          </w:tcPr>
          <w:p w:rsidR="00554574" w:rsidRPr="002A4133" w:rsidRDefault="00554574" w:rsidP="00EF7A80">
            <w:pPr>
              <w:bidi/>
              <w:jc w:val="center"/>
              <w:cnfStyle w:val="00000010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1.258.027</w:t>
            </w:r>
          </w:p>
        </w:tc>
        <w:tc>
          <w:tcPr>
            <w:tcW w:w="1485" w:type="dxa"/>
            <w:tcBorders>
              <w:left w:val="none" w:sz="0" w:space="0" w:color="auto"/>
              <w:right w:val="none" w:sz="0" w:space="0" w:color="auto"/>
            </w:tcBorders>
          </w:tcPr>
          <w:p w:rsidR="00554574" w:rsidRPr="002A4133" w:rsidRDefault="00554574" w:rsidP="00EF7A80">
            <w:pPr>
              <w:bidi/>
              <w:jc w:val="center"/>
              <w:cnfStyle w:val="00000010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1.324.708</w:t>
            </w:r>
          </w:p>
        </w:tc>
        <w:tc>
          <w:tcPr>
            <w:tcW w:w="1590" w:type="dxa"/>
            <w:tcBorders>
              <w:left w:val="none" w:sz="0" w:space="0" w:color="auto"/>
            </w:tcBorders>
          </w:tcPr>
          <w:p w:rsidR="00554574" w:rsidRPr="002A4133" w:rsidRDefault="00554574" w:rsidP="00EF7A80">
            <w:pPr>
              <w:bidi/>
              <w:jc w:val="center"/>
              <w:cnfStyle w:val="00000010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1.342.719</w:t>
            </w:r>
          </w:p>
        </w:tc>
      </w:tr>
      <w:tr w:rsidR="00554574" w:rsidTr="00EF7A80">
        <w:trPr>
          <w:cnfStyle w:val="000000010000"/>
        </w:trPr>
        <w:tc>
          <w:tcPr>
            <w:cnfStyle w:val="001000000000"/>
            <w:tcW w:w="3291" w:type="dxa"/>
            <w:tcBorders>
              <w:right w:val="none" w:sz="0" w:space="0" w:color="auto"/>
            </w:tcBorders>
          </w:tcPr>
          <w:p w:rsidR="00554574" w:rsidRPr="002A4133" w:rsidRDefault="00554574" w:rsidP="00EF7A80">
            <w:pPr>
              <w:bidi/>
              <w:jc w:val="both"/>
              <w:rPr>
                <w:sz w:val="28"/>
                <w:szCs w:val="28"/>
                <w:rtl/>
              </w:rPr>
            </w:pPr>
            <w:r w:rsidRPr="002A4133">
              <w:rPr>
                <w:sz w:val="28"/>
                <w:szCs w:val="28"/>
                <w:rtl/>
              </w:rPr>
              <w:t xml:space="preserve">الموارد الذاتية </w:t>
            </w:r>
          </w:p>
        </w:tc>
        <w:tc>
          <w:tcPr>
            <w:tcW w:w="1580" w:type="dxa"/>
            <w:tcBorders>
              <w:left w:val="none" w:sz="0" w:space="0" w:color="auto"/>
              <w:right w:val="none" w:sz="0" w:space="0" w:color="auto"/>
            </w:tcBorders>
          </w:tcPr>
          <w:p w:rsidR="00554574" w:rsidRPr="002A4133" w:rsidRDefault="00554574" w:rsidP="00EF7A80">
            <w:pPr>
              <w:bidi/>
              <w:jc w:val="center"/>
              <w:cnfStyle w:val="00000001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462.447</w:t>
            </w:r>
          </w:p>
        </w:tc>
        <w:tc>
          <w:tcPr>
            <w:tcW w:w="1580" w:type="dxa"/>
            <w:tcBorders>
              <w:left w:val="none" w:sz="0" w:space="0" w:color="auto"/>
              <w:right w:val="none" w:sz="0" w:space="0" w:color="auto"/>
            </w:tcBorders>
          </w:tcPr>
          <w:p w:rsidR="00554574" w:rsidRPr="002A4133" w:rsidRDefault="00554574" w:rsidP="00EF7A80">
            <w:pPr>
              <w:bidi/>
              <w:jc w:val="center"/>
              <w:cnfStyle w:val="00000001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481.933</w:t>
            </w:r>
          </w:p>
        </w:tc>
        <w:tc>
          <w:tcPr>
            <w:tcW w:w="1477" w:type="dxa"/>
            <w:tcBorders>
              <w:left w:val="none" w:sz="0" w:space="0" w:color="auto"/>
              <w:right w:val="none" w:sz="0" w:space="0" w:color="auto"/>
            </w:tcBorders>
          </w:tcPr>
          <w:p w:rsidR="00554574" w:rsidRPr="002A4133" w:rsidRDefault="00554574" w:rsidP="00EF7A80">
            <w:pPr>
              <w:bidi/>
              <w:jc w:val="center"/>
              <w:cnfStyle w:val="00000001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551.716</w:t>
            </w:r>
          </w:p>
        </w:tc>
        <w:tc>
          <w:tcPr>
            <w:tcW w:w="1485" w:type="dxa"/>
            <w:tcBorders>
              <w:left w:val="none" w:sz="0" w:space="0" w:color="auto"/>
              <w:right w:val="none" w:sz="0" w:space="0" w:color="auto"/>
            </w:tcBorders>
          </w:tcPr>
          <w:p w:rsidR="00554574" w:rsidRPr="002A4133" w:rsidRDefault="00554574" w:rsidP="00EF7A80">
            <w:pPr>
              <w:bidi/>
              <w:jc w:val="center"/>
              <w:cnfStyle w:val="00000001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707.179</w:t>
            </w:r>
          </w:p>
        </w:tc>
        <w:tc>
          <w:tcPr>
            <w:tcW w:w="1590" w:type="dxa"/>
            <w:tcBorders>
              <w:left w:val="none" w:sz="0" w:space="0" w:color="auto"/>
            </w:tcBorders>
          </w:tcPr>
          <w:p w:rsidR="00554574" w:rsidRPr="002A4133" w:rsidRDefault="00554574" w:rsidP="00EF7A80">
            <w:pPr>
              <w:bidi/>
              <w:jc w:val="center"/>
              <w:cnfStyle w:val="00000001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654.484</w:t>
            </w:r>
          </w:p>
        </w:tc>
      </w:tr>
      <w:tr w:rsidR="00554574" w:rsidTr="00EF7A80">
        <w:trPr>
          <w:cnfStyle w:val="000000100000"/>
        </w:trPr>
        <w:tc>
          <w:tcPr>
            <w:cnfStyle w:val="001000000000"/>
            <w:tcW w:w="3291" w:type="dxa"/>
            <w:tcBorders>
              <w:right w:val="none" w:sz="0" w:space="0" w:color="auto"/>
            </w:tcBorders>
          </w:tcPr>
          <w:p w:rsidR="00554574" w:rsidRPr="002A4133" w:rsidRDefault="00554574" w:rsidP="00EF7A80">
            <w:pPr>
              <w:bidi/>
              <w:jc w:val="both"/>
              <w:rPr>
                <w:sz w:val="28"/>
                <w:szCs w:val="28"/>
                <w:rtl/>
              </w:rPr>
            </w:pPr>
            <w:proofErr w:type="gramStart"/>
            <w:r w:rsidRPr="002A4133">
              <w:rPr>
                <w:sz w:val="28"/>
                <w:szCs w:val="28"/>
                <w:rtl/>
              </w:rPr>
              <w:t>النسبة</w:t>
            </w:r>
            <w:proofErr w:type="gramEnd"/>
          </w:p>
        </w:tc>
        <w:tc>
          <w:tcPr>
            <w:tcW w:w="1580" w:type="dxa"/>
            <w:tcBorders>
              <w:left w:val="none" w:sz="0" w:space="0" w:color="auto"/>
              <w:right w:val="none" w:sz="0" w:space="0" w:color="auto"/>
            </w:tcBorders>
          </w:tcPr>
          <w:p w:rsidR="00554574" w:rsidRPr="002A4133" w:rsidRDefault="00554574" w:rsidP="00EF7A80">
            <w:pPr>
              <w:bidi/>
              <w:jc w:val="center"/>
              <w:cnfStyle w:val="000000100000"/>
              <w:rPr>
                <w:b/>
                <w:bCs/>
                <w:sz w:val="32"/>
                <w:szCs w:val="32"/>
                <w:rtl/>
              </w:rPr>
            </w:pPr>
            <w:r w:rsidRPr="002A4133">
              <w:rPr>
                <w:b/>
                <w:bCs/>
                <w:sz w:val="32"/>
                <w:szCs w:val="32"/>
                <w:rtl/>
              </w:rPr>
              <w:t>46%</w:t>
            </w:r>
          </w:p>
        </w:tc>
        <w:tc>
          <w:tcPr>
            <w:tcW w:w="1580" w:type="dxa"/>
            <w:tcBorders>
              <w:left w:val="none" w:sz="0" w:space="0" w:color="auto"/>
              <w:right w:val="none" w:sz="0" w:space="0" w:color="auto"/>
            </w:tcBorders>
          </w:tcPr>
          <w:p w:rsidR="00554574" w:rsidRPr="002A4133" w:rsidRDefault="00554574" w:rsidP="00EF7A80">
            <w:pPr>
              <w:bidi/>
              <w:jc w:val="center"/>
              <w:cnfStyle w:val="000000100000"/>
              <w:rPr>
                <w:b/>
                <w:bCs/>
                <w:sz w:val="32"/>
                <w:szCs w:val="32"/>
                <w:rtl/>
              </w:rPr>
            </w:pPr>
            <w:r w:rsidRPr="002A4133">
              <w:rPr>
                <w:b/>
                <w:bCs/>
                <w:sz w:val="32"/>
                <w:szCs w:val="32"/>
                <w:rtl/>
              </w:rPr>
              <w:t>42%</w:t>
            </w:r>
          </w:p>
        </w:tc>
        <w:tc>
          <w:tcPr>
            <w:tcW w:w="1477" w:type="dxa"/>
            <w:tcBorders>
              <w:left w:val="none" w:sz="0" w:space="0" w:color="auto"/>
              <w:right w:val="none" w:sz="0" w:space="0" w:color="auto"/>
            </w:tcBorders>
          </w:tcPr>
          <w:p w:rsidR="00554574" w:rsidRPr="002A4133" w:rsidRDefault="00554574" w:rsidP="00EF7A80">
            <w:pPr>
              <w:bidi/>
              <w:jc w:val="center"/>
              <w:cnfStyle w:val="000000100000"/>
              <w:rPr>
                <w:b/>
                <w:bCs/>
                <w:sz w:val="32"/>
                <w:szCs w:val="32"/>
                <w:rtl/>
              </w:rPr>
            </w:pPr>
            <w:r w:rsidRPr="002A4133">
              <w:rPr>
                <w:b/>
                <w:bCs/>
                <w:sz w:val="32"/>
                <w:szCs w:val="32"/>
                <w:rtl/>
              </w:rPr>
              <w:t>44%</w:t>
            </w:r>
          </w:p>
        </w:tc>
        <w:tc>
          <w:tcPr>
            <w:tcW w:w="1485" w:type="dxa"/>
            <w:tcBorders>
              <w:left w:val="none" w:sz="0" w:space="0" w:color="auto"/>
              <w:right w:val="none" w:sz="0" w:space="0" w:color="auto"/>
            </w:tcBorders>
          </w:tcPr>
          <w:p w:rsidR="00554574" w:rsidRPr="002A4133" w:rsidRDefault="00554574" w:rsidP="00EF7A80">
            <w:pPr>
              <w:tabs>
                <w:tab w:val="left" w:pos="589"/>
                <w:tab w:val="center" w:pos="813"/>
              </w:tabs>
              <w:bidi/>
              <w:cnfStyle w:val="000000100000"/>
              <w:rPr>
                <w:b/>
                <w:bCs/>
                <w:sz w:val="32"/>
                <w:szCs w:val="32"/>
                <w:rtl/>
              </w:rPr>
            </w:pPr>
            <w:r w:rsidRPr="002A4133">
              <w:rPr>
                <w:b/>
                <w:bCs/>
                <w:sz w:val="32"/>
                <w:szCs w:val="32"/>
                <w:rtl/>
              </w:rPr>
              <w:tab/>
              <w:t>53%</w:t>
            </w:r>
            <w:r w:rsidRPr="002A4133">
              <w:rPr>
                <w:b/>
                <w:bCs/>
                <w:sz w:val="32"/>
                <w:szCs w:val="32"/>
                <w:rtl/>
              </w:rPr>
              <w:tab/>
            </w:r>
          </w:p>
        </w:tc>
        <w:tc>
          <w:tcPr>
            <w:tcW w:w="1590" w:type="dxa"/>
            <w:tcBorders>
              <w:left w:val="none" w:sz="0" w:space="0" w:color="auto"/>
            </w:tcBorders>
          </w:tcPr>
          <w:p w:rsidR="00554574" w:rsidRPr="002A4133" w:rsidRDefault="00554574" w:rsidP="00EF7A80">
            <w:pPr>
              <w:tabs>
                <w:tab w:val="left" w:pos="593"/>
                <w:tab w:val="center" w:pos="843"/>
              </w:tabs>
              <w:bidi/>
              <w:cnfStyle w:val="000000100000"/>
              <w:rPr>
                <w:b/>
                <w:bCs/>
                <w:sz w:val="32"/>
                <w:szCs w:val="32"/>
                <w:rtl/>
              </w:rPr>
            </w:pPr>
            <w:r w:rsidRPr="002A4133">
              <w:rPr>
                <w:b/>
                <w:bCs/>
                <w:sz w:val="32"/>
                <w:szCs w:val="32"/>
                <w:rtl/>
              </w:rPr>
              <w:tab/>
              <w:t>49%</w:t>
            </w:r>
          </w:p>
        </w:tc>
      </w:tr>
    </w:tbl>
    <w:p w:rsidR="00554574" w:rsidRDefault="00554574" w:rsidP="00554574">
      <w:pPr>
        <w:bidi/>
        <w:jc w:val="both"/>
        <w:rPr>
          <w:b/>
          <w:bCs/>
          <w:sz w:val="28"/>
          <w:szCs w:val="28"/>
          <w:rtl/>
        </w:rPr>
      </w:pPr>
    </w:p>
    <w:p w:rsidR="00554574" w:rsidRDefault="00554574" w:rsidP="00554574">
      <w:pPr>
        <w:bidi/>
        <w:jc w:val="both"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*الموارد الذاتية = </w:t>
      </w:r>
      <w:r w:rsidRPr="00B36748">
        <w:rPr>
          <w:rFonts w:hint="cs"/>
          <w:sz w:val="28"/>
          <w:szCs w:val="28"/>
          <w:rtl/>
        </w:rPr>
        <w:t xml:space="preserve">موارد العنوان </w:t>
      </w:r>
      <w:r w:rsidR="000B72EA" w:rsidRPr="00B36748">
        <w:rPr>
          <w:rFonts w:hint="cs"/>
          <w:sz w:val="28"/>
          <w:szCs w:val="28"/>
          <w:rtl/>
        </w:rPr>
        <w:t>الأول</w:t>
      </w:r>
      <w:r w:rsidRPr="00B36748">
        <w:rPr>
          <w:rFonts w:hint="cs"/>
          <w:sz w:val="28"/>
          <w:szCs w:val="28"/>
          <w:rtl/>
        </w:rPr>
        <w:t>-</w:t>
      </w:r>
      <w:r>
        <w:rPr>
          <w:rFonts w:hint="cs"/>
          <w:sz w:val="28"/>
          <w:szCs w:val="28"/>
          <w:rtl/>
        </w:rPr>
        <w:t xml:space="preserve"> مساعدة الدولة في موارد العنوان الأول (المناب من المال المشترك)</w:t>
      </w:r>
    </w:p>
    <w:p w:rsidR="00554574" w:rsidRPr="002A4133" w:rsidRDefault="00554574" w:rsidP="00554574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23536F" w:rsidRPr="0023536F" w:rsidRDefault="0023536F" w:rsidP="0023536F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23536F" w:rsidRPr="0023536F" w:rsidRDefault="0023536F" w:rsidP="0023536F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554574" w:rsidRDefault="00554574" w:rsidP="0023536F">
      <w:pPr>
        <w:bidi/>
        <w:rPr>
          <w:rFonts w:ascii="Simplified Arabic" w:hAnsi="Simplified Arabic" w:cs="Simplified Arabic"/>
          <w:sz w:val="28"/>
          <w:szCs w:val="28"/>
          <w:rtl/>
        </w:rPr>
        <w:sectPr w:rsidR="00554574" w:rsidSect="00554574">
          <w:pgSz w:w="11906" w:h="16838"/>
          <w:pgMar w:top="284" w:right="851" w:bottom="249" w:left="567" w:header="709" w:footer="0" w:gutter="0"/>
          <w:cols w:space="708"/>
          <w:docGrid w:linePitch="360"/>
        </w:sectPr>
      </w:pPr>
      <w:r w:rsidRPr="00554574">
        <w:rPr>
          <w:rFonts w:ascii="Simplified Arabic" w:hAnsi="Simplified Arabic" w:cs="Simplified Arabic"/>
          <w:noProof/>
          <w:sz w:val="28"/>
          <w:szCs w:val="28"/>
          <w:rtl/>
          <w:lang w:val="en-US" w:eastAsia="en-US" w:bidi="ar-SA"/>
        </w:rPr>
        <w:drawing>
          <wp:inline distT="0" distB="0" distL="0" distR="0">
            <wp:extent cx="5486400" cy="3200400"/>
            <wp:effectExtent l="19050" t="0" r="19050" b="0"/>
            <wp:docPr id="15" name="Graphique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F23FE" w:rsidRDefault="003F23FE" w:rsidP="003F23FE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F23FE" w:rsidRPr="00A02F84" w:rsidRDefault="003F23FE" w:rsidP="003F23FE">
      <w:pPr>
        <w:pStyle w:val="Paragraphedeliste"/>
        <w:bidi/>
        <w:ind w:left="0"/>
        <w:jc w:val="both"/>
        <w:rPr>
          <w:rFonts w:ascii="Simplified Arabic" w:hAnsi="Simplified Arabic" w:cs="Simplified Arabic"/>
          <w:sz w:val="32"/>
          <w:szCs w:val="32"/>
          <w:rtl/>
        </w:rPr>
      </w:pPr>
      <w:r w:rsidRPr="00A02F84">
        <w:rPr>
          <w:rFonts w:ascii="Simplified Arabic" w:hAnsi="Simplified Arabic" w:cs="Simplified Arabic" w:hint="cs"/>
          <w:sz w:val="32"/>
          <w:szCs w:val="32"/>
          <w:rtl/>
        </w:rPr>
        <w:t>كما استعرضت آراء المجتمع المدني و ذلك كالآتي:</w:t>
      </w:r>
    </w:p>
    <w:p w:rsidR="003F23FE" w:rsidRPr="001C1929" w:rsidRDefault="003F23FE" w:rsidP="00E704FF">
      <w:pPr>
        <w:pStyle w:val="Paragraphedeliste"/>
        <w:numPr>
          <w:ilvl w:val="0"/>
          <w:numId w:val="41"/>
        </w:numPr>
        <w:bidi/>
        <w:jc w:val="both"/>
        <w:rPr>
          <w:rFonts w:ascii="Simplified Arabic" w:hAnsi="Simplified Arabic" w:cs="Simplified Arabic"/>
          <w:b/>
          <w:bCs/>
          <w:sz w:val="12"/>
          <w:szCs w:val="12"/>
          <w:u w:val="single"/>
        </w:rPr>
      </w:pPr>
      <w:r w:rsidRPr="001C1929">
        <w:rPr>
          <w:rFonts w:ascii="Simplified Arabic" w:hAnsi="Simplified Arabic" w:cs="Simplified Arabic"/>
          <w:b/>
          <w:bCs/>
          <w:noProof/>
          <w:sz w:val="28"/>
          <w:szCs w:val="32"/>
          <w:u w:val="single"/>
          <w:rtl/>
          <w:lang w:val="fr-FR" w:eastAsia="fr-FR"/>
        </w:rPr>
        <w:t>عرض آراء و تساؤلات المجتمع المدني حول نتائج التشخيص الفني و المالي:</w:t>
      </w:r>
    </w:p>
    <w:p w:rsidR="00E704FF" w:rsidRPr="00E704FF" w:rsidRDefault="00E704FF" w:rsidP="00E704FF">
      <w:pPr>
        <w:pStyle w:val="Paragraphedeliste"/>
        <w:bidi/>
        <w:ind w:left="0"/>
        <w:jc w:val="both"/>
        <w:rPr>
          <w:rFonts w:ascii="Simplified Arabic" w:eastAsia="Times New Roman" w:hAnsi="Simplified Arabic" w:cs="Simplified Arabic"/>
          <w:sz w:val="32"/>
          <w:szCs w:val="32"/>
          <w:rtl/>
          <w:lang w:val="fr-FR" w:eastAsia="fr-FR" w:bidi="ar-TN"/>
        </w:rPr>
      </w:pPr>
      <w:r w:rsidRPr="00E704FF">
        <w:rPr>
          <w:rFonts w:ascii="Simplified Arabic" w:eastAsia="Times New Roman" w:hAnsi="Simplified Arabic" w:cs="Simplified Arabic" w:hint="cs"/>
          <w:sz w:val="32"/>
          <w:szCs w:val="32"/>
          <w:rtl/>
          <w:lang w:val="fr-FR" w:eastAsia="fr-FR" w:bidi="ar-TN"/>
        </w:rPr>
        <w:t xml:space="preserve">تبعا لمكتوب السيدة رئيس بلدية </w:t>
      </w:r>
      <w:proofErr w:type="spellStart"/>
      <w:r w:rsidRPr="00E704FF">
        <w:rPr>
          <w:rFonts w:ascii="Simplified Arabic" w:eastAsia="Times New Roman" w:hAnsi="Simplified Arabic" w:cs="Simplified Arabic" w:hint="cs"/>
          <w:sz w:val="32"/>
          <w:szCs w:val="32"/>
          <w:rtl/>
          <w:lang w:val="fr-FR" w:eastAsia="fr-FR" w:bidi="ar-TN"/>
        </w:rPr>
        <w:t>تينجة</w:t>
      </w:r>
      <w:proofErr w:type="spellEnd"/>
      <w:r w:rsidRPr="00E704FF">
        <w:rPr>
          <w:rFonts w:ascii="Simplified Arabic" w:eastAsia="Times New Roman" w:hAnsi="Simplified Arabic" w:cs="Simplified Arabic" w:hint="cs"/>
          <w:sz w:val="32"/>
          <w:szCs w:val="32"/>
          <w:rtl/>
          <w:lang w:val="fr-FR" w:eastAsia="fr-FR" w:bidi="ar-TN"/>
        </w:rPr>
        <w:t xml:space="preserve"> بتاريخ 28 أكتوبر 2019 المتعلق بإعلام مكونات المجتمع المدني بنتائج التشخيص الفني و المالي و مدنا بآرائهم حول التشخيصين المذكورين</w:t>
      </w:r>
      <w:r>
        <w:rPr>
          <w:rFonts w:ascii="Simplified Arabic" w:eastAsia="Times New Roman" w:hAnsi="Simplified Arabic" w:cs="Simplified Arabic" w:hint="cs"/>
          <w:sz w:val="32"/>
          <w:szCs w:val="32"/>
          <w:rtl/>
          <w:lang w:val="fr-FR" w:eastAsia="fr-FR" w:bidi="ar-TN"/>
        </w:rPr>
        <w:t xml:space="preserve"> فقد ورد علينا </w:t>
      </w:r>
      <w:proofErr w:type="spellStart"/>
      <w:r>
        <w:rPr>
          <w:rFonts w:ascii="Simplified Arabic" w:eastAsia="Times New Roman" w:hAnsi="Simplified Arabic" w:cs="Simplified Arabic" w:hint="cs"/>
          <w:sz w:val="32"/>
          <w:szCs w:val="32"/>
          <w:rtl/>
          <w:lang w:val="fr-FR" w:eastAsia="fr-FR" w:bidi="ar-TN"/>
        </w:rPr>
        <w:t>راي</w:t>
      </w:r>
      <w:proofErr w:type="spellEnd"/>
      <w:r>
        <w:rPr>
          <w:rFonts w:ascii="Simplified Arabic" w:eastAsia="Times New Roman" w:hAnsi="Simplified Arabic" w:cs="Simplified Arabic" w:hint="cs"/>
          <w:sz w:val="32"/>
          <w:szCs w:val="32"/>
          <w:rtl/>
          <w:lang w:val="fr-FR" w:eastAsia="fr-FR" w:bidi="ar-TN"/>
        </w:rPr>
        <w:t xml:space="preserve"> جمعية سراج</w:t>
      </w:r>
      <w:r w:rsidR="006743C7">
        <w:rPr>
          <w:rFonts w:ascii="Simplified Arabic" w:eastAsia="Times New Roman" w:hAnsi="Simplified Arabic" w:cs="Simplified Arabic" w:hint="cs"/>
          <w:sz w:val="32"/>
          <w:szCs w:val="32"/>
          <w:rtl/>
          <w:lang w:val="fr-FR" w:eastAsia="fr-FR" w:bidi="ar-TN"/>
        </w:rPr>
        <w:t xml:space="preserve"> ض</w:t>
      </w:r>
      <w:r w:rsidR="00BE0886">
        <w:rPr>
          <w:rFonts w:ascii="Simplified Arabic" w:eastAsia="Times New Roman" w:hAnsi="Simplified Arabic" w:cs="Simplified Arabic" w:hint="cs"/>
          <w:sz w:val="32"/>
          <w:szCs w:val="32"/>
          <w:rtl/>
          <w:lang w:val="fr-FR" w:eastAsia="fr-FR" w:bidi="ar-TN"/>
        </w:rPr>
        <w:t xml:space="preserve">من </w:t>
      </w:r>
      <w:proofErr w:type="spellStart"/>
      <w:r w:rsidR="00BE0886">
        <w:rPr>
          <w:rFonts w:ascii="Simplified Arabic" w:eastAsia="Times New Roman" w:hAnsi="Simplified Arabic" w:cs="Simplified Arabic" w:hint="cs"/>
          <w:sz w:val="32"/>
          <w:szCs w:val="32"/>
          <w:rtl/>
          <w:lang w:val="fr-FR" w:eastAsia="fr-FR" w:bidi="ar-TN"/>
        </w:rPr>
        <w:t>مكتوبهم</w:t>
      </w:r>
      <w:proofErr w:type="spellEnd"/>
      <w:r w:rsidR="00BE0886">
        <w:rPr>
          <w:rFonts w:ascii="Simplified Arabic" w:eastAsia="Times New Roman" w:hAnsi="Simplified Arabic" w:cs="Simplified Arabic" w:hint="cs"/>
          <w:sz w:val="32"/>
          <w:szCs w:val="32"/>
          <w:rtl/>
          <w:lang w:val="fr-FR" w:eastAsia="fr-FR" w:bidi="ar-TN"/>
        </w:rPr>
        <w:t xml:space="preserve"> الوارد علينا بتاريخ 30 أكتوبر 2019 و المضمن تحت عدد 2298</w:t>
      </w:r>
      <w:r>
        <w:rPr>
          <w:rFonts w:ascii="Simplified Arabic" w:eastAsia="Times New Roman" w:hAnsi="Simplified Arabic" w:cs="Simplified Arabic" w:hint="cs"/>
          <w:sz w:val="32"/>
          <w:szCs w:val="32"/>
          <w:rtl/>
          <w:lang w:val="fr-FR" w:eastAsia="fr-FR" w:bidi="ar-TN"/>
        </w:rPr>
        <w:t xml:space="preserve"> و ذلك كما يلي:</w:t>
      </w:r>
      <w:r w:rsidRPr="00E704FF">
        <w:rPr>
          <w:rFonts w:ascii="Simplified Arabic" w:eastAsia="Times New Roman" w:hAnsi="Simplified Arabic" w:cs="Simplified Arabic" w:hint="cs"/>
          <w:sz w:val="32"/>
          <w:szCs w:val="32"/>
          <w:rtl/>
          <w:lang w:val="fr-FR" w:eastAsia="fr-FR" w:bidi="ar-TN"/>
        </w:rPr>
        <w:t xml:space="preserve"> </w:t>
      </w:r>
    </w:p>
    <w:p w:rsidR="003F23FE" w:rsidRPr="008D26D5" w:rsidRDefault="003F23FE" w:rsidP="003F23FE">
      <w:pPr>
        <w:pStyle w:val="Paragraphedeliste"/>
        <w:rPr>
          <w:rFonts w:cs="Arabic Transparent"/>
          <w:b/>
          <w:bCs/>
          <w:noProof/>
          <w:sz w:val="6"/>
          <w:szCs w:val="14"/>
          <w:rtl/>
          <w:lang w:val="fr-FR" w:eastAsia="fr-FR"/>
        </w:rPr>
      </w:pPr>
    </w:p>
    <w:p w:rsidR="003F23FE" w:rsidRPr="00E704FF" w:rsidRDefault="003F23FE" w:rsidP="00E704FF">
      <w:pPr>
        <w:pStyle w:val="Paragraphedeliste"/>
        <w:numPr>
          <w:ilvl w:val="0"/>
          <w:numId w:val="42"/>
        </w:numPr>
        <w:bidi/>
        <w:jc w:val="both"/>
        <w:rPr>
          <w:rFonts w:ascii="Simplified Arabic" w:hAnsi="Simplified Arabic" w:cs="Simplified Arabic"/>
          <w:b/>
          <w:bCs/>
          <w:sz w:val="10"/>
          <w:szCs w:val="10"/>
        </w:rPr>
      </w:pPr>
      <w:r w:rsidRPr="00E704FF">
        <w:rPr>
          <w:rFonts w:ascii="Simplified Arabic" w:hAnsi="Simplified Arabic" w:cs="Simplified Arabic"/>
          <w:b/>
          <w:bCs/>
          <w:noProof/>
          <w:szCs w:val="32"/>
          <w:u w:val="single"/>
          <w:rtl/>
        </w:rPr>
        <w:t>رأي جمعية سراج</w:t>
      </w:r>
      <w:r w:rsidRPr="00E704FF">
        <w:rPr>
          <w:rFonts w:ascii="Simplified Arabic" w:hAnsi="Simplified Arabic" w:cs="Simplified Arabic"/>
          <w:b/>
          <w:bCs/>
          <w:noProof/>
          <w:szCs w:val="32"/>
          <w:rtl/>
        </w:rPr>
        <w:t xml:space="preserve">: </w:t>
      </w:r>
    </w:p>
    <w:p w:rsidR="003F23FE" w:rsidRPr="00ED525F" w:rsidRDefault="003F23FE" w:rsidP="00E704FF">
      <w:pPr>
        <w:bidi/>
        <w:jc w:val="both"/>
        <w:rPr>
          <w:rFonts w:ascii="Simplified Arabic" w:hAnsi="Simplified Arabic" w:cs="Simplified Arabic"/>
          <w:sz w:val="32"/>
          <w:szCs w:val="32"/>
          <w:rtl/>
        </w:rPr>
      </w:pPr>
      <w:r w:rsidRPr="00ED525F">
        <w:rPr>
          <w:rFonts w:ascii="Simplified Arabic" w:hAnsi="Simplified Arabic" w:cs="Simplified Arabic" w:hint="cs"/>
          <w:sz w:val="32"/>
          <w:szCs w:val="32"/>
          <w:rtl/>
        </w:rPr>
        <w:t>- السعي إلى تكوين شراكات مع الأشخاص الطبيعيين و الشركات الاقتصادية و إبرام اتفاقيات توأمة بين المدن و الدول.</w:t>
      </w:r>
    </w:p>
    <w:p w:rsidR="003F23FE" w:rsidRPr="00ED525F" w:rsidRDefault="003F23FE" w:rsidP="00E704FF">
      <w:pPr>
        <w:bidi/>
        <w:jc w:val="both"/>
        <w:rPr>
          <w:rFonts w:ascii="Simplified Arabic" w:hAnsi="Simplified Arabic" w:cs="Simplified Arabic"/>
          <w:sz w:val="32"/>
          <w:szCs w:val="32"/>
          <w:rtl/>
        </w:rPr>
      </w:pPr>
      <w:r w:rsidRPr="00ED525F">
        <w:rPr>
          <w:rFonts w:ascii="Simplified Arabic" w:hAnsi="Simplified Arabic" w:cs="Simplified Arabic" w:hint="cs"/>
          <w:sz w:val="32"/>
          <w:szCs w:val="32"/>
          <w:rtl/>
        </w:rPr>
        <w:t xml:space="preserve">- إعادة النظر في تسميات </w:t>
      </w:r>
      <w:proofErr w:type="spellStart"/>
      <w:r w:rsidRPr="00ED525F">
        <w:rPr>
          <w:rFonts w:ascii="Simplified Arabic" w:hAnsi="Simplified Arabic" w:cs="Simplified Arabic" w:hint="cs"/>
          <w:sz w:val="32"/>
          <w:szCs w:val="32"/>
          <w:rtl/>
        </w:rPr>
        <w:t>الانهج</w:t>
      </w:r>
      <w:proofErr w:type="spellEnd"/>
      <w:r w:rsidRPr="00ED525F">
        <w:rPr>
          <w:rFonts w:ascii="Simplified Arabic" w:hAnsi="Simplified Arabic" w:cs="Simplified Arabic" w:hint="cs"/>
          <w:sz w:val="32"/>
          <w:szCs w:val="32"/>
          <w:rtl/>
        </w:rPr>
        <w:t xml:space="preserve"> الغير واضحة و الغير الملائمة.</w:t>
      </w:r>
    </w:p>
    <w:p w:rsidR="003F23FE" w:rsidRPr="00ED525F" w:rsidRDefault="003F23FE" w:rsidP="00E704FF">
      <w:pPr>
        <w:bidi/>
        <w:jc w:val="both"/>
        <w:rPr>
          <w:rFonts w:ascii="Simplified Arabic" w:hAnsi="Simplified Arabic" w:cs="Simplified Arabic"/>
          <w:sz w:val="32"/>
          <w:szCs w:val="32"/>
          <w:rtl/>
        </w:rPr>
      </w:pPr>
      <w:r w:rsidRPr="00ED525F">
        <w:rPr>
          <w:rFonts w:ascii="Simplified Arabic" w:hAnsi="Simplified Arabic" w:cs="Simplified Arabic" w:hint="cs"/>
          <w:sz w:val="32"/>
          <w:szCs w:val="32"/>
          <w:rtl/>
        </w:rPr>
        <w:t>- تضمين إحصائيات لعدد السكان بالتشخيص.</w:t>
      </w:r>
    </w:p>
    <w:p w:rsidR="00DC7C1B" w:rsidRDefault="003F23FE" w:rsidP="00235F7E">
      <w:pPr>
        <w:bidi/>
        <w:jc w:val="both"/>
        <w:rPr>
          <w:rFonts w:ascii="Simplified Arabic" w:hAnsi="Simplified Arabic" w:cs="Simplified Arabic"/>
          <w:sz w:val="32"/>
          <w:szCs w:val="32"/>
        </w:rPr>
      </w:pPr>
      <w:r w:rsidRPr="00ED525F">
        <w:rPr>
          <w:rFonts w:ascii="Simplified Arabic" w:hAnsi="Simplified Arabic" w:cs="Simplified Arabic" w:hint="cs"/>
          <w:sz w:val="32"/>
          <w:szCs w:val="32"/>
          <w:rtl/>
        </w:rPr>
        <w:t xml:space="preserve">- إحداث بنك معلومات رقمي خاص بمثال التهيئة العمرانية يتضمن تشخيص البنية التحتية  لجميع المناطق يمكن الإطلاع عليه عبر شبكة الانترنت. </w:t>
      </w:r>
    </w:p>
    <w:p w:rsidR="00203290" w:rsidRPr="00203290" w:rsidRDefault="00203290" w:rsidP="00B90568">
      <w:pPr>
        <w:pStyle w:val="Paragraphedeliste"/>
        <w:bidi/>
        <w:ind w:left="0"/>
        <w:jc w:val="both"/>
        <w:rPr>
          <w:rFonts w:ascii="Simplified Arabic" w:hAnsi="Simplified Arabic" w:cs="Simplified Arabic"/>
          <w:sz w:val="16"/>
          <w:szCs w:val="16"/>
          <w:rtl/>
        </w:rPr>
      </w:pPr>
    </w:p>
    <w:p w:rsidR="00831FA1" w:rsidRPr="00235F7E" w:rsidRDefault="000B72EA" w:rsidP="00A1469F">
      <w:pPr>
        <w:pStyle w:val="Paragraphedeliste"/>
        <w:bidi/>
        <w:ind w:left="-284"/>
        <w:jc w:val="center"/>
        <w:rPr>
          <w:rFonts w:ascii="Andalus" w:hAnsi="Andalus" w:cs="Andalus"/>
          <w:b/>
          <w:bCs/>
          <w:sz w:val="32"/>
          <w:szCs w:val="32"/>
          <w:rtl/>
        </w:rPr>
      </w:pPr>
      <w:r w:rsidRPr="000B72EA">
        <w:rPr>
          <w:rFonts w:ascii="Andalus" w:hAnsi="Andalus" w:cs="Andalus" w:hint="cs"/>
          <w:b/>
          <w:bCs/>
          <w:sz w:val="40"/>
          <w:szCs w:val="40"/>
          <w:rtl/>
        </w:rPr>
        <w:t xml:space="preserve">و </w:t>
      </w:r>
      <w:r w:rsidR="00E513C8" w:rsidRPr="00235F7E">
        <w:rPr>
          <w:rFonts w:ascii="Andalus" w:hAnsi="Andalus" w:cs="Andalus"/>
          <w:b/>
          <w:bCs/>
          <w:sz w:val="32"/>
          <w:szCs w:val="32"/>
          <w:rtl/>
        </w:rPr>
        <w:t xml:space="preserve">المعروض على </w:t>
      </w:r>
      <w:r w:rsidR="00451762" w:rsidRPr="00235F7E">
        <w:rPr>
          <w:rFonts w:ascii="Andalus" w:hAnsi="Andalus" w:cs="Andalus"/>
          <w:b/>
          <w:bCs/>
          <w:sz w:val="32"/>
          <w:szCs w:val="32"/>
          <w:rtl/>
        </w:rPr>
        <w:t>أعضاء</w:t>
      </w:r>
      <w:r w:rsidR="00E513C8" w:rsidRPr="00235F7E">
        <w:rPr>
          <w:rFonts w:ascii="Andalus" w:hAnsi="Andalus" w:cs="Andalus"/>
          <w:b/>
          <w:bCs/>
          <w:sz w:val="32"/>
          <w:szCs w:val="32"/>
          <w:rtl/>
        </w:rPr>
        <w:t xml:space="preserve"> المجلس البلدي التداول بخصوص التشخيص الفني و التشخيص المالي في </w:t>
      </w:r>
      <w:r w:rsidR="00451762" w:rsidRPr="00235F7E">
        <w:rPr>
          <w:rFonts w:ascii="Andalus" w:hAnsi="Andalus" w:cs="Andalus"/>
          <w:b/>
          <w:bCs/>
          <w:sz w:val="32"/>
          <w:szCs w:val="32"/>
          <w:rtl/>
        </w:rPr>
        <w:t>إطار</w:t>
      </w:r>
      <w:r w:rsidR="00E513C8" w:rsidRPr="00235F7E">
        <w:rPr>
          <w:rFonts w:ascii="Andalus" w:hAnsi="Andalus" w:cs="Andalus"/>
          <w:b/>
          <w:bCs/>
          <w:sz w:val="32"/>
          <w:szCs w:val="32"/>
          <w:rtl/>
        </w:rPr>
        <w:t xml:space="preserve"> </w:t>
      </w:r>
      <w:r w:rsidR="00451762" w:rsidRPr="00235F7E">
        <w:rPr>
          <w:rFonts w:ascii="Andalus" w:hAnsi="Andalus" w:cs="Andalus"/>
          <w:b/>
          <w:bCs/>
          <w:sz w:val="32"/>
          <w:szCs w:val="32"/>
          <w:rtl/>
        </w:rPr>
        <w:t>الإعداد</w:t>
      </w:r>
      <w:r w:rsidR="00E513C8" w:rsidRPr="00235F7E">
        <w:rPr>
          <w:rFonts w:ascii="Andalus" w:hAnsi="Andalus" w:cs="Andalus"/>
          <w:b/>
          <w:bCs/>
          <w:sz w:val="32"/>
          <w:szCs w:val="32"/>
          <w:rtl/>
        </w:rPr>
        <w:t xml:space="preserve"> للبرنامج السنوي للاستثمار لسنة </w:t>
      </w:r>
      <w:r w:rsidR="006F2BB4" w:rsidRPr="00235F7E">
        <w:rPr>
          <w:rFonts w:ascii="Andalus" w:hAnsi="Andalus" w:cs="Andalus"/>
          <w:b/>
          <w:bCs/>
          <w:sz w:val="32"/>
          <w:szCs w:val="32"/>
          <w:rtl/>
        </w:rPr>
        <w:t>2020.</w:t>
      </w:r>
    </w:p>
    <w:p w:rsidR="000B72EA" w:rsidRPr="00235F7E" w:rsidRDefault="000B72EA" w:rsidP="000B72EA">
      <w:pPr>
        <w:pStyle w:val="Paragraphedeliste"/>
        <w:bidi/>
        <w:ind w:left="-284"/>
        <w:jc w:val="center"/>
        <w:rPr>
          <w:rFonts w:ascii="Andalus" w:hAnsi="Andalus" w:cs="Andalus"/>
          <w:b/>
          <w:bCs/>
          <w:sz w:val="32"/>
          <w:szCs w:val="32"/>
          <w:rtl/>
        </w:rPr>
      </w:pPr>
    </w:p>
    <w:p w:rsidR="000B72EA" w:rsidRPr="00235F7E" w:rsidRDefault="000B72EA" w:rsidP="000B72EA">
      <w:pPr>
        <w:pStyle w:val="Paragraphedeliste"/>
        <w:bidi/>
        <w:ind w:left="141"/>
        <w:jc w:val="both"/>
        <w:rPr>
          <w:rFonts w:ascii="Andalus" w:hAnsi="Andalus" w:cs="Andalus"/>
          <w:b/>
          <w:bCs/>
          <w:sz w:val="32"/>
          <w:szCs w:val="32"/>
          <w:u w:val="single"/>
          <w:rtl/>
        </w:rPr>
      </w:pPr>
      <w:r w:rsidRPr="00235F7E">
        <w:rPr>
          <w:rFonts w:ascii="Andalus" w:hAnsi="Andalus" w:cs="Andalus" w:hint="cs"/>
          <w:b/>
          <w:bCs/>
          <w:sz w:val="32"/>
          <w:szCs w:val="32"/>
          <w:u w:val="single"/>
          <w:rtl/>
        </w:rPr>
        <w:t>و بعد الدرس و النقاش</w:t>
      </w:r>
    </w:p>
    <w:p w:rsidR="00511207" w:rsidRPr="00235F7E" w:rsidRDefault="00511207" w:rsidP="00511207">
      <w:pPr>
        <w:pStyle w:val="Paragraphedeliste"/>
        <w:bidi/>
        <w:ind w:left="141"/>
        <w:jc w:val="both"/>
        <w:rPr>
          <w:rFonts w:ascii="Andalus" w:hAnsi="Andalus" w:cs="Andalus"/>
          <w:b/>
          <w:bCs/>
          <w:sz w:val="32"/>
          <w:szCs w:val="32"/>
          <w:u w:val="single"/>
          <w:rtl/>
        </w:rPr>
      </w:pPr>
    </w:p>
    <w:p w:rsidR="000B72EA" w:rsidRPr="00235F7E" w:rsidRDefault="000B72EA" w:rsidP="000B72EA">
      <w:pPr>
        <w:pStyle w:val="Paragraphedeliste"/>
        <w:bidi/>
        <w:ind w:left="-284"/>
        <w:jc w:val="center"/>
        <w:rPr>
          <w:rFonts w:ascii="Andalus" w:hAnsi="Andalus" w:cs="Andalus"/>
          <w:b/>
          <w:bCs/>
          <w:sz w:val="32"/>
          <w:szCs w:val="32"/>
          <w:rtl/>
        </w:rPr>
      </w:pPr>
      <w:r w:rsidRPr="00235F7E">
        <w:rPr>
          <w:rFonts w:ascii="Andalus" w:hAnsi="Andalus" w:cs="Andalus" w:hint="cs"/>
          <w:b/>
          <w:bCs/>
          <w:sz w:val="32"/>
          <w:szCs w:val="32"/>
          <w:rtl/>
        </w:rPr>
        <w:t xml:space="preserve">صادق المجلس البلدي </w:t>
      </w:r>
      <w:r w:rsidR="006743C7" w:rsidRPr="00235F7E">
        <w:rPr>
          <w:rFonts w:ascii="Andalus" w:hAnsi="Andalus" w:cs="Andalus" w:hint="cs"/>
          <w:b/>
          <w:bCs/>
          <w:sz w:val="32"/>
          <w:szCs w:val="32"/>
          <w:rtl/>
        </w:rPr>
        <w:t>بالإجماع</w:t>
      </w:r>
      <w:r w:rsidRPr="00235F7E">
        <w:rPr>
          <w:rFonts w:ascii="Andalus" w:hAnsi="Andalus" w:cs="Andalus" w:hint="cs"/>
          <w:b/>
          <w:bCs/>
          <w:sz w:val="32"/>
          <w:szCs w:val="32"/>
          <w:rtl/>
        </w:rPr>
        <w:t xml:space="preserve"> على</w:t>
      </w:r>
      <w:r w:rsidRPr="00235F7E">
        <w:rPr>
          <w:rFonts w:ascii="Andalus" w:hAnsi="Andalus" w:cs="Andalus"/>
          <w:b/>
          <w:bCs/>
          <w:sz w:val="32"/>
          <w:szCs w:val="32"/>
          <w:rtl/>
        </w:rPr>
        <w:t xml:space="preserve"> التشخيص الفني و التشخيص المالي في إطار الإعداد للبرنامج السنوي للاستثمار لسنة 2020.</w:t>
      </w:r>
    </w:p>
    <w:p w:rsidR="000B72EA" w:rsidRDefault="000B72EA" w:rsidP="000B72EA">
      <w:pPr>
        <w:pStyle w:val="Paragraphedeliste"/>
        <w:bidi/>
        <w:ind w:left="141"/>
        <w:jc w:val="both"/>
        <w:rPr>
          <w:rFonts w:ascii="Andalus" w:hAnsi="Andalus" w:cs="Andalus"/>
          <w:b/>
          <w:bCs/>
          <w:sz w:val="40"/>
          <w:szCs w:val="40"/>
          <w:rtl/>
        </w:rPr>
      </w:pPr>
      <w:r>
        <w:rPr>
          <w:rFonts w:ascii="Andalus" w:hAnsi="Andalus" w:cs="Andalus" w:hint="cs"/>
          <w:b/>
          <w:bCs/>
          <w:sz w:val="40"/>
          <w:szCs w:val="40"/>
          <w:rtl/>
        </w:rPr>
        <w:t xml:space="preserve"> </w:t>
      </w:r>
    </w:p>
    <w:p w:rsidR="00A1469F" w:rsidRPr="00235F7E" w:rsidRDefault="00235F7E" w:rsidP="00235F7E">
      <w:pPr>
        <w:tabs>
          <w:tab w:val="left" w:pos="6345"/>
        </w:tabs>
        <w:bidi/>
        <w:jc w:val="both"/>
        <w:rPr>
          <w:rFonts w:ascii="Andalus" w:eastAsiaTheme="minorHAnsi" w:hAnsi="Andalus" w:cs="Andalus"/>
          <w:b/>
          <w:bCs/>
          <w:sz w:val="36"/>
          <w:szCs w:val="36"/>
          <w:rtl/>
          <w:lang w:val="en-US" w:eastAsia="en-US" w:bidi="ar-SA"/>
        </w:rPr>
      </w:pPr>
      <w:r>
        <w:rPr>
          <w:rFonts w:ascii="Simplified Arabic" w:hAnsi="Simplified Arabic" w:cs="Simplified Arabic"/>
          <w:b/>
          <w:bCs/>
          <w:sz w:val="32"/>
          <w:szCs w:val="32"/>
          <w:rtl/>
        </w:rPr>
        <w:tab/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    </w:t>
      </w:r>
      <w:r w:rsidRPr="00235F7E">
        <w:rPr>
          <w:rFonts w:ascii="Andalus" w:eastAsiaTheme="minorHAnsi" w:hAnsi="Andalus" w:cs="Andalus" w:hint="cs"/>
          <w:b/>
          <w:bCs/>
          <w:sz w:val="36"/>
          <w:szCs w:val="36"/>
          <w:rtl/>
          <w:lang w:val="en-US" w:eastAsia="en-US" w:bidi="ar-SA"/>
        </w:rPr>
        <w:t xml:space="preserve">رئيس البلدية </w:t>
      </w:r>
    </w:p>
    <w:p w:rsidR="00235F7E" w:rsidRPr="00235F7E" w:rsidRDefault="00235F7E" w:rsidP="00235F7E">
      <w:pPr>
        <w:tabs>
          <w:tab w:val="left" w:pos="6345"/>
        </w:tabs>
        <w:bidi/>
        <w:jc w:val="both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235F7E">
        <w:rPr>
          <w:rFonts w:ascii="Andalus" w:eastAsiaTheme="minorHAnsi" w:hAnsi="Andalus" w:cs="Andalus" w:hint="cs"/>
          <w:b/>
          <w:bCs/>
          <w:sz w:val="36"/>
          <w:szCs w:val="36"/>
          <w:rtl/>
          <w:lang w:val="en-US" w:eastAsia="en-US" w:bidi="ar-SA"/>
        </w:rPr>
        <w:t xml:space="preserve">                                                                                 سارة </w:t>
      </w:r>
      <w:proofErr w:type="spellStart"/>
      <w:r w:rsidRPr="00235F7E">
        <w:rPr>
          <w:rFonts w:ascii="Andalus" w:eastAsiaTheme="minorHAnsi" w:hAnsi="Andalus" w:cs="Andalus" w:hint="cs"/>
          <w:b/>
          <w:bCs/>
          <w:sz w:val="36"/>
          <w:szCs w:val="36"/>
          <w:rtl/>
          <w:lang w:val="en-US" w:eastAsia="en-US" w:bidi="ar-SA"/>
        </w:rPr>
        <w:t>الثامري</w:t>
      </w:r>
      <w:proofErr w:type="spellEnd"/>
    </w:p>
    <w:p w:rsidR="00035846" w:rsidRPr="00F36CC3" w:rsidRDefault="00035846" w:rsidP="001C1929">
      <w:pPr>
        <w:pStyle w:val="Paragraphedeliste"/>
        <w:numPr>
          <w:ilvl w:val="0"/>
          <w:numId w:val="25"/>
        </w:numPr>
        <w:bidi/>
        <w:ind w:left="-143" w:hanging="283"/>
        <w:jc w:val="both"/>
        <w:rPr>
          <w:rFonts w:ascii="Andalus" w:hAnsi="Andalus" w:cs="Andalus"/>
          <w:b/>
          <w:bCs/>
          <w:color w:val="FF0000"/>
          <w:sz w:val="36"/>
          <w:szCs w:val="36"/>
          <w:u w:val="single"/>
        </w:rPr>
      </w:pPr>
      <w:r w:rsidRPr="00F36CC3">
        <w:rPr>
          <w:rFonts w:ascii="Andalus" w:hAnsi="Andalus" w:cs="Andalus"/>
          <w:b/>
          <w:bCs/>
          <w:color w:val="FF0000"/>
          <w:sz w:val="36"/>
          <w:szCs w:val="36"/>
          <w:u w:val="single"/>
          <w:rtl/>
        </w:rPr>
        <w:lastRenderedPageBreak/>
        <w:t>برامج المتدخلين العموميين (</w:t>
      </w:r>
      <w:r w:rsidRPr="00F36CC3">
        <w:rPr>
          <w:rFonts w:ascii="Andalus" w:hAnsi="Andalus" w:cs="Andalus"/>
          <w:b/>
          <w:bCs/>
          <w:color w:val="FF0000"/>
          <w:sz w:val="36"/>
          <w:szCs w:val="36"/>
          <w:u w:val="single"/>
        </w:rPr>
        <w:t>STEG-SONED-ONAS</w:t>
      </w:r>
      <w:r w:rsidRPr="00F36CC3">
        <w:rPr>
          <w:rFonts w:ascii="Andalus" w:hAnsi="Andalus" w:cs="Andalus"/>
          <w:b/>
          <w:bCs/>
          <w:color w:val="FF0000"/>
          <w:sz w:val="36"/>
          <w:szCs w:val="36"/>
          <w:u w:val="single"/>
          <w:rtl/>
        </w:rPr>
        <w:t xml:space="preserve">) بعنوان سنة </w:t>
      </w:r>
      <w:r w:rsidR="000B44E8" w:rsidRPr="00F36CC3">
        <w:rPr>
          <w:rFonts w:ascii="Andalus" w:hAnsi="Andalus" w:cs="Andalus"/>
          <w:b/>
          <w:bCs/>
          <w:color w:val="FF0000"/>
          <w:sz w:val="36"/>
          <w:szCs w:val="36"/>
          <w:u w:val="single"/>
          <w:rtl/>
        </w:rPr>
        <w:t>2020</w:t>
      </w:r>
      <w:r w:rsidRPr="00F36CC3">
        <w:rPr>
          <w:rFonts w:ascii="Andalus" w:hAnsi="Andalus" w:cs="Andalus"/>
          <w:b/>
          <w:bCs/>
          <w:color w:val="FF0000"/>
          <w:sz w:val="36"/>
          <w:szCs w:val="36"/>
          <w:u w:val="single"/>
          <w:rtl/>
        </w:rPr>
        <w:t xml:space="preserve"> و المناطق التي تم التدخل </w:t>
      </w:r>
      <w:proofErr w:type="spellStart"/>
      <w:r w:rsidRPr="00F36CC3">
        <w:rPr>
          <w:rFonts w:ascii="Andalus" w:hAnsi="Andalus" w:cs="Andalus"/>
          <w:b/>
          <w:bCs/>
          <w:color w:val="FF0000"/>
          <w:sz w:val="36"/>
          <w:szCs w:val="36"/>
          <w:u w:val="single"/>
          <w:rtl/>
        </w:rPr>
        <w:t>بها</w:t>
      </w:r>
      <w:proofErr w:type="spellEnd"/>
      <w:r w:rsidRPr="00F36CC3">
        <w:rPr>
          <w:rFonts w:ascii="Andalus" w:hAnsi="Andalus" w:cs="Andalus"/>
          <w:b/>
          <w:bCs/>
          <w:color w:val="FF0000"/>
          <w:sz w:val="36"/>
          <w:szCs w:val="36"/>
          <w:u w:val="single"/>
          <w:rtl/>
        </w:rPr>
        <w:t xml:space="preserve"> من خلال برنامج الاستثمار البلدي</w:t>
      </w:r>
      <w:r w:rsidR="000B44E8" w:rsidRPr="00F36CC3">
        <w:rPr>
          <w:rFonts w:ascii="Andalus" w:hAnsi="Andalus" w:cs="Andalus"/>
          <w:b/>
          <w:bCs/>
          <w:color w:val="FF0000"/>
          <w:sz w:val="36"/>
          <w:szCs w:val="36"/>
          <w:u w:val="single"/>
          <w:rtl/>
        </w:rPr>
        <w:t xml:space="preserve">2018-2019 </w:t>
      </w:r>
      <w:r w:rsidRPr="00F36CC3">
        <w:rPr>
          <w:rFonts w:ascii="Andalus" w:hAnsi="Andalus" w:cs="Andalus"/>
          <w:b/>
          <w:bCs/>
          <w:color w:val="FF0000"/>
          <w:sz w:val="36"/>
          <w:szCs w:val="36"/>
          <w:u w:val="single"/>
          <w:rtl/>
        </w:rPr>
        <w:t xml:space="preserve">و </w:t>
      </w:r>
      <w:r w:rsidR="007E3A1B" w:rsidRPr="00F36CC3">
        <w:rPr>
          <w:rFonts w:ascii="Andalus" w:hAnsi="Andalus" w:cs="Andalus" w:hint="cs"/>
          <w:b/>
          <w:bCs/>
          <w:color w:val="FF0000"/>
          <w:sz w:val="36"/>
          <w:szCs w:val="36"/>
          <w:u w:val="single"/>
          <w:rtl/>
        </w:rPr>
        <w:t xml:space="preserve">مشاريع </w:t>
      </w:r>
      <w:r w:rsidRPr="00F36CC3">
        <w:rPr>
          <w:rFonts w:ascii="Andalus" w:hAnsi="Andalus" w:cs="Andalus"/>
          <w:b/>
          <w:bCs/>
          <w:color w:val="FF0000"/>
          <w:sz w:val="36"/>
          <w:szCs w:val="36"/>
          <w:u w:val="single"/>
          <w:rtl/>
        </w:rPr>
        <w:t xml:space="preserve">البرامج </w:t>
      </w:r>
      <w:proofErr w:type="spellStart"/>
      <w:r w:rsidRPr="00F36CC3">
        <w:rPr>
          <w:rFonts w:ascii="Andalus" w:hAnsi="Andalus" w:cs="Andalus"/>
          <w:b/>
          <w:bCs/>
          <w:color w:val="FF0000"/>
          <w:sz w:val="36"/>
          <w:szCs w:val="36"/>
          <w:u w:val="single"/>
          <w:rtl/>
        </w:rPr>
        <w:t>الجهوية</w:t>
      </w:r>
      <w:proofErr w:type="spellEnd"/>
      <w:r w:rsidR="007E3A1B" w:rsidRPr="00F36CC3">
        <w:rPr>
          <w:rFonts w:ascii="Andalus" w:hAnsi="Andalus" w:cs="Andalus" w:hint="cs"/>
          <w:b/>
          <w:bCs/>
          <w:color w:val="FF0000"/>
          <w:sz w:val="36"/>
          <w:szCs w:val="36"/>
          <w:u w:val="single"/>
          <w:rtl/>
        </w:rPr>
        <w:t xml:space="preserve"> للتنمية</w:t>
      </w:r>
      <w:r w:rsidRPr="00F36CC3">
        <w:rPr>
          <w:rFonts w:ascii="Andalus" w:hAnsi="Andalus" w:cs="Andalus"/>
          <w:b/>
          <w:bCs/>
          <w:color w:val="FF0000"/>
          <w:sz w:val="36"/>
          <w:szCs w:val="36"/>
          <w:u w:val="single"/>
          <w:rtl/>
        </w:rPr>
        <w:t xml:space="preserve">  </w:t>
      </w:r>
    </w:p>
    <w:p w:rsidR="00035846" w:rsidRPr="00035846" w:rsidRDefault="00035846" w:rsidP="00035846">
      <w:pPr>
        <w:pStyle w:val="Paragraphedeliste"/>
        <w:bidi/>
        <w:ind w:left="360"/>
        <w:rPr>
          <w:rFonts w:ascii="Times New Roman" w:hAnsi="Times New Roman" w:cs="Arabic Transparent"/>
          <w:b/>
          <w:bCs/>
          <w:i/>
          <w:iCs/>
          <w:color w:val="C00000"/>
          <w:sz w:val="32"/>
          <w:szCs w:val="36"/>
          <w:u w:val="single"/>
        </w:rPr>
      </w:pPr>
    </w:p>
    <w:p w:rsidR="00035846" w:rsidRDefault="001C1929" w:rsidP="001C1929">
      <w:pPr>
        <w:pStyle w:val="Paragraphedeliste"/>
        <w:bidi/>
        <w:ind w:left="-285"/>
        <w:rPr>
          <w:rFonts w:ascii="Simplified Arabic" w:hAnsi="Simplified Arabic" w:cs="Simplified Arabic"/>
          <w:b/>
          <w:bCs/>
          <w:sz w:val="32"/>
          <w:szCs w:val="32"/>
          <w:u w:val="double"/>
          <w:rtl/>
        </w:rPr>
      </w:pPr>
      <w:r w:rsidRPr="001C1929">
        <w:rPr>
          <w:rFonts w:ascii="Simplified Arabic" w:hAnsi="Simplified Arabic" w:cs="Simplified Arabic" w:hint="cs"/>
          <w:b/>
          <w:bCs/>
          <w:sz w:val="32"/>
          <w:szCs w:val="32"/>
          <w:u w:val="double"/>
          <w:rtl/>
        </w:rPr>
        <w:t xml:space="preserve">2/1 - </w:t>
      </w:r>
      <w:r w:rsidR="00035846" w:rsidRPr="001C1929">
        <w:rPr>
          <w:rFonts w:ascii="Simplified Arabic" w:hAnsi="Simplified Arabic" w:cs="Simplified Arabic"/>
          <w:b/>
          <w:bCs/>
          <w:sz w:val="32"/>
          <w:szCs w:val="32"/>
          <w:u w:val="double"/>
          <w:rtl/>
        </w:rPr>
        <w:t xml:space="preserve">برامج </w:t>
      </w:r>
      <w:proofErr w:type="gramStart"/>
      <w:r w:rsidR="00035846" w:rsidRPr="001C1929">
        <w:rPr>
          <w:rFonts w:ascii="Simplified Arabic" w:hAnsi="Simplified Arabic" w:cs="Simplified Arabic"/>
          <w:b/>
          <w:bCs/>
          <w:sz w:val="32"/>
          <w:szCs w:val="32"/>
          <w:u w:val="double"/>
          <w:rtl/>
        </w:rPr>
        <w:t>المتدخلين</w:t>
      </w:r>
      <w:proofErr w:type="gramEnd"/>
      <w:r w:rsidR="00035846" w:rsidRPr="001C1929">
        <w:rPr>
          <w:rFonts w:ascii="Simplified Arabic" w:hAnsi="Simplified Arabic" w:cs="Simplified Arabic"/>
          <w:b/>
          <w:bCs/>
          <w:sz w:val="32"/>
          <w:szCs w:val="32"/>
          <w:u w:val="double"/>
          <w:rtl/>
        </w:rPr>
        <w:t xml:space="preserve"> العموميين (</w:t>
      </w:r>
      <w:r w:rsidR="00035846" w:rsidRPr="001C1929">
        <w:rPr>
          <w:rFonts w:ascii="Simplified Arabic" w:hAnsi="Simplified Arabic" w:cs="Simplified Arabic"/>
          <w:b/>
          <w:bCs/>
          <w:sz w:val="32"/>
          <w:szCs w:val="32"/>
          <w:u w:val="double"/>
        </w:rPr>
        <w:t>STEG-SONED-ONAS</w:t>
      </w:r>
      <w:r w:rsidR="00035846" w:rsidRPr="001C1929">
        <w:rPr>
          <w:rFonts w:ascii="Simplified Arabic" w:hAnsi="Simplified Arabic" w:cs="Simplified Arabic"/>
          <w:b/>
          <w:bCs/>
          <w:sz w:val="32"/>
          <w:szCs w:val="32"/>
          <w:u w:val="double"/>
          <w:rtl/>
        </w:rPr>
        <w:t>)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double"/>
          <w:rtl/>
        </w:rPr>
        <w:t xml:space="preserve"> بعنوان سنة 2020:</w:t>
      </w:r>
    </w:p>
    <w:p w:rsidR="001C1929" w:rsidRPr="001C1929" w:rsidRDefault="001C1929" w:rsidP="001C1929">
      <w:pPr>
        <w:pStyle w:val="Paragraphedeliste"/>
        <w:bidi/>
        <w:ind w:left="-285"/>
        <w:rPr>
          <w:rFonts w:ascii="Simplified Arabic" w:hAnsi="Simplified Arabic" w:cs="Simplified Arabic"/>
          <w:b/>
          <w:bCs/>
          <w:sz w:val="32"/>
          <w:szCs w:val="32"/>
          <w:u w:val="double"/>
        </w:rPr>
      </w:pPr>
    </w:p>
    <w:p w:rsidR="000B44E8" w:rsidRPr="001C1929" w:rsidRDefault="00831FA1" w:rsidP="001C1929">
      <w:pPr>
        <w:pStyle w:val="Paragraphedeliste"/>
        <w:numPr>
          <w:ilvl w:val="0"/>
          <w:numId w:val="43"/>
        </w:numPr>
        <w:bidi/>
        <w:ind w:left="-1" w:firstLine="0"/>
        <w:jc w:val="both"/>
        <w:rPr>
          <w:rFonts w:ascii="Simplified Arabic" w:hAnsi="Simplified Arabic" w:cs="Simplified Arabic"/>
          <w:sz w:val="32"/>
          <w:szCs w:val="32"/>
        </w:rPr>
      </w:pPr>
      <w:r w:rsidRPr="001C1929"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  <w:t>الديوان الوطني للتطهير</w:t>
      </w:r>
      <w:r w:rsidR="006D3A60" w:rsidRPr="001C1929">
        <w:rPr>
          <w:rFonts w:ascii="Simplified Arabic" w:hAnsi="Simplified Arabic" w:cs="Simplified Arabic"/>
          <w:b/>
          <w:bCs/>
          <w:sz w:val="32"/>
          <w:szCs w:val="32"/>
          <w:rtl/>
        </w:rPr>
        <w:t>:</w:t>
      </w:r>
      <w:r w:rsidR="001C1929" w:rsidRPr="001C1929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="001C1929">
        <w:rPr>
          <w:rFonts w:ascii="Simplified Arabic" w:hAnsi="Simplified Arabic" w:cs="Simplified Arabic" w:hint="cs"/>
          <w:sz w:val="32"/>
          <w:szCs w:val="32"/>
          <w:rtl/>
        </w:rPr>
        <w:t>500</w:t>
      </w:r>
      <w:r w:rsidR="001C1929">
        <w:rPr>
          <w:rFonts w:ascii="Simplified Arabic" w:hAnsi="Simplified Arabic" w:cs="Simplified Arabic"/>
          <w:sz w:val="32"/>
          <w:szCs w:val="32"/>
          <w:rtl/>
        </w:rPr>
        <w:t xml:space="preserve"> متر خطي بنهج القنال</w:t>
      </w:r>
      <w:r w:rsidR="001C1929">
        <w:rPr>
          <w:rFonts w:ascii="Simplified Arabic" w:hAnsi="Simplified Arabic" w:cs="Simplified Arabic" w:hint="cs"/>
          <w:sz w:val="32"/>
          <w:szCs w:val="32"/>
          <w:rtl/>
        </w:rPr>
        <w:t xml:space="preserve"> و مد القنوات بنهج </w:t>
      </w:r>
      <w:proofErr w:type="spellStart"/>
      <w:r w:rsidR="001C1929">
        <w:rPr>
          <w:rFonts w:ascii="Simplified Arabic" w:hAnsi="Simplified Arabic" w:cs="Simplified Arabic" w:hint="cs"/>
          <w:sz w:val="32"/>
          <w:szCs w:val="32"/>
          <w:rtl/>
        </w:rPr>
        <w:t>سبيطلة</w:t>
      </w:r>
      <w:proofErr w:type="spellEnd"/>
      <w:r w:rsidR="001C1929">
        <w:rPr>
          <w:rFonts w:ascii="Simplified Arabic" w:hAnsi="Simplified Arabic" w:cs="Simplified Arabic" w:hint="cs"/>
          <w:sz w:val="32"/>
          <w:szCs w:val="32"/>
          <w:rtl/>
          <w:lang w:bidi="ar-TN"/>
        </w:rPr>
        <w:t>.</w:t>
      </w:r>
    </w:p>
    <w:p w:rsidR="00831FA1" w:rsidRDefault="00831FA1" w:rsidP="001C1929">
      <w:pPr>
        <w:pStyle w:val="Corpsdetexte"/>
        <w:numPr>
          <w:ilvl w:val="0"/>
          <w:numId w:val="44"/>
        </w:numPr>
        <w:ind w:left="-1" w:firstLine="0"/>
        <w:jc w:val="both"/>
        <w:rPr>
          <w:rFonts w:ascii="Simplified Arabic" w:hAnsi="Simplified Arabic" w:cs="Simplified Arabic"/>
          <w:b w:val="0"/>
          <w:bCs w:val="0"/>
          <w:sz w:val="32"/>
          <w:szCs w:val="32"/>
        </w:rPr>
      </w:pPr>
      <w:r w:rsidRPr="001C1929">
        <w:rPr>
          <w:rFonts w:ascii="Simplified Arabic" w:hAnsi="Simplified Arabic" w:cs="Simplified Arabic"/>
          <w:sz w:val="32"/>
          <w:szCs w:val="32"/>
          <w:u w:val="single"/>
          <w:rtl/>
        </w:rPr>
        <w:t>الشركة التونسية للكهرباء و الغاز</w:t>
      </w:r>
      <w:r w:rsidRPr="001C1929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>:</w:t>
      </w:r>
      <w:r w:rsidRPr="00B90568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لم تتم موافاة مصالح البلدية بتدخل الشركة بعنوان سنة </w:t>
      </w:r>
      <w:r w:rsidR="000B44E8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2020</w:t>
      </w:r>
      <w:r w:rsidRPr="00B90568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ببلدية تينجة</w:t>
      </w:r>
      <w:r w:rsidR="000B44E8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مع تعهد الشركة التونسية و الكهرباء و الغاز بمراسلة البلدية لتحديد تدخلاتها بعنوان سنة 2020</w:t>
      </w:r>
      <w:r w:rsidR="000B44E8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</w:t>
      </w:r>
    </w:p>
    <w:p w:rsidR="00D566E5" w:rsidRPr="00B90568" w:rsidRDefault="00D566E5" w:rsidP="001C1929">
      <w:pPr>
        <w:pStyle w:val="Corpsdetexte"/>
        <w:ind w:left="-1"/>
        <w:jc w:val="both"/>
        <w:rPr>
          <w:rFonts w:ascii="Simplified Arabic" w:hAnsi="Simplified Arabic" w:cs="Simplified Arabic"/>
          <w:b w:val="0"/>
          <w:bCs w:val="0"/>
          <w:sz w:val="32"/>
          <w:szCs w:val="32"/>
        </w:rPr>
      </w:pPr>
    </w:p>
    <w:p w:rsidR="000B44E8" w:rsidRDefault="00831FA1" w:rsidP="001C1929">
      <w:pPr>
        <w:pStyle w:val="Corpsdetexte"/>
        <w:numPr>
          <w:ilvl w:val="0"/>
          <w:numId w:val="45"/>
        </w:numPr>
        <w:ind w:left="-1" w:firstLine="0"/>
        <w:jc w:val="both"/>
        <w:rPr>
          <w:rFonts w:ascii="Simplified Arabic" w:hAnsi="Simplified Arabic" w:cs="Simplified Arabic"/>
          <w:b w:val="0"/>
          <w:bCs w:val="0"/>
          <w:sz w:val="32"/>
          <w:szCs w:val="32"/>
        </w:rPr>
      </w:pPr>
      <w:r w:rsidRPr="001C1929">
        <w:rPr>
          <w:rFonts w:ascii="Simplified Arabic" w:hAnsi="Simplified Arabic" w:cs="Simplified Arabic"/>
          <w:sz w:val="32"/>
          <w:szCs w:val="32"/>
          <w:u w:val="single"/>
          <w:rtl/>
        </w:rPr>
        <w:t>الشركة الوطنية للاستغلال و توزيع المياه</w:t>
      </w:r>
      <w:r w:rsidRPr="001C1929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>:</w:t>
      </w:r>
      <w:r w:rsidRPr="000B44E8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</w:t>
      </w:r>
      <w:r w:rsidR="00D566E5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تغيبت عن جلسة المتتدخلين العموميين و </w:t>
      </w:r>
      <w:r w:rsidR="000B44E8" w:rsidRPr="00B90568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لم تتم موافاة مصالح البلدية بتدخل الشركة بعنوان سنة </w:t>
      </w:r>
      <w:r w:rsidR="000B44E8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2020</w:t>
      </w:r>
      <w:r w:rsidR="000B44E8" w:rsidRPr="00B90568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ببلدية تينجة</w:t>
      </w:r>
      <w:r w:rsidR="00D566E5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هذا و سيتم مراسلة </w:t>
      </w:r>
      <w:r w:rsidR="00D566E5" w:rsidRPr="00D566E5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>الشركة الوطنية للاستغلال و توزيع المياه</w:t>
      </w:r>
      <w:r w:rsidR="00D566E5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لموافاتنا ببرنامج تدخلها سنة 2020</w:t>
      </w:r>
      <w:r w:rsidR="000B44E8" w:rsidRPr="00B90568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.</w:t>
      </w:r>
    </w:p>
    <w:p w:rsidR="00096C23" w:rsidRDefault="00096C23" w:rsidP="00511207">
      <w:pPr>
        <w:pStyle w:val="Corpsdetexte"/>
        <w:jc w:val="both"/>
        <w:rPr>
          <w:rFonts w:ascii="Simplified Arabic" w:hAnsi="Simplified Arabic" w:cs="Simplified Arabic"/>
          <w:b w:val="0"/>
          <w:bCs w:val="0"/>
          <w:sz w:val="32"/>
          <w:szCs w:val="32"/>
        </w:rPr>
      </w:pPr>
    </w:p>
    <w:p w:rsidR="00096C23" w:rsidRPr="001C1929" w:rsidRDefault="00096C23" w:rsidP="001C1929">
      <w:pPr>
        <w:pStyle w:val="Corpsdetexte"/>
        <w:numPr>
          <w:ilvl w:val="0"/>
          <w:numId w:val="17"/>
        </w:numPr>
        <w:ind w:left="0" w:hanging="1"/>
        <w:jc w:val="both"/>
        <w:rPr>
          <w:rFonts w:ascii="Simplified Arabic" w:hAnsi="Simplified Arabic" w:cs="Simplified Arabic"/>
          <w:b w:val="0"/>
          <w:bCs w:val="0"/>
          <w:sz w:val="32"/>
          <w:szCs w:val="32"/>
        </w:rPr>
      </w:pPr>
      <w:r w:rsidRPr="001C1929">
        <w:rPr>
          <w:rFonts w:ascii="Simplified Arabic" w:hAnsi="Simplified Arabic" w:cs="Simplified Arabic" w:hint="cs"/>
          <w:sz w:val="32"/>
          <w:szCs w:val="32"/>
          <w:u w:val="single"/>
          <w:rtl/>
        </w:rPr>
        <w:t>الشركة التونسية لاتصالات تونس:</w:t>
      </w:r>
      <w:r w:rsidRPr="001C1929">
        <w:rPr>
          <w:rFonts w:ascii="Simplified Arabic" w:hAnsi="Simplified Arabic" w:cs="Simplified Arabic" w:hint="cs"/>
          <w:color w:val="E36C0A" w:themeColor="accent6" w:themeShade="BF"/>
          <w:sz w:val="32"/>
          <w:szCs w:val="32"/>
          <w:u w:val="single"/>
          <w:rtl/>
        </w:rPr>
        <w:t xml:space="preserve"> </w:t>
      </w:r>
      <w:r w:rsidRPr="001C1929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تغيبت عن جلسة المتتدخلين العموميين و </w:t>
      </w:r>
      <w:r w:rsidRPr="001C1929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لم تتم موافاة مصالح البلدية بتدخل الشركة بعنوان سنة </w:t>
      </w:r>
      <w:r w:rsidRPr="001C1929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2020</w:t>
      </w:r>
      <w:r w:rsidRPr="001C1929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ببلدية تينجة</w:t>
      </w:r>
      <w:r w:rsidRPr="001C1929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هذا و سيتم مراسلة </w:t>
      </w:r>
      <w:r w:rsidRPr="001C1929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الشركة </w:t>
      </w:r>
      <w:r w:rsidRPr="001C1929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التونسية لاتصلات تونس</w:t>
      </w:r>
      <w:r w:rsidRPr="001C1929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و توزيع المياه</w:t>
      </w:r>
      <w:r w:rsidRPr="001C1929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لموافاتنا ببرنامج تدخلها سنة 2020</w:t>
      </w:r>
      <w:r w:rsidRPr="001C1929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.</w:t>
      </w:r>
    </w:p>
    <w:p w:rsidR="000F19D8" w:rsidRDefault="000F19D8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</w:pPr>
    </w:p>
    <w:p w:rsidR="001C1929" w:rsidRPr="009823A2" w:rsidRDefault="001C1929" w:rsidP="001C1929">
      <w:pPr>
        <w:pStyle w:val="Corpsdetexte"/>
        <w:tabs>
          <w:tab w:val="right" w:pos="5580"/>
        </w:tabs>
        <w:jc w:val="both"/>
        <w:rPr>
          <w:rFonts w:ascii="Arabe transparent" w:hAnsi="Arabe transparent" w:cs="Arabic Transparent"/>
          <w:sz w:val="16"/>
          <w:szCs w:val="16"/>
          <w:rtl/>
        </w:rPr>
        <w:sectPr w:rsidR="001C1929" w:rsidRPr="009823A2" w:rsidSect="00E704FF">
          <w:pgSz w:w="11906" w:h="16838"/>
          <w:pgMar w:top="284" w:right="1133" w:bottom="142" w:left="993" w:header="709" w:footer="0" w:gutter="0"/>
          <w:cols w:space="708"/>
          <w:docGrid w:linePitch="360"/>
        </w:sectPr>
      </w:pPr>
    </w:p>
    <w:p w:rsidR="001C1929" w:rsidRPr="001C1929" w:rsidRDefault="001C1929" w:rsidP="001C1929">
      <w:pPr>
        <w:bidi/>
        <w:ind w:left="360"/>
        <w:rPr>
          <w:rFonts w:ascii="Simplified Arabic" w:eastAsiaTheme="minorHAnsi" w:hAnsi="Simplified Arabic" w:cs="Simplified Arabic"/>
          <w:b/>
          <w:bCs/>
          <w:sz w:val="32"/>
          <w:szCs w:val="32"/>
          <w:u w:val="double"/>
          <w:rtl/>
          <w:lang w:val="en-US" w:eastAsia="en-US" w:bidi="ar-SA"/>
        </w:rPr>
      </w:pPr>
      <w:r>
        <w:rPr>
          <w:rFonts w:ascii="Simplified Arabic" w:eastAsiaTheme="minorHAnsi" w:hAnsi="Simplified Arabic" w:cs="Simplified Arabic" w:hint="cs"/>
          <w:b/>
          <w:bCs/>
          <w:sz w:val="32"/>
          <w:szCs w:val="32"/>
          <w:u w:val="double"/>
          <w:rtl/>
          <w:lang w:val="en-US" w:eastAsia="en-US" w:bidi="ar-SA"/>
        </w:rPr>
        <w:lastRenderedPageBreak/>
        <w:t xml:space="preserve">2/2- </w:t>
      </w:r>
      <w:proofErr w:type="gramStart"/>
      <w:r w:rsidRPr="001C1929">
        <w:rPr>
          <w:rFonts w:ascii="Simplified Arabic" w:eastAsiaTheme="minorHAnsi" w:hAnsi="Simplified Arabic" w:cs="Simplified Arabic"/>
          <w:b/>
          <w:bCs/>
          <w:sz w:val="32"/>
          <w:szCs w:val="32"/>
          <w:u w:val="double"/>
          <w:rtl/>
          <w:lang w:val="en-US" w:eastAsia="en-US" w:bidi="ar-SA"/>
        </w:rPr>
        <w:t>برنامج</w:t>
      </w:r>
      <w:proofErr w:type="gramEnd"/>
      <w:r w:rsidRPr="001C1929">
        <w:rPr>
          <w:rFonts w:ascii="Simplified Arabic" w:eastAsiaTheme="minorHAnsi" w:hAnsi="Simplified Arabic" w:cs="Simplified Arabic"/>
          <w:b/>
          <w:bCs/>
          <w:sz w:val="32"/>
          <w:szCs w:val="32"/>
          <w:u w:val="double"/>
          <w:rtl/>
          <w:lang w:val="en-US" w:eastAsia="en-US" w:bidi="ar-SA"/>
        </w:rPr>
        <w:t xml:space="preserve"> الاستثمار البلدي2018-2019 </w:t>
      </w:r>
    </w:p>
    <w:p w:rsidR="00761DC9" w:rsidRPr="001C1929" w:rsidRDefault="00761DC9" w:rsidP="001C1929">
      <w:pPr>
        <w:bidi/>
        <w:ind w:left="360"/>
        <w:jc w:val="center"/>
        <w:rPr>
          <w:rFonts w:ascii="Andalus" w:hAnsi="Andalus" w:cs="Andalus"/>
          <w:b/>
          <w:bCs/>
          <w:color w:val="0070C0"/>
          <w:sz w:val="40"/>
          <w:szCs w:val="40"/>
          <w:u w:val="single"/>
          <w:rtl/>
        </w:rPr>
      </w:pPr>
      <w:proofErr w:type="gramStart"/>
      <w:r w:rsidRPr="001C1929">
        <w:rPr>
          <w:rFonts w:ascii="Andalus" w:hAnsi="Andalus" w:cs="Andalus" w:hint="cs"/>
          <w:b/>
          <w:bCs/>
          <w:color w:val="0070C0"/>
          <w:sz w:val="40"/>
          <w:szCs w:val="40"/>
          <w:u w:val="single"/>
          <w:rtl/>
        </w:rPr>
        <w:t>برنامج</w:t>
      </w:r>
      <w:proofErr w:type="gramEnd"/>
      <w:r w:rsidRPr="001C1929">
        <w:rPr>
          <w:rFonts w:ascii="Andalus" w:hAnsi="Andalus" w:cs="Andalus" w:hint="cs"/>
          <w:b/>
          <w:bCs/>
          <w:color w:val="0070C0"/>
          <w:sz w:val="40"/>
          <w:szCs w:val="40"/>
          <w:u w:val="single"/>
          <w:rtl/>
        </w:rPr>
        <w:t xml:space="preserve"> الاستثمار</w:t>
      </w:r>
      <w:r w:rsidRPr="001C1929">
        <w:rPr>
          <w:rFonts w:ascii="Andalus" w:hAnsi="Andalus" w:cs="Andalus"/>
          <w:b/>
          <w:bCs/>
          <w:color w:val="0070C0"/>
          <w:sz w:val="40"/>
          <w:szCs w:val="40"/>
          <w:u w:val="single"/>
          <w:rtl/>
        </w:rPr>
        <w:t xml:space="preserve"> البلدي 2018</w:t>
      </w:r>
      <w:r w:rsidRPr="001C1929">
        <w:rPr>
          <w:rFonts w:ascii="Andalus" w:hAnsi="Andalus" w:cs="Andalus" w:hint="cs"/>
          <w:b/>
          <w:bCs/>
          <w:color w:val="0070C0"/>
          <w:sz w:val="40"/>
          <w:szCs w:val="40"/>
          <w:u w:val="single"/>
          <w:rtl/>
        </w:rPr>
        <w:t xml:space="preserve"> </w:t>
      </w:r>
    </w:p>
    <w:tbl>
      <w:tblPr>
        <w:bidiVisual/>
        <w:tblW w:w="0" w:type="auto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74"/>
        <w:gridCol w:w="887"/>
        <w:gridCol w:w="934"/>
        <w:gridCol w:w="837"/>
        <w:gridCol w:w="750"/>
        <w:gridCol w:w="4651"/>
      </w:tblGrid>
      <w:tr w:rsidR="00761DC9" w:rsidRPr="00D74F45" w:rsidTr="007E3A1B">
        <w:trPr>
          <w:trHeight w:val="739"/>
        </w:trPr>
        <w:tc>
          <w:tcPr>
            <w:tcW w:w="2693" w:type="dxa"/>
          </w:tcPr>
          <w:p w:rsidR="00761DC9" w:rsidRPr="007F4241" w:rsidRDefault="00761DC9" w:rsidP="007E3A1B">
            <w:pPr>
              <w:bidi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proofErr w:type="gramStart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المشـــــــــــــــروع</w:t>
            </w:r>
            <w:proofErr w:type="gramEnd"/>
          </w:p>
        </w:tc>
        <w:tc>
          <w:tcPr>
            <w:tcW w:w="993" w:type="dxa"/>
          </w:tcPr>
          <w:p w:rsidR="00761DC9" w:rsidRPr="007F4241" w:rsidRDefault="00761DC9" w:rsidP="007E3A1B">
            <w:pPr>
              <w:bidi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الكلفــة (أد)</w:t>
            </w:r>
          </w:p>
        </w:tc>
        <w:tc>
          <w:tcPr>
            <w:tcW w:w="992" w:type="dxa"/>
          </w:tcPr>
          <w:p w:rsidR="00761DC9" w:rsidRPr="007F4241" w:rsidRDefault="00761DC9" w:rsidP="007E3A1B">
            <w:pPr>
              <w:bidi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سنــة الانجـــاز</w:t>
            </w:r>
          </w:p>
        </w:tc>
        <w:tc>
          <w:tcPr>
            <w:tcW w:w="840" w:type="dxa"/>
          </w:tcPr>
          <w:p w:rsidR="00761DC9" w:rsidRPr="007F4241" w:rsidRDefault="00761DC9" w:rsidP="007E3A1B">
            <w:pPr>
              <w:bidi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نسبـــة الانجـــاز المادي</w:t>
            </w:r>
          </w:p>
        </w:tc>
        <w:tc>
          <w:tcPr>
            <w:tcW w:w="0" w:type="auto"/>
          </w:tcPr>
          <w:p w:rsidR="00761DC9" w:rsidRPr="007F4241" w:rsidRDefault="00761DC9" w:rsidP="007E3A1B">
            <w:pPr>
              <w:bidi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نسبة الانجاز المالي</w:t>
            </w:r>
          </w:p>
        </w:tc>
        <w:tc>
          <w:tcPr>
            <w:tcW w:w="6394" w:type="dxa"/>
          </w:tcPr>
          <w:p w:rsidR="00761DC9" w:rsidRPr="007F4241" w:rsidRDefault="00761DC9" w:rsidP="007E3A1B">
            <w:pPr>
              <w:bidi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proofErr w:type="gramStart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الملاحظــــــــــــــــــــات</w:t>
            </w:r>
            <w:proofErr w:type="gramEnd"/>
          </w:p>
        </w:tc>
      </w:tr>
      <w:tr w:rsidR="00761DC9" w:rsidRPr="00403BA9" w:rsidTr="007E3A1B">
        <w:trPr>
          <w:trHeight w:val="1986"/>
        </w:trPr>
        <w:tc>
          <w:tcPr>
            <w:tcW w:w="2693" w:type="dxa"/>
          </w:tcPr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proofErr w:type="gramStart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مشروع</w:t>
            </w:r>
            <w:proofErr w:type="gramEnd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 تعبيد الطرقات </w:t>
            </w: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(نهج الدستور-نهج المغرب-حي </w:t>
            </w:r>
            <w:proofErr w:type="spellStart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الاقبال</w:t>
            </w:r>
            <w:proofErr w:type="spellEnd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)</w:t>
            </w: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- </w:t>
            </w:r>
            <w:proofErr w:type="gramStart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دراسة</w:t>
            </w:r>
            <w:proofErr w:type="gramEnd"/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- انجاز</w:t>
            </w:r>
          </w:p>
        </w:tc>
        <w:tc>
          <w:tcPr>
            <w:tcW w:w="993" w:type="dxa"/>
          </w:tcPr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9.04</w:t>
            </w: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</w:rPr>
            </w:pPr>
            <w:r>
              <w:rPr>
                <w:rFonts w:ascii="Simplified Arabic" w:hAnsi="Simplified Arabic" w:cs="Simplified Arabic"/>
                <w:color w:val="000000"/>
                <w:kern w:val="24"/>
              </w:rPr>
              <w:t>395</w:t>
            </w:r>
          </w:p>
        </w:tc>
        <w:tc>
          <w:tcPr>
            <w:tcW w:w="992" w:type="dxa"/>
          </w:tcPr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 xml:space="preserve">  </w:t>
            </w: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 xml:space="preserve">   </w:t>
            </w: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sz w:val="2"/>
                <w:szCs w:val="2"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sz w:val="2"/>
                <w:szCs w:val="2"/>
                <w:rtl/>
              </w:rPr>
              <w:t xml:space="preserve">    </w:t>
            </w: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2018</w:t>
            </w: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2019</w:t>
            </w: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</w:tc>
        <w:tc>
          <w:tcPr>
            <w:tcW w:w="840" w:type="dxa"/>
          </w:tcPr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sz w:val="2"/>
                <w:szCs w:val="2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100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</w:rPr>
            </w:pPr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80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0" w:type="auto"/>
          </w:tcPr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70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</w:rPr>
            </w:pPr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27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6394" w:type="dxa"/>
          </w:tcPr>
          <w:p w:rsidR="00761DC9" w:rsidRPr="00096C23" w:rsidRDefault="00F36CC3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تم الانجاز</w:t>
            </w:r>
          </w:p>
        </w:tc>
      </w:tr>
      <w:tr w:rsidR="00761DC9" w:rsidRPr="00C832C9" w:rsidTr="007E3A1B">
        <w:trPr>
          <w:trHeight w:val="720"/>
        </w:trPr>
        <w:tc>
          <w:tcPr>
            <w:tcW w:w="2693" w:type="dxa"/>
          </w:tcPr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مشروع صيانة شبكة تصريف مياه </w:t>
            </w:r>
            <w:proofErr w:type="spellStart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الامطار</w:t>
            </w:r>
            <w:proofErr w:type="spellEnd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 بحي الفتح </w:t>
            </w: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- انجاز</w:t>
            </w:r>
          </w:p>
        </w:tc>
        <w:tc>
          <w:tcPr>
            <w:tcW w:w="993" w:type="dxa"/>
          </w:tcPr>
          <w:p w:rsidR="00761DC9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78</w:t>
            </w:r>
          </w:p>
        </w:tc>
        <w:tc>
          <w:tcPr>
            <w:tcW w:w="992" w:type="dxa"/>
          </w:tcPr>
          <w:p w:rsidR="00761DC9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2018</w:t>
            </w:r>
          </w:p>
        </w:tc>
        <w:tc>
          <w:tcPr>
            <w:tcW w:w="840" w:type="dxa"/>
          </w:tcPr>
          <w:p w:rsidR="00761DC9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100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0" w:type="auto"/>
          </w:tcPr>
          <w:p w:rsidR="00761DC9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90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6394" w:type="dxa"/>
          </w:tcPr>
          <w:p w:rsidR="00761DC9" w:rsidRPr="00096C23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761DC9" w:rsidRPr="00096C23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096C23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تم القبول الوقتي للأشغال بتاريخ 13 جوان 2018</w:t>
            </w:r>
          </w:p>
        </w:tc>
      </w:tr>
      <w:tr w:rsidR="00761DC9" w:rsidRPr="00C832C9" w:rsidTr="007E3A1B">
        <w:tc>
          <w:tcPr>
            <w:tcW w:w="2693" w:type="dxa"/>
          </w:tcPr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proofErr w:type="gramStart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اقتناء</w:t>
            </w:r>
            <w:proofErr w:type="gramEnd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 شاحنة خفيفة</w:t>
            </w:r>
          </w:p>
        </w:tc>
        <w:tc>
          <w:tcPr>
            <w:tcW w:w="993" w:type="dxa"/>
          </w:tcPr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 xml:space="preserve">78 </w:t>
            </w:r>
          </w:p>
        </w:tc>
        <w:tc>
          <w:tcPr>
            <w:tcW w:w="992" w:type="dxa"/>
          </w:tcPr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2018</w:t>
            </w:r>
          </w:p>
        </w:tc>
        <w:tc>
          <w:tcPr>
            <w:tcW w:w="840" w:type="dxa"/>
          </w:tcPr>
          <w:p w:rsidR="00761DC9" w:rsidRPr="007F4241" w:rsidRDefault="00761DC9" w:rsidP="007E3A1B">
            <w:pPr>
              <w:bidi/>
              <w:jc w:val="center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100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0" w:type="auto"/>
          </w:tcPr>
          <w:p w:rsidR="00761DC9" w:rsidRPr="007F4241" w:rsidRDefault="00761DC9" w:rsidP="007E3A1B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</w:tc>
        <w:tc>
          <w:tcPr>
            <w:tcW w:w="6394" w:type="dxa"/>
          </w:tcPr>
          <w:p w:rsidR="00761DC9" w:rsidRPr="00096C23" w:rsidRDefault="00761DC9" w:rsidP="007E3A1B">
            <w:pPr>
              <w:bidi/>
              <w:jc w:val="both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096C23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تم استلام الشاحنة و تم تحويل الاعتمادات من طرف صندوق القروض لخلاص المزود</w:t>
            </w:r>
          </w:p>
        </w:tc>
      </w:tr>
    </w:tbl>
    <w:p w:rsidR="007C2951" w:rsidRPr="00761DC9" w:rsidRDefault="007C2951" w:rsidP="007C2951">
      <w:pPr>
        <w:pStyle w:val="Corpsdetexte"/>
        <w:jc w:val="both"/>
        <w:rPr>
          <w:rFonts w:cs="Arabic Transparent"/>
          <w:b w:val="0"/>
          <w:bCs w:val="0"/>
          <w:color w:val="C0504D" w:themeColor="accent2"/>
          <w:sz w:val="2"/>
          <w:szCs w:val="8"/>
          <w:rtl/>
        </w:rPr>
      </w:pPr>
    </w:p>
    <w:p w:rsidR="00761DC9" w:rsidRDefault="00761DC9" w:rsidP="00761DC9">
      <w:pPr>
        <w:pStyle w:val="Corpsdetexte"/>
        <w:tabs>
          <w:tab w:val="left" w:pos="3573"/>
        </w:tabs>
        <w:ind w:left="360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ind w:left="360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ind w:left="567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ind w:left="567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ind w:left="567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ind w:left="567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ind w:left="567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ind w:left="567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ind w:left="567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ind w:left="567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ind w:left="567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ind w:left="567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ind w:left="567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ind w:left="567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ind w:left="567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ind w:left="567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ind w:left="567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ind w:left="567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tbl>
      <w:tblPr>
        <w:tblpPr w:leftFromText="141" w:rightFromText="141" w:vertAnchor="page" w:horzAnchor="margin" w:tblpY="39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8"/>
        <w:gridCol w:w="1134"/>
        <w:gridCol w:w="851"/>
        <w:gridCol w:w="858"/>
        <w:gridCol w:w="812"/>
        <w:gridCol w:w="4567"/>
      </w:tblGrid>
      <w:tr w:rsidR="001C1929" w:rsidRPr="00403BA9" w:rsidTr="001C1929">
        <w:trPr>
          <w:trHeight w:val="384"/>
        </w:trPr>
        <w:tc>
          <w:tcPr>
            <w:tcW w:w="10280" w:type="dxa"/>
            <w:gridSpan w:val="6"/>
            <w:tcBorders>
              <w:top w:val="nil"/>
              <w:left w:val="nil"/>
              <w:right w:val="nil"/>
            </w:tcBorders>
          </w:tcPr>
          <w:p w:rsidR="004A59BA" w:rsidRDefault="004A59BA" w:rsidP="004A59BA">
            <w:pPr>
              <w:bidi/>
              <w:ind w:left="360"/>
              <w:jc w:val="center"/>
              <w:rPr>
                <w:rFonts w:ascii="Andalus" w:hAnsi="Andalus" w:cs="Andalus"/>
                <w:b/>
                <w:bCs/>
                <w:color w:val="0070C0"/>
                <w:sz w:val="32"/>
                <w:szCs w:val="32"/>
                <w:u w:val="single"/>
                <w:rtl/>
              </w:rPr>
            </w:pPr>
          </w:p>
          <w:p w:rsidR="001C1929" w:rsidRPr="00F36CC3" w:rsidRDefault="001C1929" w:rsidP="004A59BA">
            <w:pPr>
              <w:bidi/>
              <w:ind w:left="360"/>
              <w:jc w:val="center"/>
              <w:rPr>
                <w:rFonts w:ascii="Andalus" w:hAnsi="Andalus" w:cs="Andalus"/>
                <w:b/>
                <w:bCs/>
                <w:color w:val="0070C0"/>
                <w:sz w:val="32"/>
                <w:szCs w:val="32"/>
                <w:u w:val="single"/>
                <w:rtl/>
              </w:rPr>
            </w:pPr>
            <w:proofErr w:type="gramStart"/>
            <w:r w:rsidRPr="00F36CC3">
              <w:rPr>
                <w:rFonts w:ascii="Andalus" w:hAnsi="Andalus" w:cs="Andalus" w:hint="cs"/>
                <w:b/>
                <w:bCs/>
                <w:color w:val="0070C0"/>
                <w:sz w:val="32"/>
                <w:szCs w:val="32"/>
                <w:u w:val="single"/>
                <w:rtl/>
              </w:rPr>
              <w:t>برنامج</w:t>
            </w:r>
            <w:proofErr w:type="gramEnd"/>
            <w:r w:rsidRPr="00F36CC3">
              <w:rPr>
                <w:rFonts w:ascii="Andalus" w:hAnsi="Andalus" w:cs="Andalus" w:hint="cs"/>
                <w:b/>
                <w:bCs/>
                <w:color w:val="0070C0"/>
                <w:sz w:val="32"/>
                <w:szCs w:val="32"/>
                <w:u w:val="single"/>
                <w:rtl/>
              </w:rPr>
              <w:t xml:space="preserve"> الاستثمار</w:t>
            </w:r>
            <w:r w:rsidRPr="00F36CC3">
              <w:rPr>
                <w:rFonts w:ascii="Andalus" w:hAnsi="Andalus" w:cs="Andalus"/>
                <w:b/>
                <w:bCs/>
                <w:color w:val="0070C0"/>
                <w:sz w:val="32"/>
                <w:szCs w:val="32"/>
                <w:u w:val="single"/>
                <w:rtl/>
              </w:rPr>
              <w:t xml:space="preserve"> البلدي </w:t>
            </w:r>
            <w:r w:rsidRPr="00F36CC3">
              <w:rPr>
                <w:rFonts w:ascii="Andalus" w:hAnsi="Andalus" w:cs="Andalus" w:hint="cs"/>
                <w:b/>
                <w:bCs/>
                <w:color w:val="0070C0"/>
                <w:sz w:val="32"/>
                <w:szCs w:val="32"/>
                <w:u w:val="single"/>
                <w:rtl/>
              </w:rPr>
              <w:t xml:space="preserve">2019 </w:t>
            </w:r>
          </w:p>
          <w:p w:rsidR="001C1929" w:rsidRPr="007F4241" w:rsidRDefault="001C1929" w:rsidP="001C1929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</w:p>
        </w:tc>
      </w:tr>
      <w:tr w:rsidR="001C1929" w:rsidRPr="00403BA9" w:rsidTr="001C1929">
        <w:trPr>
          <w:trHeight w:val="384"/>
        </w:trPr>
        <w:tc>
          <w:tcPr>
            <w:tcW w:w="2058" w:type="dxa"/>
            <w:tcBorders>
              <w:top w:val="single" w:sz="4" w:space="0" w:color="auto"/>
            </w:tcBorders>
          </w:tcPr>
          <w:p w:rsidR="001C1929" w:rsidRPr="007F4241" w:rsidRDefault="001C1929" w:rsidP="001C1929">
            <w:pPr>
              <w:bidi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proofErr w:type="gramStart"/>
            <w:r w:rsidRPr="007F4241">
              <w:rPr>
                <w:rFonts w:ascii="Simplified Arabic" w:hAnsi="Simplified Arabic" w:cs="Simplified Arabic" w:hint="cs"/>
                <w:b/>
                <w:bCs/>
                <w:color w:val="000000"/>
                <w:kern w:val="24"/>
                <w:rtl/>
              </w:rPr>
              <w:t>المشـــــــــــــــروع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C1929" w:rsidRPr="007F4241" w:rsidRDefault="001C1929" w:rsidP="001C1929">
            <w:pPr>
              <w:bidi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b/>
                <w:bCs/>
                <w:color w:val="000000"/>
                <w:kern w:val="24"/>
                <w:rtl/>
              </w:rPr>
              <w:t>الكلفــة (أد)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1C1929" w:rsidRPr="007F4241" w:rsidRDefault="001C1929" w:rsidP="001C1929">
            <w:pPr>
              <w:bidi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b/>
                <w:bCs/>
                <w:color w:val="000000"/>
                <w:kern w:val="24"/>
                <w:rtl/>
              </w:rPr>
              <w:t>سنــة الانجـــاز</w:t>
            </w:r>
          </w:p>
        </w:tc>
        <w:tc>
          <w:tcPr>
            <w:tcW w:w="858" w:type="dxa"/>
            <w:tcBorders>
              <w:top w:val="single" w:sz="4" w:space="0" w:color="auto"/>
            </w:tcBorders>
          </w:tcPr>
          <w:p w:rsidR="001C1929" w:rsidRPr="007F4241" w:rsidRDefault="001C1929" w:rsidP="001C1929">
            <w:pPr>
              <w:bidi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b/>
                <w:bCs/>
                <w:color w:val="000000"/>
                <w:kern w:val="24"/>
                <w:rtl/>
              </w:rPr>
              <w:t>نسبـــة الانجـــاز المادي</w:t>
            </w: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1C1929" w:rsidRPr="007F4241" w:rsidRDefault="001C1929" w:rsidP="001C1929">
            <w:pPr>
              <w:bidi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b/>
                <w:bCs/>
                <w:color w:val="000000"/>
                <w:kern w:val="24"/>
                <w:rtl/>
              </w:rPr>
              <w:t>نسبة الانجاز المالي</w:t>
            </w:r>
          </w:p>
        </w:tc>
        <w:tc>
          <w:tcPr>
            <w:tcW w:w="4567" w:type="dxa"/>
            <w:tcBorders>
              <w:top w:val="single" w:sz="4" w:space="0" w:color="auto"/>
            </w:tcBorders>
          </w:tcPr>
          <w:p w:rsidR="001C1929" w:rsidRPr="007F4241" w:rsidRDefault="001C1929" w:rsidP="001C1929">
            <w:pPr>
              <w:bidi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proofErr w:type="gramStart"/>
            <w:r w:rsidRPr="007F4241">
              <w:rPr>
                <w:rFonts w:ascii="Simplified Arabic" w:hAnsi="Simplified Arabic" w:cs="Simplified Arabic" w:hint="cs"/>
                <w:b/>
                <w:bCs/>
                <w:color w:val="000000"/>
                <w:kern w:val="24"/>
                <w:rtl/>
              </w:rPr>
              <w:t>الملاحظــــــــــــــــــــات</w:t>
            </w:r>
            <w:proofErr w:type="gramEnd"/>
          </w:p>
        </w:tc>
      </w:tr>
      <w:tr w:rsidR="001C1929" w:rsidRPr="00403BA9" w:rsidTr="001C1929">
        <w:trPr>
          <w:trHeight w:val="1159"/>
        </w:trPr>
        <w:tc>
          <w:tcPr>
            <w:tcW w:w="2058" w:type="dxa"/>
          </w:tcPr>
          <w:p w:rsidR="001C1929" w:rsidRPr="007F4241" w:rsidRDefault="001C1929" w:rsidP="001C1929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 مشروع تعبيد </w:t>
            </w:r>
            <w:proofErr w:type="gramStart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الطرقات</w:t>
            </w: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  <w:t xml:space="preserve"> </w:t>
            </w: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:</w:t>
            </w:r>
            <w:proofErr w:type="gramEnd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 </w:t>
            </w:r>
          </w:p>
          <w:p w:rsidR="001C1929" w:rsidRPr="007F4241" w:rsidRDefault="001C1929" w:rsidP="001C1929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نهج الدينار 200 م خ </w:t>
            </w:r>
          </w:p>
          <w:p w:rsidR="001C1929" w:rsidRPr="007F4241" w:rsidRDefault="001C1929" w:rsidP="001C1929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نهج </w:t>
            </w:r>
            <w:proofErr w:type="spellStart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طبرقة</w:t>
            </w:r>
            <w:proofErr w:type="spellEnd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 200 م خ </w:t>
            </w:r>
          </w:p>
          <w:p w:rsidR="001C1929" w:rsidRPr="007F4241" w:rsidRDefault="001C1929" w:rsidP="001C1929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 </w:t>
            </w:r>
            <w:proofErr w:type="gramStart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نهج</w:t>
            </w:r>
            <w:proofErr w:type="gramEnd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 الكرة الحديدية 150 م خ </w:t>
            </w:r>
          </w:p>
          <w:p w:rsidR="001C1929" w:rsidRPr="007F4241" w:rsidRDefault="001C1929" w:rsidP="001C1929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حي </w:t>
            </w:r>
            <w:proofErr w:type="spellStart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الديوانة</w:t>
            </w:r>
            <w:proofErr w:type="spellEnd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 400 م خ </w:t>
            </w:r>
          </w:p>
          <w:p w:rsidR="001C1929" w:rsidRPr="007F4241" w:rsidRDefault="001C1929" w:rsidP="001C1929">
            <w:pPr>
              <w:bidi/>
              <w:spacing w:line="347" w:lineRule="atLeast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نهج غاندي 4</w:t>
            </w:r>
            <w:r>
              <w:rPr>
                <w:rFonts w:ascii="Simplified Arabic" w:hAnsi="Simplified Arabic" w:cs="Simplified Arabic" w:hint="cs"/>
                <w:b/>
                <w:bCs/>
                <w:color w:val="000000"/>
                <w:kern w:val="24"/>
                <w:rtl/>
              </w:rPr>
              <w:t>50</w:t>
            </w: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 م خ </w:t>
            </w:r>
          </w:p>
        </w:tc>
        <w:tc>
          <w:tcPr>
            <w:tcW w:w="1134" w:type="dxa"/>
            <w:vAlign w:val="center"/>
          </w:tcPr>
          <w:p w:rsidR="001C1929" w:rsidRPr="007F4241" w:rsidRDefault="001C1929" w:rsidP="001C1929">
            <w:pPr>
              <w:jc w:val="center"/>
              <w:textAlignment w:val="center"/>
              <w:rPr>
                <w:rFonts w:ascii="Simplified Arabic" w:hAnsi="Simplified Arabic" w:cs="Simplified Arabic"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 xml:space="preserve">424 </w:t>
            </w:r>
          </w:p>
          <w:p w:rsidR="001C1929" w:rsidRPr="007F4241" w:rsidRDefault="001C1929" w:rsidP="001C1929">
            <w:pPr>
              <w:spacing w:line="347" w:lineRule="atLeast"/>
              <w:jc w:val="center"/>
              <w:textAlignment w:val="center"/>
              <w:rPr>
                <w:rFonts w:ascii="Simplified Arabic" w:hAnsi="Simplified Arabic" w:cs="Simplified Arabic"/>
                <w:color w:val="000000"/>
                <w:kern w:val="24"/>
              </w:rPr>
            </w:pPr>
          </w:p>
        </w:tc>
        <w:tc>
          <w:tcPr>
            <w:tcW w:w="851" w:type="dxa"/>
          </w:tcPr>
          <w:p w:rsidR="001C1929" w:rsidRPr="007F4241" w:rsidRDefault="001C1929" w:rsidP="001C1929">
            <w:pPr>
              <w:bidi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1C1929" w:rsidRPr="007F4241" w:rsidRDefault="001C1929" w:rsidP="001C1929">
            <w:pPr>
              <w:bidi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1C1929" w:rsidRPr="007F4241" w:rsidRDefault="001C1929" w:rsidP="001C1929">
            <w:pPr>
              <w:bidi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2019</w:t>
            </w:r>
          </w:p>
        </w:tc>
        <w:tc>
          <w:tcPr>
            <w:tcW w:w="858" w:type="dxa"/>
          </w:tcPr>
          <w:p w:rsidR="001C1929" w:rsidRPr="007F4241" w:rsidRDefault="001C1929" w:rsidP="001C1929">
            <w:pPr>
              <w:bidi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1C1929" w:rsidRPr="007F4241" w:rsidRDefault="001C1929" w:rsidP="001C1929">
            <w:pPr>
              <w:bidi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1C1929" w:rsidRPr="007F4241" w:rsidRDefault="001C1929" w:rsidP="001C1929">
            <w:pPr>
              <w:bidi/>
              <w:rPr>
                <w:rFonts w:ascii="Simplified Arabic" w:hAnsi="Simplified Arabic" w:cs="Simplified Arabic"/>
                <w:color w:val="000000"/>
                <w:kern w:val="24"/>
              </w:rPr>
            </w:pPr>
          </w:p>
        </w:tc>
        <w:tc>
          <w:tcPr>
            <w:tcW w:w="812" w:type="dxa"/>
          </w:tcPr>
          <w:p w:rsidR="001C1929" w:rsidRPr="007F4241" w:rsidRDefault="001C1929" w:rsidP="001C1929">
            <w:pPr>
              <w:bidi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1C1929" w:rsidRPr="007F4241" w:rsidRDefault="001C1929" w:rsidP="001C1929">
            <w:pPr>
              <w:bidi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1C1929" w:rsidRPr="007F4241" w:rsidRDefault="001C1929" w:rsidP="001C1929">
            <w:pPr>
              <w:bidi/>
              <w:rPr>
                <w:rFonts w:ascii="Simplified Arabic" w:hAnsi="Simplified Arabic" w:cs="Simplified Arabic"/>
                <w:color w:val="000000"/>
                <w:kern w:val="24"/>
              </w:rPr>
            </w:pPr>
          </w:p>
        </w:tc>
        <w:tc>
          <w:tcPr>
            <w:tcW w:w="4567" w:type="dxa"/>
          </w:tcPr>
          <w:p w:rsidR="001C1929" w:rsidRPr="007F4241" w:rsidRDefault="001C1929" w:rsidP="001C1929">
            <w:pPr>
              <w:bidi/>
              <w:jc w:val="both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بصدد تسجيل </w:t>
            </w:r>
            <w:proofErr w:type="gramStart"/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الصفقة .</w:t>
            </w:r>
            <w:proofErr w:type="gramEnd"/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 </w:t>
            </w:r>
          </w:p>
        </w:tc>
      </w:tr>
      <w:tr w:rsidR="001C1929" w:rsidRPr="00C832C9" w:rsidTr="001C1929">
        <w:trPr>
          <w:trHeight w:val="1366"/>
        </w:trPr>
        <w:tc>
          <w:tcPr>
            <w:tcW w:w="2058" w:type="dxa"/>
          </w:tcPr>
          <w:p w:rsidR="001C1929" w:rsidRPr="007F4241" w:rsidRDefault="001C1929" w:rsidP="001C1929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  <w:proofErr w:type="gramStart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تهيئة</w:t>
            </w:r>
            <w:proofErr w:type="gramEnd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 المستودع البلدي </w:t>
            </w:r>
          </w:p>
        </w:tc>
        <w:tc>
          <w:tcPr>
            <w:tcW w:w="1134" w:type="dxa"/>
            <w:vAlign w:val="center"/>
          </w:tcPr>
          <w:p w:rsidR="001C1929" w:rsidRPr="007F4241" w:rsidRDefault="001C1929" w:rsidP="001C1929">
            <w:pPr>
              <w:jc w:val="center"/>
              <w:textAlignment w:val="center"/>
              <w:rPr>
                <w:rFonts w:ascii="Simplified Arabic" w:hAnsi="Simplified Arabic" w:cs="Simplified Arabic"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100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 xml:space="preserve"> </w:t>
            </w:r>
          </w:p>
        </w:tc>
        <w:tc>
          <w:tcPr>
            <w:tcW w:w="851" w:type="dxa"/>
          </w:tcPr>
          <w:p w:rsidR="001C1929" w:rsidRPr="007F4241" w:rsidRDefault="001C1929" w:rsidP="001C1929">
            <w:pPr>
              <w:bidi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1C1929" w:rsidRPr="007F4241" w:rsidRDefault="001C1929" w:rsidP="001C1929">
            <w:pPr>
              <w:bidi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2019</w:t>
            </w:r>
          </w:p>
        </w:tc>
        <w:tc>
          <w:tcPr>
            <w:tcW w:w="858" w:type="dxa"/>
          </w:tcPr>
          <w:p w:rsidR="001C1929" w:rsidRPr="007F4241" w:rsidRDefault="001C1929" w:rsidP="001C1929">
            <w:pPr>
              <w:bidi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1C1929" w:rsidRPr="007F4241" w:rsidRDefault="001C1929" w:rsidP="001C1929">
            <w:pPr>
              <w:bidi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1C1929" w:rsidRPr="007F4241" w:rsidRDefault="001C1929" w:rsidP="001C1929">
            <w:pPr>
              <w:bidi/>
              <w:rPr>
                <w:rFonts w:ascii="Simplified Arabic" w:hAnsi="Simplified Arabic" w:cs="Simplified Arabic"/>
                <w:color w:val="000000"/>
                <w:kern w:val="24"/>
              </w:rPr>
            </w:pPr>
          </w:p>
        </w:tc>
        <w:tc>
          <w:tcPr>
            <w:tcW w:w="812" w:type="dxa"/>
          </w:tcPr>
          <w:p w:rsidR="001C1929" w:rsidRPr="007F4241" w:rsidRDefault="001C1929" w:rsidP="001C1929">
            <w:pPr>
              <w:bidi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1C1929" w:rsidRPr="007F4241" w:rsidRDefault="001C1929" w:rsidP="001C1929">
            <w:pPr>
              <w:bidi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</w:tc>
        <w:tc>
          <w:tcPr>
            <w:tcW w:w="4567" w:type="dxa"/>
          </w:tcPr>
          <w:p w:rsidR="001C1929" w:rsidRPr="007F4241" w:rsidRDefault="001C1929" w:rsidP="001C1929">
            <w:pPr>
              <w:bidi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تم فتح العروض بتاريخ 23/09/2019 و بصدد إعداد تقرير فرز العروض مع العلم و آن العرض الأدنى يقدر </w:t>
            </w:r>
            <w:proofErr w:type="spellStart"/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بـ</w:t>
            </w:r>
            <w:proofErr w:type="spellEnd"/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: 140 أد.</w:t>
            </w:r>
          </w:p>
        </w:tc>
      </w:tr>
      <w:tr w:rsidR="001C1929" w:rsidRPr="00C832C9" w:rsidTr="001C1929">
        <w:trPr>
          <w:trHeight w:val="977"/>
        </w:trPr>
        <w:tc>
          <w:tcPr>
            <w:tcW w:w="2058" w:type="dxa"/>
          </w:tcPr>
          <w:p w:rsidR="001C1929" w:rsidRPr="007F4241" w:rsidRDefault="001C1929" w:rsidP="001C1929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مشروع تصريف مياه الأمطار بالمحيط الخارجي بالملعب البلدي بحي الفتح</w:t>
            </w:r>
          </w:p>
        </w:tc>
        <w:tc>
          <w:tcPr>
            <w:tcW w:w="1134" w:type="dxa"/>
            <w:vAlign w:val="center"/>
          </w:tcPr>
          <w:p w:rsidR="001C1929" w:rsidRPr="007F4241" w:rsidRDefault="001C1929" w:rsidP="001C1929">
            <w:pPr>
              <w:jc w:val="center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100</w:t>
            </w:r>
          </w:p>
        </w:tc>
        <w:tc>
          <w:tcPr>
            <w:tcW w:w="851" w:type="dxa"/>
          </w:tcPr>
          <w:p w:rsidR="001C1929" w:rsidRPr="007F4241" w:rsidRDefault="001C1929" w:rsidP="001C1929">
            <w:pPr>
              <w:bidi/>
              <w:jc w:val="center"/>
              <w:rPr>
                <w:rFonts w:ascii="Simplified Arabic" w:hAnsi="Simplified Arabic" w:cs="Simplified Arabic"/>
                <w:color w:val="000000"/>
                <w:kern w:val="24"/>
                <w:sz w:val="32"/>
                <w:szCs w:val="32"/>
                <w:rtl/>
              </w:rPr>
            </w:pPr>
          </w:p>
          <w:p w:rsidR="001C1929" w:rsidRPr="007F4241" w:rsidRDefault="001C1929" w:rsidP="001C1929">
            <w:pPr>
              <w:bidi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2019</w:t>
            </w:r>
          </w:p>
        </w:tc>
        <w:tc>
          <w:tcPr>
            <w:tcW w:w="858" w:type="dxa"/>
          </w:tcPr>
          <w:p w:rsidR="001C1929" w:rsidRDefault="001C1929" w:rsidP="001C1929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1C1929" w:rsidRDefault="001C1929" w:rsidP="001C1929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1C1929" w:rsidRPr="007F4241" w:rsidRDefault="001C1929" w:rsidP="001C1929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1C1929" w:rsidRPr="007F4241" w:rsidRDefault="001C1929" w:rsidP="001C1929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100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812" w:type="dxa"/>
          </w:tcPr>
          <w:p w:rsidR="001C1929" w:rsidRDefault="001C1929" w:rsidP="001C1929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1C1929" w:rsidRDefault="001C1929" w:rsidP="001C1929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1C1929" w:rsidRPr="007F4241" w:rsidRDefault="001C1929" w:rsidP="001C1929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1C1929" w:rsidRPr="007F4241" w:rsidRDefault="001C1929" w:rsidP="001C1929">
            <w:pPr>
              <w:bidi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90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4567" w:type="dxa"/>
          </w:tcPr>
          <w:p w:rsidR="001C1929" w:rsidRPr="007F4241" w:rsidRDefault="001C1929" w:rsidP="001C1929">
            <w:pPr>
              <w:bidi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تم الاستلام الوقتي للأشغال بتاريخ 13/05/2019</w:t>
            </w:r>
          </w:p>
        </w:tc>
      </w:tr>
      <w:tr w:rsidR="001C1929" w:rsidRPr="00C832C9" w:rsidTr="001C1929">
        <w:trPr>
          <w:trHeight w:val="402"/>
        </w:trPr>
        <w:tc>
          <w:tcPr>
            <w:tcW w:w="2058" w:type="dxa"/>
          </w:tcPr>
          <w:p w:rsidR="001C1929" w:rsidRPr="007F4241" w:rsidRDefault="001C1929" w:rsidP="001C1929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  <w:proofErr w:type="gramStart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اقتناء</w:t>
            </w:r>
            <w:proofErr w:type="gramEnd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 سيارة وظيفية </w:t>
            </w:r>
          </w:p>
        </w:tc>
        <w:tc>
          <w:tcPr>
            <w:tcW w:w="1134" w:type="dxa"/>
            <w:vAlign w:val="center"/>
          </w:tcPr>
          <w:p w:rsidR="001C1929" w:rsidRPr="007F4241" w:rsidRDefault="001C1929" w:rsidP="001C1929">
            <w:pPr>
              <w:jc w:val="center"/>
              <w:textAlignment w:val="center"/>
              <w:rPr>
                <w:rFonts w:ascii="Simplified Arabic" w:hAnsi="Simplified Arabic" w:cs="Simplified Arabic"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 xml:space="preserve">54.9 </w:t>
            </w:r>
          </w:p>
        </w:tc>
        <w:tc>
          <w:tcPr>
            <w:tcW w:w="851" w:type="dxa"/>
          </w:tcPr>
          <w:p w:rsidR="001C1929" w:rsidRPr="007F4241" w:rsidRDefault="001C1929" w:rsidP="001C1929">
            <w:pPr>
              <w:bidi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2019</w:t>
            </w:r>
          </w:p>
        </w:tc>
        <w:tc>
          <w:tcPr>
            <w:tcW w:w="858" w:type="dxa"/>
          </w:tcPr>
          <w:p w:rsidR="001C1929" w:rsidRPr="007F4241" w:rsidRDefault="001C1929" w:rsidP="001C1929">
            <w:pPr>
              <w:bidi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100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812" w:type="dxa"/>
          </w:tcPr>
          <w:p w:rsidR="001C1929" w:rsidRPr="007F4241" w:rsidRDefault="001C1929" w:rsidP="001C1929">
            <w:pPr>
              <w:bidi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100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4567" w:type="dxa"/>
          </w:tcPr>
          <w:p w:rsidR="001C1929" w:rsidRPr="007F4241" w:rsidRDefault="001C1929" w:rsidP="001C1929">
            <w:pPr>
              <w:bidi/>
              <w:jc w:val="both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تم اقتناء السيارة بتاريخ 12/04/2019</w:t>
            </w:r>
          </w:p>
        </w:tc>
      </w:tr>
      <w:tr w:rsidR="001C1929" w:rsidRPr="00C832C9" w:rsidTr="001C1929">
        <w:tc>
          <w:tcPr>
            <w:tcW w:w="2058" w:type="dxa"/>
          </w:tcPr>
          <w:p w:rsidR="001C1929" w:rsidRPr="007F4241" w:rsidRDefault="001C1929" w:rsidP="001C1929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  <w:proofErr w:type="gramStart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اقتناء</w:t>
            </w:r>
            <w:proofErr w:type="gramEnd"/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 معدات نظافة </w:t>
            </w:r>
          </w:p>
        </w:tc>
        <w:tc>
          <w:tcPr>
            <w:tcW w:w="1134" w:type="dxa"/>
            <w:vAlign w:val="center"/>
          </w:tcPr>
          <w:p w:rsidR="001C1929" w:rsidRPr="007F4241" w:rsidRDefault="001C1929" w:rsidP="001C1929">
            <w:pPr>
              <w:bidi/>
              <w:jc w:val="center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153د  </w:t>
            </w:r>
            <w:proofErr w:type="spellStart"/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تراكتوبال</w:t>
            </w:r>
            <w:proofErr w:type="spellEnd"/>
          </w:p>
          <w:p w:rsidR="001C1929" w:rsidRPr="007F4241" w:rsidRDefault="001C1929" w:rsidP="001C1929">
            <w:pPr>
              <w:bidi/>
              <w:jc w:val="center"/>
              <w:textAlignment w:val="center"/>
              <w:rPr>
                <w:rFonts w:ascii="Simplified Arabic" w:hAnsi="Simplified Arabic" w:cs="Simplified Arabic"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27د </w:t>
            </w:r>
            <w:proofErr w:type="gramStart"/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معدات</w:t>
            </w:r>
            <w:proofErr w:type="gramEnd"/>
          </w:p>
        </w:tc>
        <w:tc>
          <w:tcPr>
            <w:tcW w:w="851" w:type="dxa"/>
            <w:vAlign w:val="bottom"/>
          </w:tcPr>
          <w:p w:rsidR="001C1929" w:rsidRDefault="001C1929" w:rsidP="001C1929">
            <w:pPr>
              <w:bidi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2019</w:t>
            </w:r>
          </w:p>
          <w:p w:rsidR="001C1929" w:rsidRPr="007F4241" w:rsidRDefault="001C1929" w:rsidP="001C1929">
            <w:pPr>
              <w:bidi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</w:tc>
        <w:tc>
          <w:tcPr>
            <w:tcW w:w="858" w:type="dxa"/>
          </w:tcPr>
          <w:p w:rsidR="001C1929" w:rsidRPr="007F4241" w:rsidRDefault="001C1929" w:rsidP="001C1929">
            <w:pPr>
              <w:bidi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100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812" w:type="dxa"/>
          </w:tcPr>
          <w:p w:rsidR="001C1929" w:rsidRPr="007F4241" w:rsidRDefault="001C1929" w:rsidP="001C1929">
            <w:pPr>
              <w:bidi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100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4567" w:type="dxa"/>
          </w:tcPr>
          <w:p w:rsidR="001C1929" w:rsidRPr="007F4241" w:rsidRDefault="001C1929" w:rsidP="001C1929">
            <w:pPr>
              <w:pStyle w:val="Paragraphedeliste"/>
              <w:numPr>
                <w:ilvl w:val="0"/>
                <w:numId w:val="18"/>
              </w:num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color w:val="000000"/>
                <w:kern w:val="24"/>
                <w:lang w:eastAsia="fr-FR" w:bidi="ar-TN"/>
              </w:rPr>
            </w:pPr>
            <w:r w:rsidRPr="007F4241">
              <w:rPr>
                <w:rFonts w:ascii="Simplified Arabic" w:eastAsia="Times New Roman" w:hAnsi="Simplified Arabic" w:cs="Simplified Arabic"/>
                <w:color w:val="000000"/>
                <w:kern w:val="24"/>
                <w:rtl/>
                <w:lang w:eastAsia="fr-FR" w:bidi="ar-TN"/>
              </w:rPr>
              <w:t xml:space="preserve">تم </w:t>
            </w:r>
            <w:r w:rsidRPr="007F4241">
              <w:rPr>
                <w:rFonts w:ascii="Simplified Arabic" w:eastAsia="Times New Roman" w:hAnsi="Simplified Arabic" w:cs="Simplified Arabic" w:hint="cs"/>
                <w:color w:val="000000"/>
                <w:kern w:val="24"/>
                <w:rtl/>
                <w:lang w:eastAsia="fr-FR" w:bidi="ar-TN"/>
              </w:rPr>
              <w:t>تسلم</w:t>
            </w:r>
            <w:r w:rsidRPr="007F4241">
              <w:rPr>
                <w:rFonts w:ascii="Simplified Arabic" w:eastAsia="Times New Roman" w:hAnsi="Simplified Arabic" w:cs="Simplified Arabic"/>
                <w:color w:val="000000"/>
                <w:kern w:val="24"/>
                <w:rtl/>
                <w:lang w:eastAsia="fr-FR" w:bidi="ar-TN"/>
              </w:rPr>
              <w:t xml:space="preserve"> </w:t>
            </w:r>
            <w:proofErr w:type="spellStart"/>
            <w:r w:rsidRPr="007F4241">
              <w:rPr>
                <w:rFonts w:ascii="Simplified Arabic" w:eastAsia="Times New Roman" w:hAnsi="Simplified Arabic" w:cs="Simplified Arabic"/>
                <w:color w:val="000000"/>
                <w:kern w:val="24"/>
                <w:rtl/>
                <w:lang w:eastAsia="fr-FR" w:bidi="ar-TN"/>
              </w:rPr>
              <w:t>تراكتوبال</w:t>
            </w:r>
            <w:proofErr w:type="spellEnd"/>
            <w:r w:rsidRPr="007F4241">
              <w:rPr>
                <w:rFonts w:ascii="Simplified Arabic" w:eastAsia="Times New Roman" w:hAnsi="Simplified Arabic" w:cs="Simplified Arabic"/>
                <w:color w:val="000000"/>
                <w:kern w:val="24"/>
                <w:rtl/>
                <w:lang w:eastAsia="fr-FR" w:bidi="ar-TN"/>
              </w:rPr>
              <w:t xml:space="preserve"> في إطار صفقة إطارية من طرف صندوق القروض</w:t>
            </w:r>
            <w:r w:rsidRPr="007F4241">
              <w:rPr>
                <w:rFonts w:ascii="Simplified Arabic" w:eastAsia="Times New Roman" w:hAnsi="Simplified Arabic" w:cs="Simplified Arabic"/>
                <w:color w:val="000000"/>
                <w:kern w:val="24"/>
                <w:lang w:eastAsia="fr-FR" w:bidi="ar-TN"/>
              </w:rPr>
              <w:t xml:space="preserve"> </w:t>
            </w:r>
            <w:r w:rsidRPr="007F4241">
              <w:rPr>
                <w:rFonts w:ascii="Simplified Arabic" w:eastAsia="Times New Roman" w:hAnsi="Simplified Arabic" w:cs="Simplified Arabic" w:hint="cs"/>
                <w:color w:val="000000"/>
                <w:kern w:val="24"/>
                <w:rtl/>
                <w:lang w:eastAsia="fr-FR" w:bidi="ar-TN"/>
              </w:rPr>
              <w:t>بتاريخ 30/04/2019</w:t>
            </w:r>
            <w:r w:rsidRPr="007F4241">
              <w:rPr>
                <w:rFonts w:ascii="Simplified Arabic" w:eastAsia="Times New Roman" w:hAnsi="Simplified Arabic" w:cs="Simplified Arabic"/>
                <w:color w:val="000000"/>
                <w:kern w:val="24"/>
                <w:lang w:eastAsia="fr-FR" w:bidi="ar-TN"/>
              </w:rPr>
              <w:t xml:space="preserve"> </w:t>
            </w:r>
            <w:r w:rsidRPr="007F4241">
              <w:rPr>
                <w:rFonts w:ascii="Simplified Arabic" w:eastAsia="Times New Roman" w:hAnsi="Simplified Arabic" w:cs="Simplified Arabic" w:hint="cs"/>
                <w:color w:val="000000"/>
                <w:kern w:val="24"/>
                <w:rtl/>
                <w:lang w:eastAsia="fr-FR" w:bidi="ar-TN"/>
              </w:rPr>
              <w:t xml:space="preserve"> </w:t>
            </w:r>
          </w:p>
          <w:p w:rsidR="001C1929" w:rsidRDefault="001C1929" w:rsidP="001C1929">
            <w:pPr>
              <w:pStyle w:val="Paragraphedeliste"/>
              <w:numPr>
                <w:ilvl w:val="0"/>
                <w:numId w:val="18"/>
              </w:num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color w:val="000000"/>
                <w:kern w:val="24"/>
                <w:lang w:eastAsia="fr-FR" w:bidi="ar-TN"/>
              </w:rPr>
            </w:pPr>
            <w:r w:rsidRPr="007F4241">
              <w:rPr>
                <w:rFonts w:ascii="Simplified Arabic" w:eastAsia="Times New Roman" w:hAnsi="Simplified Arabic" w:cs="Simplified Arabic" w:hint="cs"/>
                <w:color w:val="000000"/>
                <w:kern w:val="24"/>
                <w:rtl/>
                <w:lang w:eastAsia="fr-FR" w:bidi="ar-TN"/>
              </w:rPr>
              <w:t>تم استلام المعدات</w:t>
            </w:r>
            <w:r w:rsidRPr="000D012A">
              <w:rPr>
                <w:rFonts w:ascii="Simplified Arabic" w:eastAsia="Times New Roman" w:hAnsi="Simplified Arabic" w:cs="Simplified Arabic" w:hint="cs"/>
                <w:color w:val="000000"/>
                <w:kern w:val="24"/>
                <w:rtl/>
                <w:lang w:eastAsia="fr-FR" w:bidi="ar-TN"/>
              </w:rPr>
              <w:t xml:space="preserve"> بتاريخ 21/05/2019</w:t>
            </w:r>
            <w:r>
              <w:rPr>
                <w:rFonts w:ascii="Simplified Arabic" w:eastAsia="Times New Roman" w:hAnsi="Simplified Arabic" w:cs="Simplified Arabic" w:hint="cs"/>
                <w:color w:val="000000"/>
                <w:kern w:val="24"/>
                <w:rtl/>
                <w:lang w:eastAsia="fr-FR" w:bidi="ar-TN"/>
              </w:rPr>
              <w:t>:</w:t>
            </w:r>
          </w:p>
          <w:p w:rsidR="001C1929" w:rsidRDefault="001C1929" w:rsidP="001C1929">
            <w:pPr>
              <w:bidi/>
              <w:jc w:val="both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0D012A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 </w:t>
            </w:r>
            <w:r w:rsidRPr="000D012A">
              <w:rPr>
                <w:rFonts w:ascii="Simplified Arabic" w:hAnsi="Simplified Arabic" w:cs="Simplified Arabic"/>
                <w:color w:val="000000"/>
                <w:kern w:val="24"/>
              </w:rPr>
              <w:t xml:space="preserve"> marteau piqueur-groupe électrogène</w:t>
            </w:r>
          </w:p>
          <w:p w:rsidR="001C1929" w:rsidRPr="000D012A" w:rsidRDefault="001C1929" w:rsidP="001C1929">
            <w:pPr>
              <w:bidi/>
              <w:jc w:val="both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0D012A">
              <w:rPr>
                <w:rFonts w:ascii="Simplified Arabic" w:hAnsi="Simplified Arabic" w:cs="Simplified Arabic"/>
                <w:color w:val="000000"/>
                <w:kern w:val="24"/>
              </w:rPr>
              <w:t xml:space="preserve">-scie </w:t>
            </w:r>
            <w:proofErr w:type="gramStart"/>
            <w:r w:rsidRPr="000D012A">
              <w:rPr>
                <w:rFonts w:ascii="Simplified Arabic" w:hAnsi="Simplified Arabic" w:cs="Simplified Arabic"/>
                <w:color w:val="000000"/>
                <w:kern w:val="24"/>
              </w:rPr>
              <w:t>a</w:t>
            </w:r>
            <w:proofErr w:type="gramEnd"/>
            <w:r w:rsidRPr="000D012A">
              <w:rPr>
                <w:rFonts w:ascii="Simplified Arabic" w:hAnsi="Simplified Arabic" w:cs="Simplified Arabic"/>
                <w:color w:val="000000"/>
                <w:kern w:val="24"/>
              </w:rPr>
              <w:t xml:space="preserve"> béton</w:t>
            </w:r>
            <w:r w:rsidRPr="000D012A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  </w:t>
            </w:r>
          </w:p>
        </w:tc>
      </w:tr>
      <w:tr w:rsidR="001C1929" w:rsidRPr="00C832C9" w:rsidTr="001C1929">
        <w:tc>
          <w:tcPr>
            <w:tcW w:w="2058" w:type="dxa"/>
          </w:tcPr>
          <w:p w:rsidR="001C1929" w:rsidRPr="007F4241" w:rsidRDefault="001C1929" w:rsidP="001C1929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proofErr w:type="gramStart"/>
            <w:r w:rsidRPr="007F4241">
              <w:rPr>
                <w:rFonts w:ascii="Simplified Arabic" w:hAnsi="Simplified Arabic" w:cs="Simplified Arabic" w:hint="cs"/>
                <w:b/>
                <w:bCs/>
                <w:color w:val="000000"/>
                <w:kern w:val="24"/>
                <w:rtl/>
              </w:rPr>
              <w:t>تهذيب</w:t>
            </w:r>
            <w:proofErr w:type="gramEnd"/>
            <w:r w:rsidRPr="007F4241">
              <w:rPr>
                <w:rFonts w:ascii="Simplified Arabic" w:hAnsi="Simplified Arabic" w:cs="Simplified Arabic" w:hint="cs"/>
                <w:b/>
                <w:bCs/>
                <w:color w:val="000000"/>
                <w:kern w:val="24"/>
                <w:rtl/>
              </w:rPr>
              <w:t xml:space="preserve"> حي الحرية</w:t>
            </w:r>
          </w:p>
        </w:tc>
        <w:tc>
          <w:tcPr>
            <w:tcW w:w="1134" w:type="dxa"/>
            <w:vAlign w:val="center"/>
          </w:tcPr>
          <w:p w:rsidR="001C1929" w:rsidRPr="007F4241" w:rsidRDefault="001C1929" w:rsidP="001C1929">
            <w:pPr>
              <w:jc w:val="center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2500</w:t>
            </w:r>
          </w:p>
        </w:tc>
        <w:tc>
          <w:tcPr>
            <w:tcW w:w="851" w:type="dxa"/>
          </w:tcPr>
          <w:p w:rsidR="001C1929" w:rsidRPr="007F4241" w:rsidRDefault="001C1929" w:rsidP="001C1929">
            <w:pPr>
              <w:bidi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1C1929" w:rsidRPr="007F4241" w:rsidRDefault="001C1929" w:rsidP="001C1929">
            <w:pPr>
              <w:bidi/>
              <w:jc w:val="center"/>
              <w:rPr>
                <w:rFonts w:ascii="Simplified Arabic" w:hAnsi="Simplified Arabic" w:cs="Simplified Arabic"/>
                <w:color w:val="000000"/>
                <w:kern w:val="24"/>
                <w:sz w:val="2"/>
                <w:szCs w:val="2"/>
                <w:rtl/>
              </w:rPr>
            </w:pPr>
          </w:p>
          <w:p w:rsidR="001C1929" w:rsidRDefault="001C1929" w:rsidP="001C1929">
            <w:pPr>
              <w:bidi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2019</w:t>
            </w:r>
          </w:p>
          <w:p w:rsidR="001C1929" w:rsidRPr="007F4241" w:rsidRDefault="001C1929" w:rsidP="001C1929">
            <w:pPr>
              <w:bidi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</w:tc>
        <w:tc>
          <w:tcPr>
            <w:tcW w:w="858" w:type="dxa"/>
          </w:tcPr>
          <w:p w:rsidR="001C1929" w:rsidRPr="007F4241" w:rsidRDefault="001C1929" w:rsidP="001C1929">
            <w:pPr>
              <w:bidi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</w:tc>
        <w:tc>
          <w:tcPr>
            <w:tcW w:w="812" w:type="dxa"/>
          </w:tcPr>
          <w:p w:rsidR="001C1929" w:rsidRPr="007F4241" w:rsidRDefault="001C1929" w:rsidP="001C1929">
            <w:pPr>
              <w:bidi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</w:tc>
        <w:tc>
          <w:tcPr>
            <w:tcW w:w="4567" w:type="dxa"/>
          </w:tcPr>
          <w:p w:rsidR="001C1929" w:rsidRDefault="001C1929" w:rsidP="001C1929">
            <w:pPr>
              <w:bidi/>
              <w:jc w:val="both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تم تسليم الإذن الإداري للانطلاق في الدراسات </w:t>
            </w:r>
            <w:r>
              <w:rPr>
                <w:rFonts w:ascii="Simplified Arabic" w:hAnsi="Simplified Arabic" w:cs="Simplified Arabic"/>
                <w:color w:val="000000"/>
                <w:kern w:val="24"/>
              </w:rPr>
              <w:t xml:space="preserve"> APD</w:t>
            </w: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   بتاريخ 17/06/2019</w:t>
            </w:r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.</w:t>
            </w:r>
          </w:p>
          <w:p w:rsidR="001C1929" w:rsidRPr="007F4241" w:rsidRDefault="001C1929" w:rsidP="001C1929">
            <w:pPr>
              <w:bidi/>
              <w:jc w:val="both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proofErr w:type="gramStart"/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تم</w:t>
            </w:r>
            <w:proofErr w:type="gramEnd"/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 عقد لجنة الأشغال بتاريخ 17/09/2019 بحضور مكتب الدراسات للمصادقة على الدراسات المعمقة </w:t>
            </w:r>
            <w:r>
              <w:rPr>
                <w:rFonts w:ascii="Simplified Arabic" w:hAnsi="Simplified Arabic" w:cs="Simplified Arabic"/>
                <w:color w:val="000000"/>
                <w:kern w:val="24"/>
              </w:rPr>
              <w:t>APD</w:t>
            </w:r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 و لم تتم المصادقة على الدراسة في انتظار رفع بعض التحفظات.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 xml:space="preserve"> </w:t>
            </w: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 </w:t>
            </w:r>
          </w:p>
        </w:tc>
      </w:tr>
    </w:tbl>
    <w:p w:rsidR="00761DC9" w:rsidRDefault="00761DC9" w:rsidP="00761DC9">
      <w:pPr>
        <w:pStyle w:val="Corpsdetexte"/>
        <w:tabs>
          <w:tab w:val="left" w:pos="3573"/>
        </w:tabs>
        <w:ind w:left="567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ind w:left="567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ind w:left="567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61DC9" w:rsidRDefault="00761DC9" w:rsidP="00761DC9">
      <w:pPr>
        <w:pStyle w:val="Corpsdetexte"/>
        <w:tabs>
          <w:tab w:val="left" w:pos="3573"/>
        </w:tabs>
        <w:jc w:val="both"/>
        <w:rPr>
          <w:rFonts w:cs="Arabic Transparent"/>
          <w:i/>
          <w:iCs/>
          <w:sz w:val="32"/>
          <w:szCs w:val="32"/>
          <w:u w:val="single"/>
          <w:rtl/>
          <w:lang w:val="en-US"/>
        </w:rPr>
      </w:pPr>
    </w:p>
    <w:p w:rsidR="004A59BA" w:rsidRPr="004A59BA" w:rsidRDefault="004A59BA" w:rsidP="004A59BA">
      <w:pPr>
        <w:bidi/>
        <w:jc w:val="both"/>
        <w:rPr>
          <w:rFonts w:ascii="Simplified Arabic" w:hAnsi="Simplified Arabic" w:cs="Simplified Arabic"/>
          <w:b/>
          <w:bCs/>
          <w:sz w:val="32"/>
          <w:szCs w:val="32"/>
          <w:u w:val="double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u w:val="double"/>
          <w:rtl/>
        </w:rPr>
        <w:t xml:space="preserve">2/3 - </w:t>
      </w:r>
      <w:r w:rsidRPr="004A59BA">
        <w:rPr>
          <w:rFonts w:ascii="Simplified Arabic" w:hAnsi="Simplified Arabic" w:cs="Simplified Arabic"/>
          <w:b/>
          <w:bCs/>
          <w:sz w:val="32"/>
          <w:szCs w:val="32"/>
          <w:u w:val="double"/>
          <w:rtl/>
        </w:rPr>
        <w:t xml:space="preserve">البرامج </w:t>
      </w:r>
      <w:proofErr w:type="spellStart"/>
      <w:r w:rsidRPr="004A59BA">
        <w:rPr>
          <w:rFonts w:ascii="Simplified Arabic" w:hAnsi="Simplified Arabic" w:cs="Simplified Arabic"/>
          <w:b/>
          <w:bCs/>
          <w:sz w:val="32"/>
          <w:szCs w:val="32"/>
          <w:u w:val="double"/>
          <w:rtl/>
        </w:rPr>
        <w:t>الجهوية</w:t>
      </w:r>
      <w:proofErr w:type="spellEnd"/>
      <w:r w:rsidRPr="004A59BA">
        <w:rPr>
          <w:rFonts w:ascii="Simplified Arabic" w:hAnsi="Simplified Arabic" w:cs="Simplified Arabic" w:hint="cs"/>
          <w:b/>
          <w:bCs/>
          <w:sz w:val="32"/>
          <w:szCs w:val="32"/>
          <w:u w:val="double"/>
          <w:rtl/>
        </w:rPr>
        <w:t xml:space="preserve"> للتنمية</w:t>
      </w:r>
      <w:r w:rsidRPr="004A59BA">
        <w:rPr>
          <w:rFonts w:ascii="Simplified Arabic" w:hAnsi="Simplified Arabic" w:cs="Simplified Arabic"/>
          <w:b/>
          <w:bCs/>
          <w:sz w:val="32"/>
          <w:szCs w:val="32"/>
          <w:u w:val="double"/>
          <w:rtl/>
        </w:rPr>
        <w:t xml:space="preserve">  </w:t>
      </w:r>
    </w:p>
    <w:p w:rsidR="00E4204C" w:rsidRDefault="00E4204C" w:rsidP="00761DC9">
      <w:pPr>
        <w:pStyle w:val="Corpsdetexte"/>
        <w:tabs>
          <w:tab w:val="left" w:pos="3573"/>
        </w:tabs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p w:rsidR="007C2951" w:rsidRPr="00F36CC3" w:rsidRDefault="004D1D14" w:rsidP="004D1D14">
      <w:pPr>
        <w:pStyle w:val="Corpsdetexte"/>
        <w:numPr>
          <w:ilvl w:val="0"/>
          <w:numId w:val="20"/>
        </w:numPr>
        <w:tabs>
          <w:tab w:val="left" w:pos="3573"/>
        </w:tabs>
        <w:jc w:val="both"/>
        <w:rPr>
          <w:rFonts w:cs="Arabic Transparent"/>
          <w:color w:val="0070C0"/>
          <w:sz w:val="32"/>
          <w:szCs w:val="32"/>
          <w:u w:val="single"/>
          <w:lang w:val="en-US"/>
        </w:rPr>
      </w:pPr>
      <w:r w:rsidRPr="00F36CC3">
        <w:rPr>
          <w:rFonts w:cs="Arabic Transparent" w:hint="cs"/>
          <w:color w:val="0070C0"/>
          <w:sz w:val="32"/>
          <w:szCs w:val="32"/>
          <w:u w:val="single"/>
          <w:rtl/>
          <w:lang w:val="en-US"/>
        </w:rPr>
        <w:t>مشاريع البرنامج الجهوي للتنمية لسنة 2016:</w:t>
      </w:r>
    </w:p>
    <w:p w:rsidR="005F46D4" w:rsidRDefault="005F46D4" w:rsidP="005F46D4">
      <w:pPr>
        <w:pStyle w:val="Corpsdetexte"/>
        <w:tabs>
          <w:tab w:val="left" w:pos="3573"/>
        </w:tabs>
        <w:ind w:left="720"/>
        <w:jc w:val="both"/>
        <w:rPr>
          <w:rFonts w:cs="Arabic Transparent"/>
          <w:i/>
          <w:iCs/>
          <w:sz w:val="32"/>
          <w:szCs w:val="32"/>
          <w:u w:val="single"/>
          <w:rtl/>
          <w:lang w:val="en-US"/>
        </w:rPr>
      </w:pPr>
    </w:p>
    <w:tbl>
      <w:tblPr>
        <w:tblStyle w:val="Grilledutableau"/>
        <w:bidiVisual/>
        <w:tblW w:w="9889" w:type="dxa"/>
        <w:tblInd w:w="107" w:type="dxa"/>
        <w:tblLook w:val="04A0"/>
      </w:tblPr>
      <w:tblGrid>
        <w:gridCol w:w="3433"/>
        <w:gridCol w:w="3840"/>
        <w:gridCol w:w="2616"/>
      </w:tblGrid>
      <w:tr w:rsidR="00A1469F" w:rsidRPr="00A1469F" w:rsidTr="00BE768A">
        <w:tc>
          <w:tcPr>
            <w:tcW w:w="3433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ind w:left="360"/>
              <w:rPr>
                <w:rFonts w:cs="Arabic Transparent"/>
                <w:sz w:val="36"/>
                <w:szCs w:val="34"/>
                <w:rtl/>
              </w:rPr>
            </w:pPr>
            <w:r>
              <w:rPr>
                <w:rFonts w:cs="Arabic Transparent" w:hint="cs"/>
                <w:sz w:val="36"/>
                <w:szCs w:val="34"/>
                <w:rtl/>
              </w:rPr>
              <w:t>المشروع</w:t>
            </w:r>
          </w:p>
        </w:tc>
        <w:tc>
          <w:tcPr>
            <w:tcW w:w="3840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sz w:val="36"/>
                <w:szCs w:val="34"/>
                <w:rtl/>
              </w:rPr>
              <w:t>تقدم الانجاز</w:t>
            </w:r>
          </w:p>
        </w:tc>
        <w:tc>
          <w:tcPr>
            <w:tcW w:w="2616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sz w:val="36"/>
                <w:szCs w:val="34"/>
                <w:rtl/>
              </w:rPr>
              <w:t>المنطقة</w:t>
            </w:r>
          </w:p>
        </w:tc>
      </w:tr>
      <w:tr w:rsidR="00A1469F" w:rsidRPr="00A1469F" w:rsidTr="00BE768A">
        <w:tc>
          <w:tcPr>
            <w:tcW w:w="3433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numPr>
                <w:ilvl w:val="0"/>
                <w:numId w:val="18"/>
              </w:numPr>
              <w:tabs>
                <w:tab w:val="left" w:pos="3573"/>
              </w:tabs>
              <w:jc w:val="both"/>
              <w:rPr>
                <w:rFonts w:cs="Arabic Transparent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sz w:val="36"/>
                <w:szCs w:val="34"/>
                <w:rtl/>
              </w:rPr>
              <w:t>تعبيد نهج بياريتس</w:t>
            </w:r>
          </w:p>
        </w:tc>
        <w:tc>
          <w:tcPr>
            <w:tcW w:w="3840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انجز</w:t>
            </w:r>
          </w:p>
        </w:tc>
        <w:tc>
          <w:tcPr>
            <w:tcW w:w="2616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  <w:rtl/>
              </w:rPr>
            </w:pPr>
            <w:r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منطقة عدد 1</w:t>
            </w:r>
          </w:p>
        </w:tc>
      </w:tr>
      <w:tr w:rsidR="00A1469F" w:rsidRPr="00A1469F" w:rsidTr="00BE768A">
        <w:tc>
          <w:tcPr>
            <w:tcW w:w="3433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numPr>
                <w:ilvl w:val="0"/>
                <w:numId w:val="18"/>
              </w:numPr>
              <w:tabs>
                <w:tab w:val="left" w:pos="3573"/>
              </w:tabs>
              <w:jc w:val="both"/>
              <w:rPr>
                <w:rFonts w:cs="Arabic Transparent"/>
                <w:sz w:val="36"/>
                <w:szCs w:val="34"/>
              </w:rPr>
            </w:pPr>
            <w:r w:rsidRPr="00A1469F">
              <w:rPr>
                <w:rFonts w:cs="Arabic Transparent" w:hint="cs"/>
                <w:sz w:val="36"/>
                <w:szCs w:val="34"/>
                <w:rtl/>
              </w:rPr>
              <w:t>تعبيد نهج براست</w:t>
            </w:r>
          </w:p>
        </w:tc>
        <w:tc>
          <w:tcPr>
            <w:tcW w:w="3840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في طور الانجاز</w:t>
            </w:r>
          </w:p>
        </w:tc>
        <w:tc>
          <w:tcPr>
            <w:tcW w:w="2616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</w:rPr>
            </w:pPr>
            <w:r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منطقة عدد 3</w:t>
            </w:r>
          </w:p>
        </w:tc>
      </w:tr>
      <w:tr w:rsidR="00A1469F" w:rsidRPr="00A1469F" w:rsidTr="00BE768A">
        <w:tc>
          <w:tcPr>
            <w:tcW w:w="3433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numPr>
                <w:ilvl w:val="0"/>
                <w:numId w:val="18"/>
              </w:numPr>
              <w:tabs>
                <w:tab w:val="left" w:pos="3573"/>
              </w:tabs>
              <w:jc w:val="both"/>
              <w:rPr>
                <w:rFonts w:cs="Arabic Transparent"/>
                <w:sz w:val="36"/>
                <w:szCs w:val="34"/>
              </w:rPr>
            </w:pPr>
            <w:r w:rsidRPr="00A1469F">
              <w:rPr>
                <w:rFonts w:cs="Arabic Transparent" w:hint="cs"/>
                <w:sz w:val="36"/>
                <w:szCs w:val="34"/>
                <w:rtl/>
              </w:rPr>
              <w:t>تعبيد نهج مجردة</w:t>
            </w:r>
          </w:p>
        </w:tc>
        <w:tc>
          <w:tcPr>
            <w:tcW w:w="3840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في طور الانجاز</w:t>
            </w:r>
          </w:p>
        </w:tc>
        <w:tc>
          <w:tcPr>
            <w:tcW w:w="2616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</w:rPr>
            </w:pPr>
            <w:r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منطقة عدد 3</w:t>
            </w:r>
          </w:p>
        </w:tc>
      </w:tr>
      <w:tr w:rsidR="00A1469F" w:rsidRPr="00A1469F" w:rsidTr="00BE768A">
        <w:tc>
          <w:tcPr>
            <w:tcW w:w="3433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numPr>
                <w:ilvl w:val="0"/>
                <w:numId w:val="18"/>
              </w:numPr>
              <w:tabs>
                <w:tab w:val="left" w:pos="3573"/>
              </w:tabs>
              <w:jc w:val="both"/>
              <w:rPr>
                <w:rFonts w:cs="Arabic Transparent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sz w:val="32"/>
                <w:szCs w:val="32"/>
                <w:rtl/>
              </w:rPr>
              <w:t>مسلك فلاحي بالزعرور</w:t>
            </w:r>
          </w:p>
        </w:tc>
        <w:tc>
          <w:tcPr>
            <w:tcW w:w="3840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b w:val="0"/>
                <w:bCs w:val="0"/>
                <w:sz w:val="32"/>
                <w:szCs w:val="32"/>
                <w:rtl/>
              </w:rPr>
              <w:t>انجز</w:t>
            </w:r>
          </w:p>
        </w:tc>
        <w:tc>
          <w:tcPr>
            <w:tcW w:w="2616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  <w:rtl/>
              </w:rPr>
            </w:pPr>
            <w:r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منطقة عدد 5</w:t>
            </w:r>
          </w:p>
        </w:tc>
      </w:tr>
    </w:tbl>
    <w:p w:rsidR="000F19D8" w:rsidRDefault="000F19D8" w:rsidP="004D1D14">
      <w:pPr>
        <w:pStyle w:val="Corpsdetexte"/>
        <w:ind w:left="360"/>
        <w:jc w:val="both"/>
        <w:rPr>
          <w:rFonts w:cs="Arabic Transparent"/>
          <w:b w:val="0"/>
          <w:bCs w:val="0"/>
          <w:sz w:val="32"/>
          <w:szCs w:val="32"/>
          <w:rtl/>
        </w:rPr>
      </w:pPr>
    </w:p>
    <w:p w:rsidR="00096C23" w:rsidRPr="003D0B67" w:rsidRDefault="004D1D14" w:rsidP="00096C23">
      <w:pPr>
        <w:pStyle w:val="Corpsdetexte"/>
        <w:numPr>
          <w:ilvl w:val="0"/>
          <w:numId w:val="20"/>
        </w:numPr>
        <w:tabs>
          <w:tab w:val="left" w:pos="3573"/>
        </w:tabs>
        <w:jc w:val="both"/>
        <w:rPr>
          <w:rFonts w:cs="Arabic Transparent"/>
          <w:color w:val="0070C0"/>
          <w:sz w:val="32"/>
          <w:szCs w:val="32"/>
          <w:u w:val="single"/>
          <w:lang w:val="en-US"/>
        </w:rPr>
      </w:pPr>
      <w:r w:rsidRPr="003D0B67">
        <w:rPr>
          <w:rFonts w:cs="Arabic Transparent" w:hint="cs"/>
          <w:color w:val="0070C0"/>
          <w:sz w:val="32"/>
          <w:szCs w:val="32"/>
          <w:u w:val="single"/>
          <w:rtl/>
          <w:lang w:val="en-US"/>
        </w:rPr>
        <w:t>مشاريع البرنامج الجهوي للتنمية لسنة2017:</w:t>
      </w:r>
    </w:p>
    <w:p w:rsidR="00834CA9" w:rsidRDefault="00834CA9" w:rsidP="00834CA9">
      <w:pPr>
        <w:pStyle w:val="Corpsdetexte"/>
        <w:tabs>
          <w:tab w:val="left" w:pos="3573"/>
        </w:tabs>
        <w:ind w:left="720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tbl>
      <w:tblPr>
        <w:tblStyle w:val="Grilledutableau"/>
        <w:bidiVisual/>
        <w:tblW w:w="0" w:type="auto"/>
        <w:tblInd w:w="107" w:type="dxa"/>
        <w:tblLook w:val="04A0"/>
      </w:tblPr>
      <w:tblGrid>
        <w:gridCol w:w="4513"/>
        <w:gridCol w:w="2775"/>
        <w:gridCol w:w="2601"/>
      </w:tblGrid>
      <w:tr w:rsidR="00A1469F" w:rsidRPr="00A1469F" w:rsidTr="00BE768A">
        <w:tc>
          <w:tcPr>
            <w:tcW w:w="4513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ind w:left="360"/>
              <w:rPr>
                <w:rFonts w:cs="Arabic Transparent"/>
                <w:sz w:val="36"/>
                <w:szCs w:val="34"/>
                <w:rtl/>
              </w:rPr>
            </w:pPr>
            <w:r>
              <w:rPr>
                <w:rFonts w:cs="Arabic Transparent" w:hint="cs"/>
                <w:sz w:val="36"/>
                <w:szCs w:val="34"/>
                <w:rtl/>
              </w:rPr>
              <w:t>المشروع</w:t>
            </w:r>
          </w:p>
        </w:tc>
        <w:tc>
          <w:tcPr>
            <w:tcW w:w="2775" w:type="dxa"/>
            <w:tcBorders>
              <w:left w:val="single" w:sz="4" w:space="0" w:color="auto"/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sz w:val="36"/>
                <w:szCs w:val="34"/>
                <w:rtl/>
              </w:rPr>
              <w:t>تقدم الانجاز</w:t>
            </w:r>
          </w:p>
        </w:tc>
        <w:tc>
          <w:tcPr>
            <w:tcW w:w="2601" w:type="dxa"/>
            <w:tcBorders>
              <w:lef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sz w:val="36"/>
                <w:szCs w:val="34"/>
                <w:rtl/>
              </w:rPr>
              <w:t>المنطقة</w:t>
            </w:r>
          </w:p>
        </w:tc>
      </w:tr>
      <w:tr w:rsidR="00A1469F" w:rsidRPr="00A1469F" w:rsidTr="00BE768A">
        <w:tc>
          <w:tcPr>
            <w:tcW w:w="4513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numPr>
                <w:ilvl w:val="0"/>
                <w:numId w:val="18"/>
              </w:numPr>
              <w:tabs>
                <w:tab w:val="left" w:pos="3573"/>
              </w:tabs>
              <w:jc w:val="both"/>
              <w:rPr>
                <w:rFonts w:cs="Arabic Transparent"/>
                <w:sz w:val="32"/>
                <w:szCs w:val="32"/>
              </w:rPr>
            </w:pPr>
            <w:r w:rsidRPr="00A1469F">
              <w:rPr>
                <w:rFonts w:cs="Arabic Transparent" w:hint="cs"/>
                <w:sz w:val="32"/>
                <w:szCs w:val="32"/>
                <w:rtl/>
              </w:rPr>
              <w:t>ترصيف جزء من نهج المنجي بالي</w:t>
            </w:r>
          </w:p>
        </w:tc>
        <w:tc>
          <w:tcPr>
            <w:tcW w:w="2775" w:type="dxa"/>
            <w:tcBorders>
              <w:left w:val="single" w:sz="4" w:space="0" w:color="auto"/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انجز</w:t>
            </w:r>
          </w:p>
        </w:tc>
        <w:tc>
          <w:tcPr>
            <w:tcW w:w="2601" w:type="dxa"/>
            <w:tcBorders>
              <w:lef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2"/>
                <w:szCs w:val="32"/>
              </w:rPr>
            </w:pPr>
            <w:r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منطقة عدد 2</w:t>
            </w:r>
          </w:p>
        </w:tc>
      </w:tr>
      <w:tr w:rsidR="00A1469F" w:rsidRPr="00A1469F" w:rsidTr="00BE768A">
        <w:tc>
          <w:tcPr>
            <w:tcW w:w="4513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numPr>
                <w:ilvl w:val="0"/>
                <w:numId w:val="18"/>
              </w:numPr>
              <w:tabs>
                <w:tab w:val="left" w:pos="3573"/>
              </w:tabs>
              <w:jc w:val="both"/>
              <w:rPr>
                <w:rFonts w:cs="Arabic Transparent"/>
                <w:sz w:val="32"/>
                <w:szCs w:val="32"/>
              </w:rPr>
            </w:pPr>
            <w:r w:rsidRPr="00A1469F">
              <w:rPr>
                <w:rFonts w:cs="Arabic Transparent" w:hint="cs"/>
                <w:sz w:val="32"/>
                <w:szCs w:val="32"/>
                <w:rtl/>
              </w:rPr>
              <w:t xml:space="preserve">تعبيد نهج دقة   </w:t>
            </w:r>
          </w:p>
        </w:tc>
        <w:tc>
          <w:tcPr>
            <w:tcW w:w="2775" w:type="dxa"/>
            <w:tcBorders>
              <w:left w:val="single" w:sz="4" w:space="0" w:color="auto"/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انجز</w:t>
            </w:r>
          </w:p>
        </w:tc>
        <w:tc>
          <w:tcPr>
            <w:tcW w:w="2601" w:type="dxa"/>
            <w:tcBorders>
              <w:lef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2"/>
                <w:szCs w:val="32"/>
              </w:rPr>
            </w:pPr>
            <w:r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 xml:space="preserve">منطقة عدد </w:t>
            </w:r>
            <w:r w:rsidRPr="00A1469F">
              <w:rPr>
                <w:rFonts w:cs="Arabic Transparent" w:hint="cs"/>
                <w:b w:val="0"/>
                <w:bCs w:val="0"/>
                <w:sz w:val="32"/>
                <w:szCs w:val="32"/>
                <w:rtl/>
              </w:rPr>
              <w:t>4</w:t>
            </w:r>
          </w:p>
        </w:tc>
      </w:tr>
      <w:tr w:rsidR="00A1469F" w:rsidRPr="00A1469F" w:rsidTr="00BE768A">
        <w:tc>
          <w:tcPr>
            <w:tcW w:w="4513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numPr>
                <w:ilvl w:val="0"/>
                <w:numId w:val="18"/>
              </w:numPr>
              <w:tabs>
                <w:tab w:val="left" w:pos="3573"/>
              </w:tabs>
              <w:jc w:val="both"/>
              <w:rPr>
                <w:rFonts w:cs="Arabic Transparent"/>
                <w:sz w:val="32"/>
                <w:szCs w:val="32"/>
              </w:rPr>
            </w:pPr>
            <w:r w:rsidRPr="00A1469F">
              <w:rPr>
                <w:rFonts w:cs="Arabic Transparent" w:hint="cs"/>
                <w:sz w:val="32"/>
                <w:szCs w:val="32"/>
                <w:rtl/>
              </w:rPr>
              <w:t>تعبيد نهج بنزرت</w:t>
            </w:r>
          </w:p>
        </w:tc>
        <w:tc>
          <w:tcPr>
            <w:tcW w:w="2775" w:type="dxa"/>
            <w:tcBorders>
              <w:left w:val="single" w:sz="4" w:space="0" w:color="auto"/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انجز</w:t>
            </w:r>
          </w:p>
        </w:tc>
        <w:tc>
          <w:tcPr>
            <w:tcW w:w="2601" w:type="dxa"/>
            <w:tcBorders>
              <w:lef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2"/>
                <w:szCs w:val="32"/>
              </w:rPr>
            </w:pPr>
            <w:r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منطقة عدد 3</w:t>
            </w:r>
          </w:p>
        </w:tc>
      </w:tr>
      <w:tr w:rsidR="00A1469F" w:rsidRPr="00A1469F" w:rsidTr="00BE768A">
        <w:tc>
          <w:tcPr>
            <w:tcW w:w="4513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numPr>
                <w:ilvl w:val="0"/>
                <w:numId w:val="18"/>
              </w:numPr>
              <w:tabs>
                <w:tab w:val="left" w:pos="3573"/>
              </w:tabs>
              <w:jc w:val="both"/>
              <w:rPr>
                <w:rFonts w:cs="Arabic Transparent"/>
                <w:sz w:val="32"/>
                <w:szCs w:val="32"/>
              </w:rPr>
            </w:pPr>
            <w:r w:rsidRPr="00A1469F">
              <w:rPr>
                <w:rFonts w:cs="Arabic Transparent" w:hint="cs"/>
                <w:sz w:val="32"/>
                <w:szCs w:val="32"/>
                <w:rtl/>
              </w:rPr>
              <w:t>مسلك فلاحي بالزعرور</w:t>
            </w:r>
          </w:p>
        </w:tc>
        <w:tc>
          <w:tcPr>
            <w:tcW w:w="2775" w:type="dxa"/>
            <w:tcBorders>
              <w:left w:val="single" w:sz="4" w:space="0" w:color="auto"/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انجز</w:t>
            </w:r>
          </w:p>
        </w:tc>
        <w:tc>
          <w:tcPr>
            <w:tcW w:w="2601" w:type="dxa"/>
            <w:tcBorders>
              <w:lef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2"/>
                <w:szCs w:val="32"/>
              </w:rPr>
            </w:pPr>
            <w:r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منطقة عدد 5</w:t>
            </w:r>
          </w:p>
        </w:tc>
      </w:tr>
    </w:tbl>
    <w:p w:rsidR="00096C23" w:rsidRDefault="00096C23" w:rsidP="00096C23">
      <w:pPr>
        <w:pStyle w:val="Corpsdetexte"/>
        <w:tabs>
          <w:tab w:val="left" w:pos="3573"/>
        </w:tabs>
        <w:jc w:val="both"/>
        <w:rPr>
          <w:rFonts w:cs="Arabic Transparent"/>
          <w:i/>
          <w:iCs/>
          <w:sz w:val="32"/>
          <w:szCs w:val="32"/>
          <w:u w:val="single"/>
          <w:rtl/>
          <w:lang w:val="en-US"/>
        </w:rPr>
      </w:pPr>
    </w:p>
    <w:p w:rsidR="00BE768A" w:rsidRDefault="00BE768A" w:rsidP="00096C23">
      <w:pPr>
        <w:pStyle w:val="Corpsdetexte"/>
        <w:tabs>
          <w:tab w:val="left" w:pos="3573"/>
        </w:tabs>
        <w:jc w:val="both"/>
        <w:rPr>
          <w:rFonts w:cs="Arabic Transparent"/>
          <w:i/>
          <w:iCs/>
          <w:sz w:val="32"/>
          <w:szCs w:val="32"/>
          <w:u w:val="single"/>
          <w:rtl/>
          <w:lang w:val="en-US"/>
        </w:rPr>
      </w:pPr>
    </w:p>
    <w:p w:rsidR="00096C23" w:rsidRPr="003D0B67" w:rsidRDefault="00096C23" w:rsidP="00BE768A">
      <w:pPr>
        <w:pStyle w:val="Corpsdetexte"/>
        <w:numPr>
          <w:ilvl w:val="0"/>
          <w:numId w:val="20"/>
        </w:numPr>
        <w:tabs>
          <w:tab w:val="left" w:pos="3573"/>
        </w:tabs>
        <w:jc w:val="both"/>
        <w:rPr>
          <w:rFonts w:cs="Arabic Transparent"/>
          <w:color w:val="0070C0"/>
          <w:sz w:val="32"/>
          <w:szCs w:val="32"/>
          <w:u w:val="single"/>
          <w:lang w:val="en-US"/>
        </w:rPr>
      </w:pPr>
      <w:r w:rsidRPr="003D0B67">
        <w:rPr>
          <w:rFonts w:cs="Arabic Transparent" w:hint="cs"/>
          <w:color w:val="0070C0"/>
          <w:sz w:val="32"/>
          <w:szCs w:val="32"/>
          <w:u w:val="single"/>
          <w:rtl/>
          <w:lang w:val="en-US"/>
        </w:rPr>
        <w:t>مشاريع البرنامج الجهوي للتنمية لسنة</w:t>
      </w:r>
      <w:r w:rsidR="00BE768A" w:rsidRPr="003D0B67">
        <w:rPr>
          <w:rFonts w:cs="Arabic Transparent" w:hint="cs"/>
          <w:color w:val="0070C0"/>
          <w:sz w:val="32"/>
          <w:szCs w:val="32"/>
          <w:u w:val="single"/>
          <w:rtl/>
          <w:lang w:val="en-US"/>
        </w:rPr>
        <w:t>2018</w:t>
      </w:r>
    </w:p>
    <w:p w:rsidR="00A1469F" w:rsidRPr="00096C23" w:rsidRDefault="00A1469F" w:rsidP="00BE768A">
      <w:pPr>
        <w:pStyle w:val="Corpsdetexte"/>
        <w:tabs>
          <w:tab w:val="left" w:pos="3573"/>
        </w:tabs>
        <w:jc w:val="both"/>
        <w:rPr>
          <w:rFonts w:cs="Arabic Transparent"/>
          <w:b w:val="0"/>
          <w:bCs w:val="0"/>
          <w:sz w:val="32"/>
          <w:szCs w:val="32"/>
          <w:rtl/>
          <w:lang w:val="en-US"/>
        </w:rPr>
      </w:pPr>
    </w:p>
    <w:tbl>
      <w:tblPr>
        <w:tblStyle w:val="Grilledutableau"/>
        <w:bidiVisual/>
        <w:tblW w:w="0" w:type="auto"/>
        <w:tblInd w:w="141" w:type="dxa"/>
        <w:tblLook w:val="04A0"/>
      </w:tblPr>
      <w:tblGrid>
        <w:gridCol w:w="3510"/>
        <w:gridCol w:w="3685"/>
        <w:gridCol w:w="2660"/>
      </w:tblGrid>
      <w:tr w:rsidR="00A1469F" w:rsidRPr="00A1469F" w:rsidTr="00A1469F">
        <w:tc>
          <w:tcPr>
            <w:tcW w:w="3510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ind w:left="360"/>
              <w:rPr>
                <w:rFonts w:cs="Arabic Transparent"/>
                <w:sz w:val="36"/>
                <w:szCs w:val="34"/>
                <w:rtl/>
              </w:rPr>
            </w:pPr>
            <w:r>
              <w:rPr>
                <w:rFonts w:cs="Arabic Transparent" w:hint="cs"/>
                <w:sz w:val="36"/>
                <w:szCs w:val="34"/>
                <w:rtl/>
              </w:rPr>
              <w:t>المشروع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sz w:val="36"/>
                <w:szCs w:val="34"/>
                <w:rtl/>
              </w:rPr>
              <w:t>تقدم الانجاز</w:t>
            </w:r>
          </w:p>
        </w:tc>
        <w:tc>
          <w:tcPr>
            <w:tcW w:w="2660" w:type="dxa"/>
            <w:tcBorders>
              <w:lef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sz w:val="36"/>
                <w:szCs w:val="34"/>
                <w:rtl/>
              </w:rPr>
              <w:t>المنطقة</w:t>
            </w:r>
          </w:p>
        </w:tc>
      </w:tr>
      <w:tr w:rsidR="00A1469F" w:rsidRPr="00A1469F" w:rsidTr="00A1469F">
        <w:tc>
          <w:tcPr>
            <w:tcW w:w="3510" w:type="dxa"/>
            <w:tcBorders>
              <w:bottom w:val="single" w:sz="4" w:space="0" w:color="auto"/>
              <w:right w:val="single" w:sz="4" w:space="0" w:color="auto"/>
            </w:tcBorders>
          </w:tcPr>
          <w:p w:rsidR="00A1469F" w:rsidRPr="00BE768A" w:rsidRDefault="00A1469F" w:rsidP="00A1469F">
            <w:pPr>
              <w:pStyle w:val="Corpsdetexte"/>
              <w:tabs>
                <w:tab w:val="left" w:pos="3573"/>
              </w:tabs>
              <w:jc w:val="both"/>
              <w:rPr>
                <w:rFonts w:cs="Arabic Transparent"/>
                <w:sz w:val="32"/>
                <w:szCs w:val="32"/>
                <w:rtl/>
              </w:rPr>
            </w:pPr>
            <w:r w:rsidRPr="00BE768A">
              <w:rPr>
                <w:rFonts w:cs="Arabic Transparent" w:hint="cs"/>
                <w:sz w:val="32"/>
                <w:szCs w:val="32"/>
                <w:rtl/>
              </w:rPr>
              <w:t>تعبيد نهج حفوز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قريبا الانطلاق في الاشغال</w:t>
            </w:r>
          </w:p>
        </w:tc>
        <w:tc>
          <w:tcPr>
            <w:tcW w:w="2660" w:type="dxa"/>
            <w:tcBorders>
              <w:left w:val="single" w:sz="4" w:space="0" w:color="auto"/>
            </w:tcBorders>
          </w:tcPr>
          <w:p w:rsidR="00A1469F" w:rsidRPr="00BE768A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2"/>
                <w:szCs w:val="32"/>
                <w:rtl/>
              </w:rPr>
            </w:pPr>
            <w:r w:rsidRPr="00BE768A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منطقة عدد 3</w:t>
            </w:r>
          </w:p>
        </w:tc>
      </w:tr>
      <w:tr w:rsidR="00A1469F" w:rsidRPr="00A1469F" w:rsidTr="00A1469F">
        <w:tc>
          <w:tcPr>
            <w:tcW w:w="3510" w:type="dxa"/>
            <w:tcBorders>
              <w:top w:val="single" w:sz="4" w:space="0" w:color="auto"/>
              <w:right w:val="single" w:sz="4" w:space="0" w:color="auto"/>
            </w:tcBorders>
          </w:tcPr>
          <w:p w:rsidR="00A1469F" w:rsidRPr="00BE768A" w:rsidRDefault="00A1469F" w:rsidP="00A1469F">
            <w:pPr>
              <w:pStyle w:val="Corpsdetexte"/>
              <w:tabs>
                <w:tab w:val="left" w:pos="3573"/>
              </w:tabs>
              <w:jc w:val="both"/>
              <w:rPr>
                <w:rFonts w:cs="Arabic Transparent"/>
                <w:i/>
                <w:iCs/>
                <w:sz w:val="32"/>
                <w:szCs w:val="32"/>
                <w:u w:val="single"/>
                <w:rtl/>
              </w:rPr>
            </w:pPr>
            <w:r w:rsidRPr="00BE768A">
              <w:rPr>
                <w:rFonts w:cs="Arabic Transparent" w:hint="cs"/>
                <w:sz w:val="32"/>
                <w:szCs w:val="32"/>
                <w:rtl/>
              </w:rPr>
              <w:t>- تعبيد نهج اريانة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قريبا الانطلاق في الاشغال</w:t>
            </w:r>
          </w:p>
        </w:tc>
        <w:tc>
          <w:tcPr>
            <w:tcW w:w="2660" w:type="dxa"/>
            <w:tcBorders>
              <w:left w:val="single" w:sz="4" w:space="0" w:color="auto"/>
            </w:tcBorders>
          </w:tcPr>
          <w:p w:rsidR="00A1469F" w:rsidRPr="00BE768A" w:rsidRDefault="00A1469F" w:rsidP="00A1469F">
            <w:pPr>
              <w:jc w:val="center"/>
            </w:pPr>
            <w:proofErr w:type="gramStart"/>
            <w:r w:rsidRPr="00BE768A">
              <w:rPr>
                <w:rFonts w:cs="Arabic Transparent" w:hint="cs"/>
                <w:sz w:val="36"/>
                <w:szCs w:val="34"/>
                <w:rtl/>
              </w:rPr>
              <w:t>منطقة</w:t>
            </w:r>
            <w:proofErr w:type="gramEnd"/>
            <w:r w:rsidRPr="00BE768A">
              <w:rPr>
                <w:rFonts w:cs="Arabic Transparent" w:hint="cs"/>
                <w:sz w:val="36"/>
                <w:szCs w:val="34"/>
                <w:rtl/>
              </w:rPr>
              <w:t xml:space="preserve"> عدد 3</w:t>
            </w:r>
          </w:p>
        </w:tc>
      </w:tr>
      <w:tr w:rsidR="00A1469F" w:rsidRPr="00A1469F" w:rsidTr="00A1469F">
        <w:tc>
          <w:tcPr>
            <w:tcW w:w="3510" w:type="dxa"/>
            <w:tcBorders>
              <w:right w:val="single" w:sz="4" w:space="0" w:color="auto"/>
            </w:tcBorders>
          </w:tcPr>
          <w:p w:rsidR="00A1469F" w:rsidRPr="00BE768A" w:rsidRDefault="00A1469F" w:rsidP="00A1469F">
            <w:pPr>
              <w:pStyle w:val="Corpsdetexte"/>
              <w:tabs>
                <w:tab w:val="left" w:pos="3573"/>
              </w:tabs>
              <w:jc w:val="both"/>
              <w:rPr>
                <w:rFonts w:cs="Arabic Transparent"/>
                <w:i/>
                <w:iCs/>
                <w:sz w:val="32"/>
                <w:szCs w:val="32"/>
                <w:u w:val="single"/>
                <w:rtl/>
              </w:rPr>
            </w:pPr>
            <w:r w:rsidRPr="00BE768A">
              <w:rPr>
                <w:rFonts w:cs="Arabic Transparent" w:hint="cs"/>
                <w:sz w:val="32"/>
                <w:szCs w:val="32"/>
                <w:rtl/>
              </w:rPr>
              <w:t>- تعبيد نهج قابس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قريبا الانطلاق في الاشغال</w:t>
            </w:r>
          </w:p>
        </w:tc>
        <w:tc>
          <w:tcPr>
            <w:tcW w:w="2660" w:type="dxa"/>
            <w:tcBorders>
              <w:left w:val="single" w:sz="4" w:space="0" w:color="auto"/>
            </w:tcBorders>
          </w:tcPr>
          <w:p w:rsidR="00A1469F" w:rsidRPr="00BE768A" w:rsidRDefault="00A1469F" w:rsidP="00A1469F">
            <w:pPr>
              <w:jc w:val="center"/>
            </w:pPr>
            <w:proofErr w:type="gramStart"/>
            <w:r w:rsidRPr="00BE768A">
              <w:rPr>
                <w:rFonts w:cs="Arabic Transparent" w:hint="cs"/>
                <w:sz w:val="36"/>
                <w:szCs w:val="34"/>
                <w:rtl/>
              </w:rPr>
              <w:t>منطقة</w:t>
            </w:r>
            <w:proofErr w:type="gramEnd"/>
            <w:r w:rsidRPr="00BE768A">
              <w:rPr>
                <w:rFonts w:cs="Arabic Transparent" w:hint="cs"/>
                <w:sz w:val="36"/>
                <w:szCs w:val="34"/>
                <w:rtl/>
              </w:rPr>
              <w:t xml:space="preserve"> عدد 3</w:t>
            </w:r>
          </w:p>
        </w:tc>
      </w:tr>
      <w:tr w:rsidR="00A1469F" w:rsidRPr="00A1469F" w:rsidTr="00A1469F">
        <w:tc>
          <w:tcPr>
            <w:tcW w:w="3510" w:type="dxa"/>
            <w:tcBorders>
              <w:right w:val="single" w:sz="4" w:space="0" w:color="auto"/>
            </w:tcBorders>
          </w:tcPr>
          <w:p w:rsidR="00A1469F" w:rsidRPr="00BE768A" w:rsidRDefault="00A1469F" w:rsidP="00A1469F">
            <w:pPr>
              <w:pStyle w:val="Corpsdetexte"/>
              <w:tabs>
                <w:tab w:val="left" w:pos="3573"/>
              </w:tabs>
              <w:jc w:val="both"/>
              <w:rPr>
                <w:rFonts w:cs="Arabic Transparent"/>
                <w:i/>
                <w:iCs/>
                <w:sz w:val="32"/>
                <w:szCs w:val="32"/>
                <w:u w:val="single"/>
                <w:rtl/>
              </w:rPr>
            </w:pPr>
            <w:r w:rsidRPr="00BE768A">
              <w:rPr>
                <w:rFonts w:cs="Arabic Transparent" w:hint="cs"/>
                <w:i/>
                <w:iCs/>
                <w:sz w:val="32"/>
                <w:szCs w:val="32"/>
                <w:rtl/>
              </w:rPr>
              <w:t xml:space="preserve">- </w:t>
            </w:r>
            <w:r w:rsidRPr="00BE768A">
              <w:rPr>
                <w:rFonts w:cs="Arabic Transparent" w:hint="cs"/>
                <w:sz w:val="32"/>
                <w:szCs w:val="32"/>
                <w:rtl/>
              </w:rPr>
              <w:t>اتمام تعبيد نهج بنزرت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قريبا الانطلاق في الاشغال</w:t>
            </w:r>
          </w:p>
        </w:tc>
        <w:tc>
          <w:tcPr>
            <w:tcW w:w="2660" w:type="dxa"/>
            <w:tcBorders>
              <w:left w:val="single" w:sz="4" w:space="0" w:color="auto"/>
            </w:tcBorders>
          </w:tcPr>
          <w:p w:rsidR="00A1469F" w:rsidRPr="00BE768A" w:rsidRDefault="00A1469F" w:rsidP="00A1469F">
            <w:pPr>
              <w:jc w:val="center"/>
            </w:pPr>
            <w:proofErr w:type="gramStart"/>
            <w:r w:rsidRPr="00BE768A">
              <w:rPr>
                <w:rFonts w:cs="Arabic Transparent" w:hint="cs"/>
                <w:sz w:val="36"/>
                <w:szCs w:val="34"/>
                <w:rtl/>
              </w:rPr>
              <w:t>منطقة</w:t>
            </w:r>
            <w:proofErr w:type="gramEnd"/>
            <w:r w:rsidRPr="00BE768A">
              <w:rPr>
                <w:rFonts w:cs="Arabic Transparent" w:hint="cs"/>
                <w:sz w:val="36"/>
                <w:szCs w:val="34"/>
                <w:rtl/>
              </w:rPr>
              <w:t xml:space="preserve"> عدد 3</w:t>
            </w:r>
          </w:p>
        </w:tc>
      </w:tr>
      <w:tr w:rsidR="00A1469F" w:rsidRPr="00A1469F" w:rsidTr="00A1469F">
        <w:tc>
          <w:tcPr>
            <w:tcW w:w="3510" w:type="dxa"/>
            <w:tcBorders>
              <w:right w:val="single" w:sz="4" w:space="0" w:color="auto"/>
            </w:tcBorders>
          </w:tcPr>
          <w:p w:rsidR="00A1469F" w:rsidRPr="00BE768A" w:rsidRDefault="00A1469F" w:rsidP="00A1469F">
            <w:pPr>
              <w:pStyle w:val="Corpsdetexte"/>
              <w:tabs>
                <w:tab w:val="left" w:pos="3573"/>
              </w:tabs>
              <w:jc w:val="both"/>
              <w:rPr>
                <w:rFonts w:cs="Arabic Transparent"/>
                <w:i/>
                <w:iCs/>
                <w:sz w:val="32"/>
                <w:szCs w:val="32"/>
                <w:u w:val="single"/>
                <w:rtl/>
              </w:rPr>
            </w:pPr>
            <w:r w:rsidRPr="00BE768A">
              <w:rPr>
                <w:rFonts w:cs="Arabic Transparent" w:hint="cs"/>
                <w:sz w:val="32"/>
                <w:szCs w:val="32"/>
                <w:rtl/>
              </w:rPr>
              <w:t>- تطهير نهج غاندي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في طور الانجاز</w:t>
            </w:r>
          </w:p>
        </w:tc>
        <w:tc>
          <w:tcPr>
            <w:tcW w:w="2660" w:type="dxa"/>
            <w:tcBorders>
              <w:left w:val="single" w:sz="4" w:space="0" w:color="auto"/>
            </w:tcBorders>
          </w:tcPr>
          <w:p w:rsidR="00A1469F" w:rsidRPr="00BE768A" w:rsidRDefault="00A1469F" w:rsidP="00A1469F">
            <w:pPr>
              <w:jc w:val="center"/>
            </w:pPr>
            <w:proofErr w:type="gramStart"/>
            <w:r w:rsidRPr="00BE768A">
              <w:rPr>
                <w:rFonts w:cs="Arabic Transparent" w:hint="cs"/>
                <w:sz w:val="36"/>
                <w:szCs w:val="34"/>
                <w:rtl/>
              </w:rPr>
              <w:t>منطقة</w:t>
            </w:r>
            <w:proofErr w:type="gramEnd"/>
            <w:r w:rsidRPr="00BE768A">
              <w:rPr>
                <w:rFonts w:cs="Arabic Transparent" w:hint="cs"/>
                <w:sz w:val="36"/>
                <w:szCs w:val="34"/>
                <w:rtl/>
              </w:rPr>
              <w:t xml:space="preserve"> عدد 3</w:t>
            </w:r>
          </w:p>
        </w:tc>
      </w:tr>
      <w:tr w:rsidR="00A1469F" w:rsidRPr="00A1469F" w:rsidTr="00A1469F">
        <w:tc>
          <w:tcPr>
            <w:tcW w:w="3510" w:type="dxa"/>
            <w:tcBorders>
              <w:right w:val="single" w:sz="4" w:space="0" w:color="auto"/>
            </w:tcBorders>
          </w:tcPr>
          <w:p w:rsidR="00A1469F" w:rsidRPr="00BE768A" w:rsidRDefault="00A1469F" w:rsidP="00A1469F">
            <w:pPr>
              <w:pStyle w:val="Corpsdetexte"/>
              <w:tabs>
                <w:tab w:val="left" w:pos="3573"/>
                <w:tab w:val="left" w:pos="6615"/>
              </w:tabs>
              <w:jc w:val="both"/>
              <w:rPr>
                <w:rFonts w:cs="Arabic Transparent"/>
                <w:i/>
                <w:iCs/>
                <w:sz w:val="32"/>
                <w:szCs w:val="32"/>
                <w:u w:val="single"/>
                <w:rtl/>
              </w:rPr>
            </w:pPr>
            <w:r w:rsidRPr="00BE768A">
              <w:rPr>
                <w:rFonts w:cs="Arabic Transparent" w:hint="cs"/>
                <w:sz w:val="32"/>
                <w:szCs w:val="32"/>
                <w:rtl/>
              </w:rPr>
              <w:t>- تعبيد نهج محاذ</w:t>
            </w:r>
            <w:r w:rsidR="00BE768A" w:rsidRPr="00BE768A">
              <w:rPr>
                <w:rFonts w:cs="Arabic Transparent" w:hint="cs"/>
                <w:sz w:val="32"/>
                <w:szCs w:val="32"/>
                <w:rtl/>
              </w:rPr>
              <w:t>ي للمدرسة الابتدائية بالزعرور</w:t>
            </w:r>
            <w:r w:rsidRPr="00BE768A">
              <w:rPr>
                <w:rFonts w:cs="Arabic Transparent" w:hint="cs"/>
                <w:sz w:val="32"/>
                <w:szCs w:val="32"/>
                <w:rtl/>
              </w:rPr>
              <w:t xml:space="preserve">     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A1469F" w:rsidRPr="00A1469F" w:rsidRDefault="00A1469F" w:rsidP="00A1469F">
            <w:pPr>
              <w:pStyle w:val="Corpsdetexte"/>
              <w:tabs>
                <w:tab w:val="left" w:pos="3573"/>
                <w:tab w:val="left" w:pos="6615"/>
              </w:tabs>
              <w:rPr>
                <w:rFonts w:cs="Arabic Transparent"/>
                <w:i/>
                <w:iCs/>
                <w:sz w:val="32"/>
                <w:szCs w:val="32"/>
                <w:u w:val="single"/>
                <w:rtl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قريبا الانطلاق في الاشغال</w:t>
            </w:r>
          </w:p>
        </w:tc>
        <w:tc>
          <w:tcPr>
            <w:tcW w:w="2660" w:type="dxa"/>
            <w:tcBorders>
              <w:left w:val="single" w:sz="4" w:space="0" w:color="auto"/>
            </w:tcBorders>
          </w:tcPr>
          <w:p w:rsidR="00A1469F" w:rsidRPr="00BE768A" w:rsidRDefault="00A1469F" w:rsidP="00A1469F">
            <w:pPr>
              <w:pStyle w:val="Corpsdetexte"/>
              <w:tabs>
                <w:tab w:val="left" w:pos="3573"/>
                <w:tab w:val="left" w:pos="6615"/>
              </w:tabs>
              <w:rPr>
                <w:rFonts w:cs="Arabic Transparent"/>
                <w:b w:val="0"/>
                <w:bCs w:val="0"/>
                <w:i/>
                <w:iCs/>
                <w:sz w:val="32"/>
                <w:szCs w:val="32"/>
                <w:u w:val="single"/>
                <w:rtl/>
              </w:rPr>
            </w:pPr>
            <w:r w:rsidRPr="00BE768A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منطقة عدد 5</w:t>
            </w:r>
          </w:p>
        </w:tc>
      </w:tr>
    </w:tbl>
    <w:p w:rsidR="00B142B6" w:rsidRDefault="00B142B6" w:rsidP="007E3A1B">
      <w:pPr>
        <w:pStyle w:val="Corpsdetexte"/>
        <w:tabs>
          <w:tab w:val="left" w:pos="3573"/>
          <w:tab w:val="left" w:pos="6615"/>
        </w:tabs>
        <w:ind w:left="141"/>
        <w:jc w:val="both"/>
        <w:rPr>
          <w:rFonts w:cs="Arabic Transparent"/>
          <w:i/>
          <w:iCs/>
          <w:sz w:val="32"/>
          <w:szCs w:val="32"/>
          <w:u w:val="single"/>
          <w:rtl/>
          <w:lang w:val="en-US"/>
        </w:rPr>
      </w:pPr>
    </w:p>
    <w:p w:rsidR="00B142B6" w:rsidRPr="00096C23" w:rsidRDefault="00B142B6" w:rsidP="007E3A1B">
      <w:pPr>
        <w:pStyle w:val="Corpsdetexte"/>
        <w:tabs>
          <w:tab w:val="left" w:pos="3573"/>
          <w:tab w:val="left" w:pos="6615"/>
        </w:tabs>
        <w:ind w:left="141"/>
        <w:jc w:val="both"/>
        <w:rPr>
          <w:rFonts w:cs="Arabic Transparent"/>
          <w:b w:val="0"/>
          <w:bCs w:val="0"/>
          <w:sz w:val="32"/>
          <w:szCs w:val="32"/>
          <w:rtl/>
          <w:lang w:val="en-US"/>
        </w:rPr>
      </w:pPr>
    </w:p>
    <w:p w:rsidR="002B4C60" w:rsidRDefault="002B4C60" w:rsidP="002B4C60">
      <w:pPr>
        <w:pStyle w:val="Corpsdetexte"/>
        <w:tabs>
          <w:tab w:val="left" w:pos="3573"/>
        </w:tabs>
        <w:ind w:left="360"/>
        <w:jc w:val="both"/>
        <w:rPr>
          <w:rFonts w:cs="Arabic Transparent"/>
          <w:b w:val="0"/>
          <w:bCs w:val="0"/>
          <w:sz w:val="32"/>
          <w:szCs w:val="32"/>
          <w:rtl/>
          <w:lang w:val="en-US"/>
        </w:rPr>
      </w:pPr>
    </w:p>
    <w:p w:rsidR="00DE5A20" w:rsidRDefault="00DE5A20" w:rsidP="002B4C60">
      <w:pPr>
        <w:pStyle w:val="Corpsdetexte"/>
        <w:tabs>
          <w:tab w:val="left" w:pos="3573"/>
        </w:tabs>
        <w:ind w:left="360"/>
        <w:jc w:val="both"/>
        <w:rPr>
          <w:rFonts w:cs="Arabic Transparent"/>
          <w:b w:val="0"/>
          <w:bCs w:val="0"/>
          <w:sz w:val="32"/>
          <w:szCs w:val="32"/>
          <w:rtl/>
          <w:lang w:val="en-US"/>
        </w:rPr>
      </w:pPr>
    </w:p>
    <w:p w:rsidR="00DE5A20" w:rsidRDefault="00DE5A20" w:rsidP="002B4C60">
      <w:pPr>
        <w:pStyle w:val="Corpsdetexte"/>
        <w:tabs>
          <w:tab w:val="left" w:pos="3573"/>
        </w:tabs>
        <w:ind w:left="360"/>
        <w:jc w:val="both"/>
        <w:rPr>
          <w:rFonts w:cs="Arabic Transparent"/>
          <w:b w:val="0"/>
          <w:bCs w:val="0"/>
          <w:sz w:val="32"/>
          <w:szCs w:val="32"/>
          <w:rtl/>
          <w:lang w:val="en-US"/>
        </w:rPr>
      </w:pPr>
    </w:p>
    <w:p w:rsidR="00DE5A20" w:rsidRDefault="00DE5A20" w:rsidP="002B4C60">
      <w:pPr>
        <w:pStyle w:val="Corpsdetexte"/>
        <w:tabs>
          <w:tab w:val="left" w:pos="3573"/>
        </w:tabs>
        <w:ind w:left="360"/>
        <w:jc w:val="both"/>
        <w:rPr>
          <w:rFonts w:cs="Arabic Transparent"/>
          <w:b w:val="0"/>
          <w:bCs w:val="0"/>
          <w:sz w:val="32"/>
          <w:szCs w:val="32"/>
          <w:rtl/>
          <w:lang w:val="en-US"/>
        </w:rPr>
      </w:pPr>
    </w:p>
    <w:p w:rsidR="002B10F2" w:rsidRDefault="002B10F2" w:rsidP="002B4C60">
      <w:pPr>
        <w:pStyle w:val="Corpsdetexte"/>
        <w:tabs>
          <w:tab w:val="left" w:pos="3573"/>
        </w:tabs>
        <w:ind w:left="360"/>
        <w:jc w:val="both"/>
        <w:rPr>
          <w:rFonts w:cs="Arabic Transparent"/>
          <w:b w:val="0"/>
          <w:bCs w:val="0"/>
          <w:sz w:val="32"/>
          <w:szCs w:val="32"/>
          <w:rtl/>
          <w:lang w:val="en-US"/>
        </w:rPr>
      </w:pPr>
    </w:p>
    <w:p w:rsidR="00DE5A20" w:rsidRDefault="00DE5A20" w:rsidP="002B4C60">
      <w:pPr>
        <w:pStyle w:val="Corpsdetexte"/>
        <w:tabs>
          <w:tab w:val="left" w:pos="3573"/>
        </w:tabs>
        <w:ind w:left="360"/>
        <w:jc w:val="both"/>
        <w:rPr>
          <w:rFonts w:cs="Arabic Transparent"/>
          <w:b w:val="0"/>
          <w:bCs w:val="0"/>
          <w:sz w:val="32"/>
          <w:szCs w:val="32"/>
          <w:rtl/>
          <w:lang w:val="en-US"/>
        </w:rPr>
      </w:pPr>
    </w:p>
    <w:p w:rsidR="00E4204C" w:rsidRDefault="00E4204C" w:rsidP="002B4C60">
      <w:pPr>
        <w:pStyle w:val="Corpsdetexte"/>
        <w:tabs>
          <w:tab w:val="left" w:pos="3573"/>
        </w:tabs>
        <w:ind w:left="360"/>
        <w:jc w:val="both"/>
        <w:rPr>
          <w:rFonts w:cs="Arabic Transparent"/>
          <w:b w:val="0"/>
          <w:bCs w:val="0"/>
          <w:sz w:val="32"/>
          <w:szCs w:val="32"/>
          <w:rtl/>
          <w:lang w:val="en-US"/>
        </w:rPr>
      </w:pPr>
    </w:p>
    <w:p w:rsidR="00DE5A20" w:rsidRDefault="00DE5A20" w:rsidP="004A59BA">
      <w:pPr>
        <w:pStyle w:val="Corpsdetexte"/>
        <w:tabs>
          <w:tab w:val="left" w:pos="3573"/>
        </w:tabs>
        <w:jc w:val="both"/>
        <w:rPr>
          <w:rFonts w:cs="Arabic Transparent"/>
          <w:b w:val="0"/>
          <w:bCs w:val="0"/>
          <w:sz w:val="32"/>
          <w:szCs w:val="32"/>
          <w:lang w:val="en-US"/>
        </w:rPr>
      </w:pPr>
    </w:p>
    <w:p w:rsidR="00B142B6" w:rsidRPr="00F36CC3" w:rsidRDefault="00035846" w:rsidP="00674789">
      <w:pPr>
        <w:pStyle w:val="Paragraphedeliste"/>
        <w:numPr>
          <w:ilvl w:val="0"/>
          <w:numId w:val="25"/>
        </w:numPr>
        <w:bidi/>
        <w:ind w:left="-143"/>
        <w:jc w:val="both"/>
        <w:rPr>
          <w:rFonts w:ascii="Andalus" w:hAnsi="Andalus" w:cs="Andalus"/>
          <w:b/>
          <w:bCs/>
          <w:color w:val="FF0000"/>
          <w:sz w:val="32"/>
          <w:szCs w:val="36"/>
          <w:u w:val="single"/>
        </w:rPr>
      </w:pPr>
      <w:r w:rsidRPr="00F36CC3">
        <w:rPr>
          <w:rFonts w:ascii="Andalus" w:hAnsi="Andalus" w:cs="Andalus"/>
          <w:b/>
          <w:bCs/>
          <w:color w:val="FF0000"/>
          <w:sz w:val="32"/>
          <w:szCs w:val="36"/>
          <w:u w:val="single"/>
          <w:rtl/>
        </w:rPr>
        <w:t xml:space="preserve">تحديد موارد البرنامج السنوي </w:t>
      </w:r>
      <w:proofErr w:type="spellStart"/>
      <w:r w:rsidRPr="00F36CC3">
        <w:rPr>
          <w:rFonts w:ascii="Andalus" w:hAnsi="Andalus" w:cs="Andalus"/>
          <w:b/>
          <w:bCs/>
          <w:color w:val="FF0000"/>
          <w:sz w:val="32"/>
          <w:szCs w:val="36"/>
          <w:u w:val="single"/>
          <w:rtl/>
        </w:rPr>
        <w:t>للإستثمار</w:t>
      </w:r>
      <w:proofErr w:type="spellEnd"/>
      <w:r w:rsidRPr="00F36CC3">
        <w:rPr>
          <w:rFonts w:ascii="Andalus" w:hAnsi="Andalus" w:cs="Andalus"/>
          <w:b/>
          <w:bCs/>
          <w:color w:val="FF0000"/>
          <w:sz w:val="32"/>
          <w:szCs w:val="36"/>
          <w:u w:val="single"/>
          <w:rtl/>
        </w:rPr>
        <w:t xml:space="preserve"> البلدي </w:t>
      </w:r>
      <w:proofErr w:type="spellStart"/>
      <w:r w:rsidRPr="00F36CC3">
        <w:rPr>
          <w:rFonts w:ascii="Andalus" w:hAnsi="Andalus" w:cs="Andalus"/>
          <w:b/>
          <w:bCs/>
          <w:color w:val="FF0000"/>
          <w:sz w:val="32"/>
          <w:szCs w:val="36"/>
          <w:u w:val="single"/>
          <w:rtl/>
        </w:rPr>
        <w:t>التشاركي</w:t>
      </w:r>
      <w:proofErr w:type="spellEnd"/>
      <w:r w:rsidRPr="00F36CC3">
        <w:rPr>
          <w:rFonts w:ascii="Andalus" w:hAnsi="Andalus" w:cs="Andalus"/>
          <w:b/>
          <w:bCs/>
          <w:color w:val="FF0000"/>
          <w:sz w:val="32"/>
          <w:szCs w:val="36"/>
          <w:u w:val="single"/>
          <w:rtl/>
        </w:rPr>
        <w:t xml:space="preserve">  لسنة </w:t>
      </w:r>
      <w:r w:rsidR="00674789">
        <w:rPr>
          <w:rFonts w:ascii="Andalus" w:hAnsi="Andalus" w:cs="Andalus"/>
          <w:b/>
          <w:bCs/>
          <w:color w:val="FF0000"/>
          <w:sz w:val="32"/>
          <w:szCs w:val="36"/>
          <w:u w:val="single"/>
        </w:rPr>
        <w:t>2020</w:t>
      </w:r>
    </w:p>
    <w:p w:rsidR="00035846" w:rsidRDefault="00035846" w:rsidP="00BD2B6D">
      <w:pPr>
        <w:bidi/>
        <w:ind w:left="-503"/>
        <w:jc w:val="both"/>
        <w:rPr>
          <w:rFonts w:ascii="Simplified Arabic" w:eastAsiaTheme="minorHAnsi" w:hAnsi="Simplified Arabic" w:cs="Simplified Arabic"/>
          <w:sz w:val="32"/>
          <w:szCs w:val="32"/>
          <w:rtl/>
        </w:rPr>
      </w:pPr>
      <w:r w:rsidRPr="00B142B6">
        <w:rPr>
          <w:rFonts w:ascii="Simplified Arabic" w:eastAsiaTheme="minorHAnsi" w:hAnsi="Simplified Arabic" w:cs="Simplified Arabic"/>
          <w:sz w:val="28"/>
          <w:szCs w:val="28"/>
        </w:rPr>
        <w:t xml:space="preserve"> </w:t>
      </w:r>
      <w:r w:rsidRPr="00B142B6">
        <w:rPr>
          <w:rFonts w:ascii="Simplified Arabic" w:eastAsiaTheme="minorHAnsi" w:hAnsi="Simplified Arabic" w:cs="Simplified Arabic"/>
          <w:sz w:val="32"/>
          <w:szCs w:val="32"/>
          <w:rtl/>
        </w:rPr>
        <w:t xml:space="preserve">تبلـــغ </w:t>
      </w:r>
      <w:r w:rsidR="004530EE" w:rsidRPr="00B142B6">
        <w:rPr>
          <w:rFonts w:ascii="Simplified Arabic" w:eastAsiaTheme="minorHAnsi" w:hAnsi="Simplified Arabic" w:cs="Simplified Arabic" w:hint="cs"/>
          <w:sz w:val="32"/>
          <w:szCs w:val="32"/>
          <w:rtl/>
        </w:rPr>
        <w:t xml:space="preserve">الموارد </w:t>
      </w:r>
      <w:r w:rsidRPr="00B142B6">
        <w:rPr>
          <w:rFonts w:ascii="Simplified Arabic" w:eastAsiaTheme="minorHAnsi" w:hAnsi="Simplified Arabic" w:cs="Simplified Arabic"/>
          <w:sz w:val="32"/>
          <w:szCs w:val="32"/>
          <w:rtl/>
        </w:rPr>
        <w:t xml:space="preserve">المخصصة لبرنامج الاستثمار البلدي لسنة </w:t>
      </w:r>
      <w:r w:rsidR="00B142B6" w:rsidRPr="00DC7C1B">
        <w:rPr>
          <w:rFonts w:ascii="Simplified Arabic" w:eastAsiaTheme="minorHAnsi" w:hAnsi="Simplified Arabic" w:cs="Simplified Arabic" w:hint="cs"/>
          <w:b/>
          <w:bCs/>
          <w:sz w:val="32"/>
          <w:szCs w:val="32"/>
          <w:rtl/>
        </w:rPr>
        <w:t>2020</w:t>
      </w:r>
      <w:r w:rsidRPr="00DC7C1B">
        <w:rPr>
          <w:rFonts w:ascii="Simplified Arabic" w:eastAsiaTheme="minorHAnsi" w:hAnsi="Simplified Arabic" w:cs="Simplified Arabic"/>
          <w:sz w:val="32"/>
          <w:szCs w:val="32"/>
          <w:rtl/>
        </w:rPr>
        <w:t>:</w:t>
      </w:r>
      <w:r w:rsidRPr="00B142B6">
        <w:rPr>
          <w:rFonts w:ascii="Simplified Arabic" w:eastAsiaTheme="minorHAnsi" w:hAnsi="Simplified Arabic" w:cs="Simplified Arabic"/>
          <w:sz w:val="32"/>
          <w:szCs w:val="32"/>
          <w:rtl/>
        </w:rPr>
        <w:t xml:space="preserve">  </w:t>
      </w:r>
      <w:r w:rsidR="00BD2B6D">
        <w:rPr>
          <w:rFonts w:ascii="Simplified Arabic" w:eastAsiaTheme="minorHAnsi" w:hAnsi="Simplified Arabic" w:cs="Simplified Arabic"/>
          <w:b/>
          <w:bCs/>
          <w:color w:val="FF0000"/>
          <w:sz w:val="32"/>
          <w:szCs w:val="32"/>
        </w:rPr>
        <w:t>641</w:t>
      </w:r>
      <w:r w:rsidR="004530EE" w:rsidRPr="00F36CC3">
        <w:rPr>
          <w:rFonts w:ascii="Simplified Arabic" w:eastAsiaTheme="minorHAnsi" w:hAnsi="Simplified Arabic" w:cs="Simplified Arabic"/>
          <w:b/>
          <w:bCs/>
          <w:color w:val="FF0000"/>
          <w:sz w:val="32"/>
          <w:szCs w:val="32"/>
          <w:rtl/>
        </w:rPr>
        <w:t xml:space="preserve"> أد</w:t>
      </w:r>
      <w:r w:rsidR="004530EE" w:rsidRPr="00B142B6">
        <w:rPr>
          <w:rFonts w:ascii="Simplified Arabic" w:eastAsiaTheme="minorHAnsi" w:hAnsi="Simplified Arabic" w:cs="Simplified Arabic"/>
          <w:sz w:val="32"/>
          <w:szCs w:val="32"/>
          <w:rtl/>
        </w:rPr>
        <w:t xml:space="preserve"> وذلك حس</w:t>
      </w:r>
      <w:r w:rsidR="004530EE" w:rsidRPr="00B142B6">
        <w:rPr>
          <w:rFonts w:ascii="Simplified Arabic" w:eastAsiaTheme="minorHAnsi" w:hAnsi="Simplified Arabic" w:cs="Simplified Arabic" w:hint="cs"/>
          <w:sz w:val="32"/>
          <w:szCs w:val="32"/>
          <w:rtl/>
        </w:rPr>
        <w:t>ب</w:t>
      </w:r>
      <w:r w:rsidRPr="00B142B6">
        <w:rPr>
          <w:rFonts w:ascii="Simplified Arabic" w:eastAsiaTheme="minorHAnsi" w:hAnsi="Simplified Arabic" w:cs="Simplified Arabic"/>
          <w:sz w:val="32"/>
          <w:szCs w:val="32"/>
          <w:rtl/>
        </w:rPr>
        <w:t xml:space="preserve"> الخطة التمويلية التالية  : </w:t>
      </w:r>
    </w:p>
    <w:tbl>
      <w:tblPr>
        <w:tblStyle w:val="Grilledutableau"/>
        <w:tblpPr w:leftFromText="141" w:rightFromText="141" w:vertAnchor="text" w:horzAnchor="margin" w:tblpXSpec="center" w:tblpY="403"/>
        <w:bidiVisual/>
        <w:tblW w:w="0" w:type="auto"/>
        <w:tblLook w:val="04A0"/>
      </w:tblPr>
      <w:tblGrid>
        <w:gridCol w:w="8010"/>
        <w:gridCol w:w="1910"/>
      </w:tblGrid>
      <w:tr w:rsidR="00E4204C" w:rsidRPr="00DE5A20" w:rsidTr="00E4204C">
        <w:tc>
          <w:tcPr>
            <w:tcW w:w="8010" w:type="dxa"/>
            <w:tcBorders>
              <w:right w:val="single" w:sz="4" w:space="0" w:color="auto"/>
            </w:tcBorders>
          </w:tcPr>
          <w:p w:rsidR="00E4204C" w:rsidRPr="00DE5A20" w:rsidRDefault="00E4204C" w:rsidP="00E4204C">
            <w:pPr>
              <w:pStyle w:val="Paragraphedeliste"/>
              <w:numPr>
                <w:ilvl w:val="0"/>
                <w:numId w:val="33"/>
              </w:numPr>
              <w:bidi/>
              <w:ind w:left="425"/>
              <w:jc w:val="both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proofErr w:type="gramStart"/>
            <w:r w:rsidRPr="00DE5A20">
              <w:rPr>
                <w:rFonts w:ascii="Simplified Arabic" w:hAnsi="Simplified Arabic" w:cs="Simplified Arabic"/>
                <w:sz w:val="32"/>
                <w:szCs w:val="32"/>
                <w:rtl/>
              </w:rPr>
              <w:t>مساعدة</w:t>
            </w:r>
            <w:proofErr w:type="gramEnd"/>
            <w:r w:rsidRPr="00DE5A20">
              <w:rPr>
                <w:rFonts w:ascii="Simplified Arabic" w:hAnsi="Simplified Arabic" w:cs="Simplified Arabic"/>
                <w:sz w:val="32"/>
                <w:szCs w:val="32"/>
                <w:rtl/>
              </w:rPr>
              <w:t xml:space="preserve"> غير موظفة من طرف صندوق القروض ومساعدة الجماعات </w:t>
            </w:r>
            <w:r w:rsidRPr="00DE5A2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المحلية:</w:t>
            </w:r>
          </w:p>
        </w:tc>
        <w:tc>
          <w:tcPr>
            <w:tcW w:w="1910" w:type="dxa"/>
            <w:tcBorders>
              <w:left w:val="single" w:sz="4" w:space="0" w:color="auto"/>
            </w:tcBorders>
          </w:tcPr>
          <w:p w:rsidR="00E4204C" w:rsidRPr="00F36CC3" w:rsidRDefault="00E4204C" w:rsidP="00E4204C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color w:val="FF0000"/>
                <w:sz w:val="32"/>
                <w:szCs w:val="32"/>
                <w:rtl/>
              </w:rPr>
            </w:pPr>
            <w:r w:rsidRPr="00F36CC3">
              <w:rPr>
                <w:rFonts w:ascii="Simplified Arabic" w:hAnsi="Simplified Arabic" w:cs="Simplified Arabic" w:hint="cs"/>
                <w:b/>
                <w:bCs/>
                <w:color w:val="FF0000"/>
                <w:sz w:val="32"/>
                <w:szCs w:val="32"/>
                <w:rtl/>
              </w:rPr>
              <w:t>641</w:t>
            </w:r>
            <w:r w:rsidRPr="00F36CC3">
              <w:rPr>
                <w:rFonts w:ascii="Simplified Arabic" w:hAnsi="Simplified Arabic" w:cs="Simplified Arabic"/>
                <w:b/>
                <w:bCs/>
                <w:color w:val="FF0000"/>
                <w:sz w:val="32"/>
                <w:szCs w:val="32"/>
                <w:rtl/>
              </w:rPr>
              <w:t xml:space="preserve"> أد</w:t>
            </w:r>
          </w:p>
        </w:tc>
      </w:tr>
    </w:tbl>
    <w:p w:rsidR="00B142B6" w:rsidRDefault="00B142B6" w:rsidP="00B142B6">
      <w:pPr>
        <w:bidi/>
        <w:contextualSpacing/>
        <w:rPr>
          <w:rFonts w:ascii="Andalus" w:eastAsiaTheme="minorHAnsi" w:hAnsi="Andalus" w:cs="Andalus"/>
          <w:b/>
          <w:bCs/>
          <w:sz w:val="32"/>
          <w:szCs w:val="36"/>
          <w:rtl/>
        </w:rPr>
      </w:pPr>
    </w:p>
    <w:p w:rsidR="00E4204C" w:rsidRPr="00462110" w:rsidRDefault="00E4204C" w:rsidP="00E4204C">
      <w:pPr>
        <w:bidi/>
        <w:contextualSpacing/>
        <w:rPr>
          <w:rFonts w:cs="Arabic Transparent"/>
          <w:sz w:val="10"/>
          <w:szCs w:val="12"/>
          <w:rtl/>
        </w:rPr>
      </w:pPr>
    </w:p>
    <w:p w:rsidR="00035846" w:rsidRPr="00F36CC3" w:rsidRDefault="00035846" w:rsidP="00B142B6">
      <w:pPr>
        <w:pStyle w:val="Paragraphedeliste"/>
        <w:numPr>
          <w:ilvl w:val="0"/>
          <w:numId w:val="25"/>
        </w:numPr>
        <w:bidi/>
        <w:ind w:left="-143"/>
        <w:jc w:val="both"/>
        <w:rPr>
          <w:rFonts w:ascii="Andalus" w:hAnsi="Andalus" w:cs="Andalus"/>
          <w:b/>
          <w:bCs/>
          <w:color w:val="FF0000"/>
          <w:sz w:val="32"/>
          <w:szCs w:val="36"/>
          <w:u w:val="single"/>
          <w:rtl/>
        </w:rPr>
      </w:pPr>
      <w:r w:rsidRPr="00F36CC3">
        <w:rPr>
          <w:rFonts w:ascii="Andalus" w:hAnsi="Andalus" w:cs="Andalus"/>
          <w:b/>
          <w:bCs/>
          <w:color w:val="FF0000"/>
          <w:sz w:val="32"/>
          <w:szCs w:val="36"/>
          <w:u w:val="single"/>
          <w:rtl/>
        </w:rPr>
        <w:t xml:space="preserve">توزيع الموارد على التدخلات الثلاثة  (مشاريع مهيكلة-مشاريع إدارية-مشاريع القرب)  </w:t>
      </w:r>
    </w:p>
    <w:p w:rsidR="00035846" w:rsidRDefault="00035846" w:rsidP="00511207">
      <w:pPr>
        <w:pStyle w:val="Corpsdetexte"/>
        <w:contextualSpacing/>
        <w:jc w:val="both"/>
        <w:rPr>
          <w:rFonts w:ascii="Simplified Arabic" w:hAnsi="Simplified Arabic" w:cs="Simplified Arabic"/>
          <w:b w:val="0"/>
          <w:bCs w:val="0"/>
          <w:sz w:val="32"/>
          <w:szCs w:val="32"/>
          <w:rtl/>
        </w:rPr>
      </w:pPr>
      <w:r w:rsidRPr="00B142B6">
        <w:rPr>
          <w:rFonts w:ascii="Simplified Arabic" w:hAnsi="Simplified Arabic" w:cs="Simplified Arabic"/>
          <w:b w:val="0"/>
          <w:bCs w:val="0"/>
          <w:sz w:val="32"/>
          <w:szCs w:val="32"/>
          <w:rtl/>
          <w:lang w:val="en-US"/>
        </w:rPr>
        <w:t xml:space="preserve">المعروض على اعضاء المجلس البلدي  توزيع </w:t>
      </w:r>
      <w:r w:rsidRPr="00B142B6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الاعتمادات المخصصة لبرنامج الاستثمار السنوي لسنة </w:t>
      </w:r>
      <w:r w:rsidR="000B44E8" w:rsidRPr="00B142B6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>2020</w:t>
      </w:r>
      <w:r w:rsidRPr="00B142B6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البالغة </w:t>
      </w:r>
      <w:r w:rsidR="00511207">
        <w:rPr>
          <w:rFonts w:ascii="Simplified Arabic" w:hAnsi="Simplified Arabic" w:cs="Simplified Arabic" w:hint="cs"/>
          <w:color w:val="FF0000"/>
          <w:sz w:val="32"/>
          <w:szCs w:val="32"/>
          <w:rtl/>
        </w:rPr>
        <w:t>641</w:t>
      </w:r>
      <w:r w:rsidRPr="00F36CC3">
        <w:rPr>
          <w:rFonts w:ascii="Simplified Arabic" w:hAnsi="Simplified Arabic" w:cs="Simplified Arabic"/>
          <w:color w:val="FF0000"/>
          <w:sz w:val="32"/>
          <w:szCs w:val="32"/>
          <w:rtl/>
        </w:rPr>
        <w:t xml:space="preserve"> أد</w:t>
      </w:r>
      <w:r w:rsidRPr="00B142B6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على التدخلات الثلاثة : (برامج القرب المتعلقة بتحسين ظروف عيش المواطن</w:t>
      </w:r>
      <w:r w:rsidRPr="00B142B6">
        <w:rPr>
          <w:rFonts w:ascii="Simplified Arabic" w:hAnsi="Simplified Arabic" w:cs="Simplified Arabic"/>
          <w:b w:val="0"/>
          <w:bCs w:val="0"/>
          <w:sz w:val="32"/>
          <w:szCs w:val="32"/>
        </w:rPr>
        <w:t xml:space="preserve"> </w:t>
      </w:r>
      <w:r w:rsidRPr="00B142B6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و برامج مهيكلة للمدينة و البرامج  الادارية).</w:t>
      </w:r>
    </w:p>
    <w:p w:rsidR="002B10F2" w:rsidRPr="00B142B6" w:rsidRDefault="002B10F2" w:rsidP="00511207">
      <w:pPr>
        <w:pStyle w:val="Corpsdetexte"/>
        <w:contextualSpacing/>
        <w:jc w:val="both"/>
        <w:rPr>
          <w:rFonts w:ascii="Simplified Arabic" w:hAnsi="Simplified Arabic" w:cs="Simplified Arabic"/>
          <w:b w:val="0"/>
          <w:bCs w:val="0"/>
          <w:sz w:val="32"/>
          <w:szCs w:val="32"/>
          <w:rtl/>
        </w:rPr>
      </w:pPr>
    </w:p>
    <w:p w:rsidR="00511207" w:rsidRDefault="00511207" w:rsidP="00511207">
      <w:pPr>
        <w:pStyle w:val="Corpsdetexte"/>
        <w:numPr>
          <w:ilvl w:val="0"/>
          <w:numId w:val="39"/>
        </w:numPr>
        <w:contextualSpacing/>
        <w:jc w:val="left"/>
        <w:rPr>
          <w:rFonts w:cs="Arabic Transparent"/>
          <w:sz w:val="32"/>
          <w:szCs w:val="32"/>
          <w:u w:val="single"/>
        </w:rPr>
      </w:pPr>
      <w:r w:rsidRPr="00511207">
        <w:rPr>
          <w:rFonts w:cs="Arabic Transparent" w:hint="cs"/>
          <w:sz w:val="32"/>
          <w:szCs w:val="32"/>
          <w:u w:val="single"/>
          <w:rtl/>
        </w:rPr>
        <w:t>مداولات الحضور</w:t>
      </w:r>
    </w:p>
    <w:p w:rsidR="00511207" w:rsidRDefault="00511207" w:rsidP="00511207">
      <w:pPr>
        <w:pStyle w:val="Corpsdetexte"/>
        <w:ind w:left="720"/>
        <w:contextualSpacing/>
        <w:jc w:val="left"/>
        <w:rPr>
          <w:rFonts w:cs="Arabic Transparent"/>
          <w:sz w:val="32"/>
          <w:szCs w:val="32"/>
          <w:u w:val="single"/>
        </w:rPr>
      </w:pPr>
    </w:p>
    <w:p w:rsidR="00146084" w:rsidRDefault="00511207" w:rsidP="003C23F8">
      <w:pPr>
        <w:pStyle w:val="Corpsdetexte"/>
        <w:ind w:left="-1"/>
        <w:contextualSpacing/>
        <w:jc w:val="both"/>
        <w:rPr>
          <w:rFonts w:cs="Arabic Transparent"/>
          <w:sz w:val="32"/>
          <w:szCs w:val="32"/>
          <w:u w:val="single"/>
          <w:rtl/>
          <w:lang w:bidi="ar-TN"/>
        </w:rPr>
      </w:pPr>
      <w:r>
        <w:rPr>
          <w:rFonts w:cs="Arabic Transparent" w:hint="cs"/>
          <w:sz w:val="32"/>
          <w:szCs w:val="32"/>
          <w:u w:val="single"/>
          <w:rtl/>
          <w:lang w:bidi="ar-TN"/>
        </w:rPr>
        <w:t>يحي المجدوب مهندس اول بالبلدية:</w:t>
      </w:r>
    </w:p>
    <w:p w:rsidR="00986388" w:rsidRDefault="00986388" w:rsidP="003C23F8">
      <w:pPr>
        <w:pStyle w:val="Corpsdetexte"/>
        <w:ind w:left="-1"/>
        <w:contextualSpacing/>
        <w:jc w:val="both"/>
        <w:rPr>
          <w:rFonts w:cs="Arabic Transparent"/>
          <w:sz w:val="32"/>
          <w:szCs w:val="32"/>
          <w:u w:val="single"/>
          <w:rtl/>
          <w:lang w:bidi="ar-TN"/>
        </w:rPr>
      </w:pPr>
    </w:p>
    <w:p w:rsidR="00EF7A80" w:rsidRDefault="00146084" w:rsidP="008A5911">
      <w:pPr>
        <w:pStyle w:val="Corpsdetexte"/>
        <w:ind w:left="-1"/>
        <w:contextualSpacing/>
        <w:jc w:val="both"/>
        <w:rPr>
          <w:rFonts w:ascii="Simplified Arabic" w:hAnsi="Simplified Arabic" w:cs="Simplified Arabic"/>
          <w:b w:val="0"/>
          <w:bCs w:val="0"/>
          <w:sz w:val="32"/>
          <w:szCs w:val="32"/>
          <w:rtl/>
        </w:rPr>
      </w:pPr>
      <w:r w:rsidRPr="00EF7A80">
        <w:rPr>
          <w:rFonts w:cs="Arabic Transparent" w:hint="cs"/>
          <w:sz w:val="32"/>
          <w:szCs w:val="32"/>
          <w:rtl/>
          <w:lang w:bidi="ar-TN"/>
        </w:rPr>
        <w:t xml:space="preserve">- </w:t>
      </w:r>
      <w:r w:rsidR="00511207" w:rsidRPr="00EF7A80">
        <w:rPr>
          <w:rFonts w:ascii="Simplified Arabic" w:hAnsi="Simplified Arabic" w:cs="Simplified Arabic" w:hint="cs"/>
          <w:sz w:val="32"/>
          <w:szCs w:val="32"/>
          <w:rtl/>
        </w:rPr>
        <w:t>بالنسبة للبرامج الادارية</w:t>
      </w:r>
      <w:r w:rsidR="00EF7A80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:</w:t>
      </w:r>
      <w:r w:rsidR="00511207" w:rsidRPr="00511207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البلدية في ح</w:t>
      </w:r>
      <w:r w:rsidR="004A59BA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ــــــــــــ</w:t>
      </w:r>
      <w:r w:rsidR="00511207" w:rsidRPr="00511207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اجة ملحة الى ش</w:t>
      </w:r>
      <w:r w:rsidR="00BD2B6D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ــــــــــــ</w:t>
      </w:r>
      <w:r w:rsidR="00511207" w:rsidRPr="00511207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احنة ض</w:t>
      </w:r>
      <w:r w:rsidR="00BD2B6D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ـــــــــــــ</w:t>
      </w:r>
      <w:r w:rsidR="00511207" w:rsidRPr="00511207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اغطة جديدية بسعة </w:t>
      </w:r>
      <w:r w:rsidR="008A5911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7</w:t>
      </w:r>
      <w:r w:rsidR="00511207" w:rsidRPr="00511207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طن</w:t>
      </w:r>
      <w:r w:rsidR="00EF7A80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</w:t>
      </w:r>
      <w:r w:rsidR="00511207" w:rsidRPr="00511207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</w:t>
      </w:r>
      <w:r w:rsidR="00EF7A80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و </w:t>
      </w:r>
      <w:r w:rsidR="00511207" w:rsidRPr="00511207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ذلك نظرا لتردي حالة الجرارات المخصصة للنظافة </w:t>
      </w:r>
      <w:r w:rsidR="003C23F8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و هي خطوة نحو التخلص نهائيا من الج</w:t>
      </w:r>
      <w:r w:rsidR="002B10F2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ــــــــــــــــ</w:t>
      </w:r>
      <w:r w:rsidR="003C23F8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رارات و تعويضها بالشاحنات</w:t>
      </w:r>
      <w:r w:rsidR="00EF7A80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. </w:t>
      </w:r>
    </w:p>
    <w:p w:rsidR="00BD2B6D" w:rsidRPr="008A5911" w:rsidRDefault="00BD2B6D" w:rsidP="008A5911">
      <w:pPr>
        <w:pStyle w:val="Corpsdetexte"/>
        <w:contextualSpacing/>
        <w:jc w:val="both"/>
        <w:rPr>
          <w:rFonts w:ascii="Simplified Arabic" w:hAnsi="Simplified Arabic" w:cs="Simplified Arabic"/>
          <w:b w:val="0"/>
          <w:bCs w:val="0"/>
          <w:sz w:val="32"/>
          <w:szCs w:val="32"/>
          <w:rtl/>
          <w:lang w:bidi="ar-TN"/>
        </w:rPr>
      </w:pPr>
      <w:r w:rsidRPr="00BD2B6D">
        <w:rPr>
          <w:rFonts w:ascii="Simplified Arabic" w:hAnsi="Simplified Arabic" w:cs="Simplified Arabic" w:hint="cs"/>
          <w:sz w:val="32"/>
          <w:szCs w:val="32"/>
          <w:rtl/>
        </w:rPr>
        <w:t>-</w:t>
      </w:r>
      <w:r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</w:t>
      </w:r>
      <w:r w:rsidR="008A5911" w:rsidRPr="008A5911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>تخصيص اعتمادات إضافية لمشروع تهيئة المستودع البلدي باعتبار و ان</w:t>
      </w:r>
      <w:r w:rsidRPr="008A5911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</w:t>
      </w:r>
      <w:r w:rsidR="008A5911" w:rsidRPr="008A5911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>ا</w:t>
      </w:r>
      <w:r w:rsidRPr="008A5911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للاعتمادات المخصصة السنة الفارطة </w:t>
      </w:r>
      <w:r w:rsidR="008A5911" w:rsidRPr="008A5911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>ضمن مخطط 2019 لا تفي بالغرص حيث تم الاعلان عن الاستشارة الخاصة بتهيئة المستودع البلدي و تم فتح العروض بتاريخ 23 سبتمبر 2019 و كان العرض الادنى في حدود 140 أد أي بزيادة 40 اد عن التقديرات.</w:t>
      </w:r>
    </w:p>
    <w:p w:rsidR="00EF7A80" w:rsidRDefault="00EF7A80" w:rsidP="00986388">
      <w:pPr>
        <w:pStyle w:val="Corpsdetexte"/>
        <w:ind w:left="-1"/>
        <w:contextualSpacing/>
        <w:jc w:val="both"/>
        <w:rPr>
          <w:rFonts w:ascii="Simplified Arabic" w:hAnsi="Simplified Arabic" w:cs="Simplified Arabic"/>
          <w:b w:val="0"/>
          <w:bCs w:val="0"/>
          <w:sz w:val="32"/>
          <w:szCs w:val="32"/>
          <w:rtl/>
        </w:rPr>
      </w:pPr>
      <w:r w:rsidRPr="00EF7A80">
        <w:rPr>
          <w:rFonts w:cs="Arabic Transparent" w:hint="cs"/>
          <w:sz w:val="32"/>
          <w:szCs w:val="32"/>
          <w:rtl/>
          <w:lang w:bidi="ar-TN"/>
        </w:rPr>
        <w:t>-</w:t>
      </w:r>
      <w:r w:rsidRPr="00EF7A80">
        <w:rPr>
          <w:rFonts w:cs="Arabic Transparent" w:hint="cs"/>
          <w:sz w:val="32"/>
          <w:szCs w:val="32"/>
          <w:rtl/>
        </w:rPr>
        <w:t xml:space="preserve"> </w:t>
      </w:r>
      <w:r w:rsidR="00986388">
        <w:rPr>
          <w:rFonts w:ascii="Simplified Arabic" w:hAnsi="Simplified Arabic" w:cs="Simplified Arabic" w:hint="cs"/>
          <w:sz w:val="32"/>
          <w:szCs w:val="32"/>
          <w:rtl/>
        </w:rPr>
        <w:t xml:space="preserve">بالنسبة </w:t>
      </w:r>
      <w:r w:rsidRPr="00EF7A80">
        <w:rPr>
          <w:rFonts w:ascii="Simplified Arabic" w:hAnsi="Simplified Arabic" w:cs="Simplified Arabic" w:hint="cs"/>
          <w:sz w:val="32"/>
          <w:szCs w:val="32"/>
          <w:rtl/>
        </w:rPr>
        <w:t>لمشاريع</w:t>
      </w:r>
      <w:r w:rsidR="00986388">
        <w:rPr>
          <w:rFonts w:ascii="Simplified Arabic" w:hAnsi="Simplified Arabic" w:cs="Simplified Arabic" w:hint="cs"/>
          <w:sz w:val="32"/>
          <w:szCs w:val="32"/>
          <w:rtl/>
        </w:rPr>
        <w:t xml:space="preserve"> القرب</w:t>
      </w:r>
      <w:r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:</w:t>
      </w:r>
      <w:r w:rsidRPr="00EF7A80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</w:t>
      </w:r>
      <w:r w:rsidR="00BD2B6D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اقتراح </w:t>
      </w:r>
      <w:r w:rsidRPr="00EF7A80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تخصيص </w:t>
      </w:r>
      <w:r w:rsidRPr="002B10F2">
        <w:rPr>
          <w:rFonts w:ascii="Simplified Arabic" w:hAnsi="Simplified Arabic" w:cs="Simplified Arabic" w:hint="cs"/>
          <w:sz w:val="32"/>
          <w:szCs w:val="32"/>
          <w:rtl/>
        </w:rPr>
        <w:t>90 اد</w:t>
      </w:r>
      <w:r w:rsidRPr="00EF7A80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لاستكمال انجاز مشروع تعبيد نهج غاندي</w:t>
      </w:r>
      <w:r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</w:t>
      </w:r>
      <w:r w:rsidR="00986388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باعتبار</w:t>
      </w:r>
      <w:r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</w:t>
      </w:r>
      <w:r w:rsidR="00986388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ان الاعتمادات المخصصة ضمن مخطط 2019 لا تكفي لاستكمال تعبيد كامل الطريق. </w:t>
      </w:r>
    </w:p>
    <w:p w:rsidR="00986388" w:rsidRDefault="00986388" w:rsidP="00986388">
      <w:pPr>
        <w:pStyle w:val="Corpsdetexte"/>
        <w:ind w:left="-1"/>
        <w:contextualSpacing/>
        <w:jc w:val="both"/>
        <w:rPr>
          <w:rFonts w:ascii="Simplified Arabic" w:hAnsi="Simplified Arabic" w:cs="Simplified Arabic"/>
          <w:b w:val="0"/>
          <w:bCs w:val="0"/>
          <w:sz w:val="32"/>
          <w:szCs w:val="32"/>
        </w:rPr>
      </w:pPr>
    </w:p>
    <w:p w:rsidR="001D1C48" w:rsidRDefault="00986388" w:rsidP="00EF7A80">
      <w:pPr>
        <w:pStyle w:val="Corpsdetexte"/>
        <w:ind w:left="-1"/>
        <w:contextualSpacing/>
        <w:jc w:val="both"/>
        <w:rPr>
          <w:rFonts w:cs="Arabic Transparent"/>
          <w:sz w:val="32"/>
          <w:szCs w:val="32"/>
          <w:rtl/>
          <w:lang w:bidi="ar-TN"/>
        </w:rPr>
      </w:pPr>
      <w:r>
        <w:rPr>
          <w:rFonts w:cs="Arabic Transparent" w:hint="cs"/>
          <w:sz w:val="32"/>
          <w:szCs w:val="32"/>
          <w:rtl/>
          <w:lang w:bidi="ar-TN"/>
        </w:rPr>
        <w:t xml:space="preserve">- </w:t>
      </w:r>
      <w:r w:rsidRPr="00986388">
        <w:rPr>
          <w:rFonts w:cs="Arabic Transparent" w:hint="cs"/>
          <w:sz w:val="32"/>
          <w:szCs w:val="32"/>
          <w:u w:val="single"/>
          <w:rtl/>
          <w:lang w:bidi="ar-TN"/>
        </w:rPr>
        <w:t>السيد الشاذلي بالليل ع</w:t>
      </w:r>
      <w:r>
        <w:rPr>
          <w:rFonts w:cs="Arabic Transparent" w:hint="cs"/>
          <w:sz w:val="32"/>
          <w:szCs w:val="32"/>
          <w:u w:val="single"/>
          <w:rtl/>
          <w:lang w:bidi="ar-TN"/>
        </w:rPr>
        <w:t>ض</w:t>
      </w:r>
      <w:r w:rsidRPr="00986388">
        <w:rPr>
          <w:rFonts w:cs="Arabic Transparent" w:hint="cs"/>
          <w:sz w:val="32"/>
          <w:szCs w:val="32"/>
          <w:u w:val="single"/>
          <w:rtl/>
          <w:lang w:bidi="ar-TN"/>
        </w:rPr>
        <w:t>و المجلس البلدي:</w:t>
      </w:r>
      <w:r w:rsidRPr="00986388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اقتراح تعبيد نهج عبد الله البجاوي</w:t>
      </w:r>
    </w:p>
    <w:p w:rsidR="00EF7A80" w:rsidRDefault="00EF7A80" w:rsidP="00EF7A80">
      <w:pPr>
        <w:pStyle w:val="Corpsdetexte"/>
        <w:ind w:left="-1"/>
        <w:contextualSpacing/>
        <w:jc w:val="both"/>
        <w:rPr>
          <w:rFonts w:ascii="Simplified Arabic" w:hAnsi="Simplified Arabic" w:cs="Simplified Arabic"/>
          <w:b w:val="0"/>
          <w:bCs w:val="0"/>
          <w:sz w:val="32"/>
          <w:szCs w:val="32"/>
          <w:rtl/>
        </w:rPr>
      </w:pPr>
    </w:p>
    <w:p w:rsidR="00EF7A80" w:rsidRDefault="00EF7A80" w:rsidP="00986388">
      <w:pPr>
        <w:pStyle w:val="Corpsdetexte"/>
        <w:contextualSpacing/>
        <w:jc w:val="both"/>
        <w:rPr>
          <w:rFonts w:cs="Arabic Transparent"/>
          <w:sz w:val="32"/>
          <w:szCs w:val="32"/>
          <w:rtl/>
        </w:rPr>
      </w:pPr>
    </w:p>
    <w:p w:rsidR="006D3A60" w:rsidRPr="00FC4205" w:rsidRDefault="00EF7A80" w:rsidP="00EF7A80">
      <w:pPr>
        <w:pStyle w:val="Corpsdetexte"/>
        <w:contextualSpacing/>
        <w:jc w:val="both"/>
        <w:rPr>
          <w:rFonts w:ascii="Simplified Arabic" w:hAnsi="Simplified Arabic" w:cs="Simplified Arabic"/>
          <w:sz w:val="32"/>
          <w:szCs w:val="32"/>
          <w:rtl/>
          <w:lang w:bidi="ar-TN"/>
        </w:rPr>
      </w:pPr>
      <w:r w:rsidRPr="00FC4205">
        <w:rPr>
          <w:rFonts w:ascii="Simplified Arabic" w:hAnsi="Simplified Arabic" w:cs="Simplified Arabic"/>
          <w:sz w:val="32"/>
          <w:szCs w:val="32"/>
          <w:rtl/>
          <w:lang w:bidi="ar-TN"/>
        </w:rPr>
        <w:t xml:space="preserve">و </w:t>
      </w:r>
      <w:r w:rsidR="00986388" w:rsidRPr="00FC4205">
        <w:rPr>
          <w:rFonts w:ascii="Simplified Arabic" w:hAnsi="Simplified Arabic" w:cs="Simplified Arabic"/>
          <w:sz w:val="32"/>
          <w:szCs w:val="32"/>
          <w:rtl/>
          <w:lang w:bidi="ar-TN"/>
        </w:rPr>
        <w:t xml:space="preserve">بعد الدرس و النقاش و </w:t>
      </w:r>
      <w:r w:rsidRPr="00FC4205">
        <w:rPr>
          <w:rFonts w:ascii="Simplified Arabic" w:hAnsi="Simplified Arabic" w:cs="Simplified Arabic"/>
          <w:sz w:val="32"/>
          <w:szCs w:val="32"/>
          <w:rtl/>
          <w:lang w:bidi="ar-TN"/>
        </w:rPr>
        <w:t>بناءا على ما سبق ذكره من طرف السيد يحي المجدوب المهندس الاول للبلدية</w:t>
      </w:r>
      <w:r w:rsidR="007D5DC5" w:rsidRPr="00FC4205">
        <w:rPr>
          <w:rFonts w:ascii="Simplified Arabic" w:hAnsi="Simplified Arabic" w:cs="Simplified Arabic"/>
          <w:sz w:val="32"/>
          <w:szCs w:val="32"/>
          <w:rtl/>
          <w:lang w:bidi="ar-TN"/>
        </w:rPr>
        <w:t xml:space="preserve"> وبعد الاطلاع على التشخيص الفني،</w:t>
      </w:r>
      <w:r w:rsidRPr="00FC4205">
        <w:rPr>
          <w:rFonts w:ascii="Simplified Arabic" w:hAnsi="Simplified Arabic" w:cs="Simplified Arabic"/>
          <w:sz w:val="32"/>
          <w:szCs w:val="32"/>
          <w:rtl/>
          <w:lang w:bidi="ar-TN"/>
        </w:rPr>
        <w:t xml:space="preserve"> قام المجلس البلدي بتقسيم الاعتمادات المخصصة لبرنامج الاستثمار السنوي لسنة 2020 البالغة 641 أد على التدخلات الثلاثة : (برامج القرب المتعلقة بتحسين ظروف عيش المواطن</w:t>
      </w:r>
      <w:r w:rsidRPr="00FC4205">
        <w:rPr>
          <w:rFonts w:ascii="Simplified Arabic" w:hAnsi="Simplified Arabic" w:cs="Simplified Arabic"/>
          <w:sz w:val="32"/>
          <w:szCs w:val="32"/>
          <w:lang w:bidi="ar-TN"/>
        </w:rPr>
        <w:t xml:space="preserve"> </w:t>
      </w:r>
      <w:r w:rsidRPr="00FC4205">
        <w:rPr>
          <w:rFonts w:ascii="Simplified Arabic" w:hAnsi="Simplified Arabic" w:cs="Simplified Arabic"/>
          <w:sz w:val="32"/>
          <w:szCs w:val="32"/>
          <w:rtl/>
          <w:lang w:bidi="ar-TN"/>
        </w:rPr>
        <w:t xml:space="preserve"> و برامج مهيكلة للمدينة و البرامج  الادارية) و ذلك كالآتي.</w:t>
      </w:r>
      <w:r w:rsidR="006D3A60" w:rsidRPr="00FC4205">
        <w:rPr>
          <w:rFonts w:ascii="Simplified Arabic" w:hAnsi="Simplified Arabic" w:cs="Simplified Arabic"/>
          <w:sz w:val="32"/>
          <w:szCs w:val="32"/>
          <w:rtl/>
        </w:rPr>
        <w:t xml:space="preserve">       </w:t>
      </w:r>
    </w:p>
    <w:tbl>
      <w:tblPr>
        <w:tblStyle w:val="Grilledutableau"/>
        <w:tblpPr w:leftFromText="141" w:rightFromText="141" w:vertAnchor="text" w:horzAnchor="margin" w:tblpXSpec="center" w:tblpY="391"/>
        <w:bidiVisual/>
        <w:tblW w:w="0" w:type="auto"/>
        <w:tblLook w:val="04A0"/>
      </w:tblPr>
      <w:tblGrid>
        <w:gridCol w:w="5811"/>
        <w:gridCol w:w="2143"/>
        <w:gridCol w:w="1905"/>
      </w:tblGrid>
      <w:tr w:rsidR="007D5DC5" w:rsidRPr="004530EE" w:rsidTr="007D5DC5">
        <w:tc>
          <w:tcPr>
            <w:tcW w:w="5811" w:type="dxa"/>
          </w:tcPr>
          <w:p w:rsidR="007D5DC5" w:rsidRPr="004530EE" w:rsidRDefault="007D5DC5" w:rsidP="007D5DC5">
            <w:pPr>
              <w:pStyle w:val="Corpsdetexte"/>
              <w:tabs>
                <w:tab w:val="left" w:pos="2251"/>
              </w:tabs>
              <w:rPr>
                <w:rFonts w:cs="Arabic Transparent"/>
                <w:sz w:val="32"/>
                <w:szCs w:val="30"/>
                <w:rtl/>
              </w:rPr>
            </w:pPr>
            <w:r w:rsidRPr="004530EE">
              <w:rPr>
                <w:rFonts w:cs="Arabic Transparent" w:hint="cs"/>
                <w:sz w:val="32"/>
                <w:szCs w:val="30"/>
                <w:rtl/>
              </w:rPr>
              <w:t>بيان التدخل</w:t>
            </w:r>
          </w:p>
        </w:tc>
        <w:tc>
          <w:tcPr>
            <w:tcW w:w="2143" w:type="dxa"/>
          </w:tcPr>
          <w:p w:rsidR="007D5DC5" w:rsidRPr="004530EE" w:rsidRDefault="007D5DC5" w:rsidP="007D5DC5">
            <w:pPr>
              <w:pStyle w:val="Corpsdetexte"/>
              <w:rPr>
                <w:rFonts w:cs="Arabic Transparent"/>
                <w:sz w:val="32"/>
                <w:szCs w:val="30"/>
                <w:rtl/>
              </w:rPr>
            </w:pPr>
            <w:r w:rsidRPr="004530EE">
              <w:rPr>
                <w:rFonts w:cs="Arabic Transparent" w:hint="cs"/>
                <w:sz w:val="32"/>
                <w:szCs w:val="30"/>
                <w:rtl/>
              </w:rPr>
              <w:t>الاعتماد المخصص</w:t>
            </w:r>
          </w:p>
        </w:tc>
        <w:tc>
          <w:tcPr>
            <w:tcW w:w="1905" w:type="dxa"/>
          </w:tcPr>
          <w:p w:rsidR="007D5DC5" w:rsidRPr="004530EE" w:rsidRDefault="007D5DC5" w:rsidP="007D5DC5">
            <w:pPr>
              <w:pStyle w:val="Corpsdetexte"/>
              <w:rPr>
                <w:rFonts w:cs="Arabic Transparent"/>
                <w:sz w:val="32"/>
                <w:szCs w:val="30"/>
                <w:rtl/>
              </w:rPr>
            </w:pPr>
            <w:r w:rsidRPr="004530EE">
              <w:rPr>
                <w:rFonts w:cs="Arabic Transparent" w:hint="cs"/>
                <w:sz w:val="32"/>
                <w:szCs w:val="30"/>
                <w:rtl/>
              </w:rPr>
              <w:t>النسبة</w:t>
            </w:r>
          </w:p>
        </w:tc>
      </w:tr>
      <w:tr w:rsidR="007D5DC5" w:rsidRPr="004530EE" w:rsidTr="007D5DC5">
        <w:tc>
          <w:tcPr>
            <w:tcW w:w="5811" w:type="dxa"/>
          </w:tcPr>
          <w:p w:rsidR="007D5DC5" w:rsidRPr="004530EE" w:rsidRDefault="007D5DC5" w:rsidP="007D5DC5">
            <w:pPr>
              <w:pStyle w:val="Corpsdetexte"/>
              <w:rPr>
                <w:rFonts w:cs="Arabic Transparent"/>
                <w:b w:val="0"/>
                <w:bCs w:val="0"/>
                <w:sz w:val="32"/>
                <w:szCs w:val="30"/>
                <w:rtl/>
              </w:rPr>
            </w:pPr>
            <w:r w:rsidRPr="004530EE">
              <w:rPr>
                <w:rFonts w:cs="Arabic Transparent" w:hint="cs"/>
                <w:b w:val="0"/>
                <w:bCs w:val="0"/>
                <w:sz w:val="32"/>
                <w:szCs w:val="30"/>
                <w:rtl/>
              </w:rPr>
              <w:t xml:space="preserve">برامج  القرب تتعلق بتحسين </w:t>
            </w:r>
            <w:r w:rsidRPr="004530EE">
              <w:rPr>
                <w:rFonts w:cs="Arabic Transparent"/>
                <w:b w:val="0"/>
                <w:bCs w:val="0"/>
                <w:sz w:val="32"/>
                <w:szCs w:val="30"/>
              </w:rPr>
              <w:t xml:space="preserve"> </w:t>
            </w:r>
            <w:r w:rsidRPr="004530EE">
              <w:rPr>
                <w:rFonts w:cs="Arabic Transparent" w:hint="cs"/>
                <w:b w:val="0"/>
                <w:bCs w:val="0"/>
                <w:sz w:val="32"/>
                <w:szCs w:val="30"/>
                <w:rtl/>
              </w:rPr>
              <w:t>ظروف عيش المواطن</w:t>
            </w:r>
          </w:p>
        </w:tc>
        <w:tc>
          <w:tcPr>
            <w:tcW w:w="2143" w:type="dxa"/>
          </w:tcPr>
          <w:p w:rsidR="007D5DC5" w:rsidRPr="004530EE" w:rsidRDefault="007D5DC5" w:rsidP="007D5DC5">
            <w:pPr>
              <w:pStyle w:val="Corpsdetexte"/>
              <w:rPr>
                <w:rFonts w:cs="Arabic Transparent"/>
                <w:b w:val="0"/>
                <w:bCs w:val="0"/>
                <w:sz w:val="32"/>
                <w:szCs w:val="30"/>
                <w:rtl/>
                <w:lang w:bidi="ar-TN"/>
              </w:rPr>
            </w:pPr>
            <w:r>
              <w:rPr>
                <w:rFonts w:cs="Arabic Transparent" w:hint="cs"/>
                <w:b w:val="0"/>
                <w:bCs w:val="0"/>
                <w:sz w:val="32"/>
                <w:szCs w:val="30"/>
                <w:rtl/>
                <w:lang w:bidi="ar-TN"/>
              </w:rPr>
              <w:t>600 أد</w:t>
            </w:r>
          </w:p>
        </w:tc>
        <w:tc>
          <w:tcPr>
            <w:tcW w:w="1905" w:type="dxa"/>
          </w:tcPr>
          <w:p w:rsidR="007D5DC5" w:rsidRPr="00B261AE" w:rsidRDefault="007D5DC5" w:rsidP="007D5DC5">
            <w:pPr>
              <w:pStyle w:val="Corpsdetexte"/>
              <w:rPr>
                <w:rFonts w:cs="Arabic Transparent"/>
                <w:b w:val="0"/>
                <w:bCs w:val="0"/>
                <w:sz w:val="32"/>
                <w:szCs w:val="30"/>
                <w:lang w:val="fr-FR"/>
              </w:rPr>
            </w:pPr>
            <w:r>
              <w:rPr>
                <w:rFonts w:cs="Arabic Transparent" w:hint="cs"/>
                <w:b w:val="0"/>
                <w:bCs w:val="0"/>
                <w:sz w:val="32"/>
                <w:szCs w:val="30"/>
                <w:rtl/>
              </w:rPr>
              <w:t xml:space="preserve">93 </w:t>
            </w:r>
            <w:r>
              <w:rPr>
                <w:rFonts w:cs="Arabic Transparent"/>
                <w:b w:val="0"/>
                <w:bCs w:val="0"/>
                <w:sz w:val="32"/>
                <w:szCs w:val="30"/>
                <w:lang w:val="fr-FR"/>
              </w:rPr>
              <w:t>%</w:t>
            </w:r>
          </w:p>
        </w:tc>
      </w:tr>
      <w:tr w:rsidR="007D5DC5" w:rsidRPr="004530EE" w:rsidTr="007D5DC5">
        <w:tc>
          <w:tcPr>
            <w:tcW w:w="5811" w:type="dxa"/>
          </w:tcPr>
          <w:p w:rsidR="007D5DC5" w:rsidRPr="004530EE" w:rsidRDefault="007D5DC5" w:rsidP="007D5DC5">
            <w:pPr>
              <w:pStyle w:val="Corpsdetexte"/>
              <w:rPr>
                <w:rFonts w:cs="Arabic Transparent"/>
                <w:b w:val="0"/>
                <w:bCs w:val="0"/>
                <w:sz w:val="32"/>
                <w:szCs w:val="30"/>
                <w:rtl/>
              </w:rPr>
            </w:pPr>
            <w:r w:rsidRPr="004530EE">
              <w:rPr>
                <w:rFonts w:cs="Arabic Transparent" w:hint="cs"/>
                <w:b w:val="0"/>
                <w:bCs w:val="0"/>
                <w:sz w:val="32"/>
                <w:szCs w:val="30"/>
                <w:rtl/>
              </w:rPr>
              <w:t>البرامج الادارية</w:t>
            </w:r>
            <w:r w:rsidR="00AE797D" w:rsidRPr="00AE797D">
              <w:rPr>
                <w:rFonts w:cs="Arabic Transparent" w:hint="cs"/>
                <w:sz w:val="32"/>
                <w:szCs w:val="30"/>
                <w:rtl/>
              </w:rPr>
              <w:t>(تهيئة المستودع البلدي)</w:t>
            </w:r>
          </w:p>
        </w:tc>
        <w:tc>
          <w:tcPr>
            <w:tcW w:w="2143" w:type="dxa"/>
          </w:tcPr>
          <w:p w:rsidR="007D5DC5" w:rsidRPr="004530EE" w:rsidRDefault="007D5DC5" w:rsidP="007D5DC5">
            <w:pPr>
              <w:pStyle w:val="Corpsdetexte"/>
              <w:rPr>
                <w:rFonts w:cs="Arabic Transparent"/>
                <w:b w:val="0"/>
                <w:bCs w:val="0"/>
                <w:sz w:val="32"/>
                <w:szCs w:val="30"/>
                <w:rtl/>
                <w:lang w:bidi="ar-TN"/>
              </w:rPr>
            </w:pPr>
            <w:r>
              <w:rPr>
                <w:rFonts w:cs="Arabic Transparent"/>
                <w:b w:val="0"/>
                <w:bCs w:val="0"/>
                <w:sz w:val="32"/>
                <w:szCs w:val="30"/>
              </w:rPr>
              <w:t xml:space="preserve">41 </w:t>
            </w:r>
            <w:r>
              <w:rPr>
                <w:rFonts w:cs="Arabic Transparent" w:hint="cs"/>
                <w:b w:val="0"/>
                <w:bCs w:val="0"/>
                <w:sz w:val="32"/>
                <w:szCs w:val="30"/>
                <w:rtl/>
                <w:lang w:bidi="ar-TN"/>
              </w:rPr>
              <w:t xml:space="preserve"> اد</w:t>
            </w:r>
          </w:p>
        </w:tc>
        <w:tc>
          <w:tcPr>
            <w:tcW w:w="1905" w:type="dxa"/>
          </w:tcPr>
          <w:p w:rsidR="007D5DC5" w:rsidRPr="004530EE" w:rsidRDefault="007D5DC5" w:rsidP="007D5DC5">
            <w:pPr>
              <w:pStyle w:val="Corpsdetexte"/>
              <w:rPr>
                <w:rFonts w:cs="Arabic Transparent"/>
                <w:sz w:val="32"/>
                <w:szCs w:val="30"/>
                <w:lang w:val="fr-FR"/>
              </w:rPr>
            </w:pPr>
            <w:r>
              <w:rPr>
                <w:rFonts w:cs="Arabic Transparent" w:hint="cs"/>
                <w:b w:val="0"/>
                <w:bCs w:val="0"/>
                <w:sz w:val="32"/>
                <w:szCs w:val="30"/>
                <w:rtl/>
              </w:rPr>
              <w:t xml:space="preserve">7 </w:t>
            </w:r>
            <w:r>
              <w:rPr>
                <w:rFonts w:cs="Arabic Transparent"/>
                <w:b w:val="0"/>
                <w:bCs w:val="0"/>
                <w:sz w:val="32"/>
                <w:szCs w:val="30"/>
                <w:lang w:val="fr-FR"/>
              </w:rPr>
              <w:t>%</w:t>
            </w:r>
          </w:p>
        </w:tc>
      </w:tr>
      <w:tr w:rsidR="007D5DC5" w:rsidRPr="004530EE" w:rsidTr="007D5DC5">
        <w:tc>
          <w:tcPr>
            <w:tcW w:w="5811" w:type="dxa"/>
          </w:tcPr>
          <w:p w:rsidR="007D5DC5" w:rsidRPr="004530EE" w:rsidRDefault="007D5DC5" w:rsidP="007D5DC5">
            <w:pPr>
              <w:pStyle w:val="Corpsdetexte"/>
              <w:rPr>
                <w:rFonts w:cs="Arabic Transparent"/>
                <w:b w:val="0"/>
                <w:bCs w:val="0"/>
                <w:sz w:val="32"/>
                <w:szCs w:val="30"/>
                <w:rtl/>
              </w:rPr>
            </w:pPr>
            <w:r w:rsidRPr="004530EE">
              <w:rPr>
                <w:rFonts w:cs="Arabic Transparent" w:hint="cs"/>
                <w:b w:val="0"/>
                <w:bCs w:val="0"/>
                <w:sz w:val="32"/>
                <w:szCs w:val="30"/>
                <w:rtl/>
              </w:rPr>
              <w:t>برامج  مهيكلة للمدينة</w:t>
            </w:r>
          </w:p>
        </w:tc>
        <w:tc>
          <w:tcPr>
            <w:tcW w:w="2143" w:type="dxa"/>
          </w:tcPr>
          <w:p w:rsidR="007D5DC5" w:rsidRPr="004530EE" w:rsidRDefault="007D5DC5" w:rsidP="007D5DC5">
            <w:pPr>
              <w:pStyle w:val="Corpsdetexte"/>
              <w:rPr>
                <w:rFonts w:cs="Arabic Transparent"/>
                <w:b w:val="0"/>
                <w:bCs w:val="0"/>
                <w:sz w:val="32"/>
                <w:szCs w:val="30"/>
                <w:rtl/>
                <w:lang w:bidi="ar-TN"/>
              </w:rPr>
            </w:pPr>
            <w:r>
              <w:rPr>
                <w:rFonts w:cs="Arabic Transparent" w:hint="cs"/>
                <w:b w:val="0"/>
                <w:bCs w:val="0"/>
                <w:sz w:val="32"/>
                <w:szCs w:val="30"/>
                <w:rtl/>
                <w:lang w:bidi="ar-TN"/>
              </w:rPr>
              <w:t>0</w:t>
            </w:r>
          </w:p>
        </w:tc>
        <w:tc>
          <w:tcPr>
            <w:tcW w:w="1905" w:type="dxa"/>
          </w:tcPr>
          <w:p w:rsidR="007D5DC5" w:rsidRPr="004530EE" w:rsidRDefault="007D5DC5" w:rsidP="007D5DC5">
            <w:pPr>
              <w:pStyle w:val="Corpsdetexte"/>
              <w:rPr>
                <w:rFonts w:cs="Arabic Transparent"/>
                <w:b w:val="0"/>
                <w:bCs w:val="0"/>
                <w:sz w:val="32"/>
                <w:szCs w:val="30"/>
                <w:rtl/>
                <w:lang w:bidi="ar-TN"/>
              </w:rPr>
            </w:pPr>
            <w:r>
              <w:rPr>
                <w:rFonts w:cs="Arabic Transparent"/>
                <w:b w:val="0"/>
                <w:bCs w:val="0"/>
                <w:sz w:val="32"/>
                <w:szCs w:val="30"/>
              </w:rPr>
              <w:t>0</w:t>
            </w:r>
            <w:r>
              <w:rPr>
                <w:rFonts w:cs="Arabic Transparent" w:hint="cs"/>
                <w:b w:val="0"/>
                <w:bCs w:val="0"/>
                <w:sz w:val="32"/>
                <w:szCs w:val="30"/>
                <w:rtl/>
              </w:rPr>
              <w:t xml:space="preserve"> </w:t>
            </w:r>
            <w:r>
              <w:rPr>
                <w:rFonts w:cs="Arabic Transparent"/>
                <w:b w:val="0"/>
                <w:bCs w:val="0"/>
                <w:sz w:val="32"/>
                <w:szCs w:val="30"/>
                <w:lang w:val="fr-FR"/>
              </w:rPr>
              <w:t>%</w:t>
            </w:r>
          </w:p>
        </w:tc>
      </w:tr>
      <w:tr w:rsidR="007D5DC5" w:rsidRPr="004530EE" w:rsidTr="007D5DC5">
        <w:tc>
          <w:tcPr>
            <w:tcW w:w="5811" w:type="dxa"/>
          </w:tcPr>
          <w:p w:rsidR="007D5DC5" w:rsidRPr="004530EE" w:rsidRDefault="007D5DC5" w:rsidP="007D5DC5">
            <w:pPr>
              <w:pStyle w:val="Corpsdetexte"/>
              <w:rPr>
                <w:rFonts w:cs="Arabic Transparent"/>
                <w:sz w:val="32"/>
                <w:szCs w:val="30"/>
                <w:rtl/>
              </w:rPr>
            </w:pPr>
            <w:r w:rsidRPr="004530EE">
              <w:rPr>
                <w:rFonts w:cs="Arabic Transparent" w:hint="cs"/>
                <w:sz w:val="32"/>
                <w:szCs w:val="30"/>
                <w:rtl/>
              </w:rPr>
              <w:t xml:space="preserve">الجملـــــة </w:t>
            </w:r>
          </w:p>
        </w:tc>
        <w:tc>
          <w:tcPr>
            <w:tcW w:w="2143" w:type="dxa"/>
          </w:tcPr>
          <w:p w:rsidR="007D5DC5" w:rsidRPr="00F36CC3" w:rsidRDefault="007D5DC5" w:rsidP="007D5DC5">
            <w:pPr>
              <w:pStyle w:val="Corpsdetexte"/>
              <w:rPr>
                <w:rFonts w:cs="Arabic Transparent"/>
                <w:color w:val="FF0000"/>
                <w:sz w:val="32"/>
                <w:szCs w:val="30"/>
                <w:rtl/>
              </w:rPr>
            </w:pPr>
            <w:r>
              <w:rPr>
                <w:rFonts w:cs="Arabic Transparent" w:hint="cs"/>
                <w:color w:val="FF0000"/>
                <w:sz w:val="32"/>
                <w:szCs w:val="30"/>
                <w:rtl/>
              </w:rPr>
              <w:t>641</w:t>
            </w:r>
          </w:p>
        </w:tc>
        <w:tc>
          <w:tcPr>
            <w:tcW w:w="1905" w:type="dxa"/>
          </w:tcPr>
          <w:p w:rsidR="007D5DC5" w:rsidRPr="00F36CC3" w:rsidRDefault="007D5DC5" w:rsidP="004A59BA">
            <w:pPr>
              <w:pStyle w:val="Corpsdetexte"/>
              <w:numPr>
                <w:ilvl w:val="0"/>
                <w:numId w:val="46"/>
              </w:numPr>
              <w:rPr>
                <w:rFonts w:cs="Arabic Transparent"/>
                <w:color w:val="FF0000"/>
                <w:sz w:val="32"/>
                <w:szCs w:val="30"/>
                <w:rtl/>
              </w:rPr>
            </w:pPr>
            <w:r w:rsidRPr="00F36CC3">
              <w:rPr>
                <w:rFonts w:cs="Arabic Transparent"/>
                <w:color w:val="FF0000"/>
                <w:sz w:val="32"/>
                <w:szCs w:val="30"/>
              </w:rPr>
              <w:t>%</w:t>
            </w:r>
          </w:p>
        </w:tc>
      </w:tr>
    </w:tbl>
    <w:p w:rsidR="00035846" w:rsidRDefault="00035846" w:rsidP="0092284E">
      <w:pPr>
        <w:pStyle w:val="Corpsdetexte"/>
        <w:jc w:val="both"/>
        <w:rPr>
          <w:rFonts w:cs="Arabic Transparent"/>
          <w:b w:val="0"/>
          <w:bCs w:val="0"/>
          <w:sz w:val="32"/>
          <w:szCs w:val="32"/>
          <w:rtl/>
        </w:rPr>
      </w:pPr>
    </w:p>
    <w:p w:rsidR="004A59BA" w:rsidRPr="004A59BA" w:rsidRDefault="004A59BA" w:rsidP="004A59BA">
      <w:pPr>
        <w:pStyle w:val="Corpsdetexte"/>
        <w:tabs>
          <w:tab w:val="left" w:pos="1635"/>
        </w:tabs>
        <w:ind w:left="360"/>
        <w:jc w:val="both"/>
        <w:rPr>
          <w:rFonts w:cs="Arabic Transparent"/>
          <w:i/>
          <w:iCs/>
          <w:color w:val="FF0000"/>
          <w:sz w:val="32"/>
          <w:szCs w:val="34"/>
          <w:u w:val="single"/>
        </w:rPr>
      </w:pPr>
    </w:p>
    <w:p w:rsidR="004A59BA" w:rsidRPr="00FC4205" w:rsidRDefault="006743C7" w:rsidP="00FC4205">
      <w:pPr>
        <w:pStyle w:val="Corpsdetexte"/>
        <w:tabs>
          <w:tab w:val="left" w:pos="1635"/>
        </w:tabs>
        <w:ind w:left="360"/>
        <w:jc w:val="both"/>
        <w:rPr>
          <w:rFonts w:ascii="Simplified Arabic" w:hAnsi="Simplified Arabic" w:cs="Simplified Arabic"/>
          <w:b w:val="0"/>
          <w:bCs w:val="0"/>
          <w:sz w:val="32"/>
          <w:szCs w:val="34"/>
          <w:rtl/>
        </w:rPr>
      </w:pPr>
      <w:r>
        <w:rPr>
          <w:rFonts w:cs="Arabic Transparent" w:hint="cs"/>
          <w:i/>
          <w:iCs/>
          <w:color w:val="FF0000"/>
          <w:sz w:val="32"/>
          <w:szCs w:val="34"/>
          <w:u w:val="single"/>
          <w:rtl/>
        </w:rPr>
        <w:t>*</w:t>
      </w:r>
      <w:r w:rsidRPr="00FC4205">
        <w:rPr>
          <w:rFonts w:ascii="Simplified Arabic" w:hAnsi="Simplified Arabic" w:cs="Simplified Arabic"/>
          <w:i/>
          <w:iCs/>
          <w:color w:val="FF0000"/>
          <w:sz w:val="32"/>
          <w:szCs w:val="34"/>
          <w:u w:val="single"/>
          <w:rtl/>
        </w:rPr>
        <w:t>ملاحظة:</w:t>
      </w:r>
      <w:r w:rsidRPr="00FC4205">
        <w:rPr>
          <w:rFonts w:ascii="Simplified Arabic" w:hAnsi="Simplified Arabic" w:cs="Simplified Arabic"/>
          <w:b w:val="0"/>
          <w:bCs w:val="0"/>
          <w:sz w:val="32"/>
          <w:szCs w:val="34"/>
          <w:rtl/>
        </w:rPr>
        <w:t xml:space="preserve">بالنسبة لمنطقة التوسع الزعرور فقد تم خصها باعتمادات غير موظفة من طرف صندوق القروض و مساعدة الجماعات المحلية و ذلك </w:t>
      </w:r>
      <w:r w:rsidR="00FC4205">
        <w:rPr>
          <w:rFonts w:ascii="Simplified Arabic" w:hAnsi="Simplified Arabic" w:cs="Simplified Arabic" w:hint="cs"/>
          <w:b w:val="0"/>
          <w:bCs w:val="0"/>
          <w:sz w:val="32"/>
          <w:szCs w:val="34"/>
          <w:rtl/>
        </w:rPr>
        <w:t>تبعا</w:t>
      </w:r>
      <w:r w:rsidRPr="00FC4205">
        <w:rPr>
          <w:rFonts w:ascii="Simplified Arabic" w:hAnsi="Simplified Arabic" w:cs="Simplified Arabic"/>
          <w:b w:val="0"/>
          <w:bCs w:val="0"/>
          <w:sz w:val="32"/>
          <w:szCs w:val="34"/>
          <w:rtl/>
        </w:rPr>
        <w:t xml:space="preserve"> </w:t>
      </w:r>
      <w:r w:rsidR="00FC4205" w:rsidRPr="00FC4205">
        <w:rPr>
          <w:rFonts w:ascii="Simplified Arabic" w:hAnsi="Simplified Arabic" w:cs="Simplified Arabic" w:hint="cs"/>
          <w:sz w:val="32"/>
          <w:szCs w:val="34"/>
          <w:rtl/>
        </w:rPr>
        <w:t>ل</w:t>
      </w:r>
      <w:r w:rsidRPr="00FC4205">
        <w:rPr>
          <w:rFonts w:ascii="Simplified Arabic" w:hAnsi="Simplified Arabic" w:cs="Simplified Arabic"/>
          <w:sz w:val="32"/>
          <w:szCs w:val="34"/>
          <w:rtl/>
        </w:rPr>
        <w:t>مكتوبهم عدد 1316 بتاريخ</w:t>
      </w:r>
      <w:r w:rsidRPr="00FC4205">
        <w:rPr>
          <w:rFonts w:ascii="Simplified Arabic" w:hAnsi="Simplified Arabic" w:cs="Simplified Arabic"/>
          <w:b w:val="0"/>
          <w:bCs w:val="0"/>
          <w:sz w:val="32"/>
          <w:szCs w:val="34"/>
          <w:rtl/>
        </w:rPr>
        <w:t xml:space="preserve"> </w:t>
      </w:r>
      <w:r w:rsidRPr="00FC4205">
        <w:rPr>
          <w:rFonts w:ascii="Simplified Arabic" w:hAnsi="Simplified Arabic" w:cs="Simplified Arabic"/>
          <w:sz w:val="32"/>
          <w:szCs w:val="34"/>
          <w:rtl/>
        </w:rPr>
        <w:t>31 اكتوبر 2019</w:t>
      </w:r>
      <w:r w:rsidRPr="00FC4205">
        <w:rPr>
          <w:rFonts w:ascii="Simplified Arabic" w:hAnsi="Simplified Arabic" w:cs="Simplified Arabic"/>
          <w:b w:val="0"/>
          <w:bCs w:val="0"/>
          <w:sz w:val="32"/>
          <w:szCs w:val="34"/>
          <w:rtl/>
        </w:rPr>
        <w:t xml:space="preserve"> و التي تقدر </w:t>
      </w:r>
      <w:r w:rsidRPr="00FC4205">
        <w:rPr>
          <w:rFonts w:ascii="Simplified Arabic" w:hAnsi="Simplified Arabic" w:cs="Simplified Arabic"/>
          <w:sz w:val="32"/>
          <w:szCs w:val="34"/>
          <w:rtl/>
        </w:rPr>
        <w:t>ب:850 أد</w:t>
      </w:r>
      <w:r w:rsidRPr="00FC4205">
        <w:rPr>
          <w:rFonts w:ascii="Simplified Arabic" w:hAnsi="Simplified Arabic" w:cs="Simplified Arabic"/>
          <w:b w:val="0"/>
          <w:bCs w:val="0"/>
          <w:sz w:val="32"/>
          <w:szCs w:val="34"/>
          <w:rtl/>
        </w:rPr>
        <w:t xml:space="preserve"> مقسمة كالآتي</w:t>
      </w:r>
      <w:r w:rsidR="00FC4205" w:rsidRPr="00FC4205">
        <w:rPr>
          <w:rFonts w:ascii="Simplified Arabic" w:hAnsi="Simplified Arabic" w:cs="Simplified Arabic"/>
          <w:b w:val="0"/>
          <w:bCs w:val="0"/>
          <w:sz w:val="32"/>
          <w:szCs w:val="34"/>
          <w:rtl/>
        </w:rPr>
        <w:t>:</w:t>
      </w:r>
    </w:p>
    <w:p w:rsidR="00FC4205" w:rsidRPr="00FC4205" w:rsidRDefault="00FC4205" w:rsidP="004A59BA">
      <w:pPr>
        <w:pStyle w:val="Corpsdetexte"/>
        <w:tabs>
          <w:tab w:val="left" w:pos="1635"/>
        </w:tabs>
        <w:ind w:left="360"/>
        <w:jc w:val="both"/>
        <w:rPr>
          <w:rFonts w:ascii="Simplified Arabic" w:hAnsi="Simplified Arabic" w:cs="Simplified Arabic"/>
          <w:b w:val="0"/>
          <w:bCs w:val="0"/>
          <w:sz w:val="32"/>
          <w:szCs w:val="34"/>
          <w:rtl/>
        </w:rPr>
      </w:pPr>
      <w:r w:rsidRPr="00FC4205">
        <w:rPr>
          <w:rFonts w:ascii="Simplified Arabic" w:hAnsi="Simplified Arabic" w:cs="Simplified Arabic"/>
          <w:b w:val="0"/>
          <w:bCs w:val="0"/>
          <w:sz w:val="32"/>
          <w:szCs w:val="34"/>
          <w:rtl/>
        </w:rPr>
        <w:t xml:space="preserve">- </w:t>
      </w:r>
      <w:r w:rsidRPr="00FC4205">
        <w:rPr>
          <w:rFonts w:ascii="Simplified Arabic" w:hAnsi="Simplified Arabic" w:cs="Simplified Arabic"/>
          <w:sz w:val="32"/>
          <w:szCs w:val="34"/>
          <w:rtl/>
        </w:rPr>
        <w:t>450 اد : 2020-2021</w:t>
      </w:r>
    </w:p>
    <w:p w:rsidR="00FC4205" w:rsidRPr="00FC4205" w:rsidRDefault="00FC4205" w:rsidP="00FC4205">
      <w:pPr>
        <w:pStyle w:val="Corpsdetexte"/>
        <w:tabs>
          <w:tab w:val="left" w:pos="1635"/>
        </w:tabs>
        <w:ind w:left="360"/>
        <w:jc w:val="both"/>
        <w:rPr>
          <w:rFonts w:ascii="Simplified Arabic" w:hAnsi="Simplified Arabic" w:cs="Simplified Arabic"/>
          <w:b w:val="0"/>
          <w:bCs w:val="0"/>
          <w:sz w:val="32"/>
          <w:szCs w:val="34"/>
          <w:rtl/>
        </w:rPr>
      </w:pPr>
      <w:r w:rsidRPr="00FC4205">
        <w:rPr>
          <w:rFonts w:ascii="Simplified Arabic" w:hAnsi="Simplified Arabic" w:cs="Simplified Arabic"/>
          <w:b w:val="0"/>
          <w:bCs w:val="0"/>
          <w:sz w:val="32"/>
          <w:szCs w:val="34"/>
          <w:rtl/>
        </w:rPr>
        <w:t xml:space="preserve">- </w:t>
      </w:r>
      <w:r w:rsidRPr="00FC4205">
        <w:rPr>
          <w:rFonts w:ascii="Simplified Arabic" w:hAnsi="Simplified Arabic" w:cs="Simplified Arabic"/>
          <w:sz w:val="32"/>
          <w:szCs w:val="34"/>
          <w:rtl/>
        </w:rPr>
        <w:t xml:space="preserve">400 أد: </w:t>
      </w:r>
      <w:r>
        <w:rPr>
          <w:rFonts w:ascii="Simplified Arabic" w:hAnsi="Simplified Arabic" w:cs="Simplified Arabic" w:hint="cs"/>
          <w:sz w:val="32"/>
          <w:szCs w:val="34"/>
          <w:rtl/>
        </w:rPr>
        <w:t>2022</w:t>
      </w:r>
      <w:r w:rsidRPr="00FC4205">
        <w:rPr>
          <w:rFonts w:ascii="Simplified Arabic" w:hAnsi="Simplified Arabic" w:cs="Simplified Arabic"/>
          <w:sz w:val="32"/>
          <w:szCs w:val="34"/>
          <w:rtl/>
        </w:rPr>
        <w:t>-202</w:t>
      </w:r>
      <w:r>
        <w:rPr>
          <w:rFonts w:ascii="Simplified Arabic" w:hAnsi="Simplified Arabic" w:cs="Simplified Arabic" w:hint="cs"/>
          <w:sz w:val="32"/>
          <w:szCs w:val="34"/>
          <w:rtl/>
        </w:rPr>
        <w:t>3</w:t>
      </w:r>
    </w:p>
    <w:p w:rsidR="004A59BA" w:rsidRPr="00FC4205" w:rsidRDefault="00FC4205" w:rsidP="00FC4205">
      <w:pPr>
        <w:pStyle w:val="Corpsdetexte"/>
        <w:tabs>
          <w:tab w:val="left" w:pos="1635"/>
        </w:tabs>
        <w:ind w:left="360"/>
        <w:jc w:val="both"/>
        <w:rPr>
          <w:rFonts w:ascii="Simplified Arabic" w:hAnsi="Simplified Arabic" w:cs="Simplified Arabic"/>
          <w:b w:val="0"/>
          <w:bCs w:val="0"/>
          <w:i/>
          <w:iCs/>
          <w:color w:val="FF0000"/>
          <w:sz w:val="32"/>
          <w:szCs w:val="34"/>
          <w:u w:val="single"/>
          <w:rtl/>
          <w:lang w:bidi="ar-TN"/>
        </w:rPr>
      </w:pPr>
      <w:r w:rsidRPr="00FC4205">
        <w:rPr>
          <w:rFonts w:ascii="Simplified Arabic" w:hAnsi="Simplified Arabic" w:cs="Simplified Arabic"/>
          <w:b w:val="0"/>
          <w:bCs w:val="0"/>
          <w:sz w:val="32"/>
          <w:szCs w:val="34"/>
          <w:rtl/>
        </w:rPr>
        <w:t xml:space="preserve">و بالتالي سيتم اعداد برنامج تدخل حصري كما تنص عليه مراسلة صندوق القروض من خلال برمجة جلسة المنطقة المذكورة بالزعرور بالذات يتم من خلالها تحديد قائمة المشاريع المزمع تنفيذها وفق </w:t>
      </w:r>
      <w:r w:rsidR="00125819">
        <w:rPr>
          <w:rFonts w:ascii="Simplified Arabic" w:hAnsi="Simplified Arabic" w:cs="Simplified Arabic" w:hint="cs"/>
          <w:b w:val="0"/>
          <w:bCs w:val="0"/>
          <w:sz w:val="32"/>
          <w:szCs w:val="34"/>
          <w:rtl/>
        </w:rPr>
        <w:t>ال</w:t>
      </w:r>
      <w:r w:rsidRPr="00FC4205">
        <w:rPr>
          <w:rFonts w:ascii="Simplified Arabic" w:hAnsi="Simplified Arabic" w:cs="Simplified Arabic"/>
          <w:b w:val="0"/>
          <w:bCs w:val="0"/>
          <w:sz w:val="32"/>
          <w:szCs w:val="34"/>
          <w:rtl/>
        </w:rPr>
        <w:t xml:space="preserve">مقاربة </w:t>
      </w:r>
      <w:r w:rsidR="00125819">
        <w:rPr>
          <w:rFonts w:ascii="Simplified Arabic" w:hAnsi="Simplified Arabic" w:cs="Simplified Arabic" w:hint="cs"/>
          <w:b w:val="0"/>
          <w:bCs w:val="0"/>
          <w:sz w:val="32"/>
          <w:szCs w:val="34"/>
          <w:rtl/>
        </w:rPr>
        <w:t>ال</w:t>
      </w:r>
      <w:r w:rsidRPr="00FC4205">
        <w:rPr>
          <w:rFonts w:ascii="Simplified Arabic" w:hAnsi="Simplified Arabic" w:cs="Simplified Arabic"/>
          <w:b w:val="0"/>
          <w:bCs w:val="0"/>
          <w:sz w:val="32"/>
          <w:szCs w:val="34"/>
          <w:rtl/>
        </w:rPr>
        <w:t xml:space="preserve">تشاركية. </w:t>
      </w:r>
    </w:p>
    <w:p w:rsidR="004A59BA" w:rsidRDefault="004A59BA" w:rsidP="004A59BA">
      <w:pPr>
        <w:pStyle w:val="Corpsdetexte"/>
        <w:tabs>
          <w:tab w:val="left" w:pos="1635"/>
        </w:tabs>
        <w:ind w:left="360"/>
        <w:jc w:val="both"/>
        <w:rPr>
          <w:rFonts w:cs="Arabic Transparent"/>
          <w:i/>
          <w:iCs/>
          <w:color w:val="FF0000"/>
          <w:sz w:val="32"/>
          <w:szCs w:val="34"/>
          <w:u w:val="single"/>
          <w:rtl/>
          <w:lang w:bidi="ar-TN"/>
        </w:rPr>
      </w:pPr>
    </w:p>
    <w:p w:rsidR="004A59BA" w:rsidRDefault="004A59BA" w:rsidP="004A59BA">
      <w:pPr>
        <w:pStyle w:val="Corpsdetexte"/>
        <w:tabs>
          <w:tab w:val="left" w:pos="1635"/>
        </w:tabs>
        <w:ind w:left="360"/>
        <w:jc w:val="both"/>
        <w:rPr>
          <w:rFonts w:cs="Arabic Transparent"/>
          <w:i/>
          <w:iCs/>
          <w:color w:val="FF0000"/>
          <w:sz w:val="32"/>
          <w:szCs w:val="34"/>
          <w:u w:val="single"/>
          <w:rtl/>
          <w:lang w:bidi="ar-TN"/>
        </w:rPr>
      </w:pPr>
    </w:p>
    <w:p w:rsidR="004A59BA" w:rsidRDefault="004A59BA" w:rsidP="004A59BA">
      <w:pPr>
        <w:pStyle w:val="Corpsdetexte"/>
        <w:tabs>
          <w:tab w:val="left" w:pos="1635"/>
        </w:tabs>
        <w:ind w:left="360"/>
        <w:jc w:val="both"/>
        <w:rPr>
          <w:rFonts w:cs="Arabic Transparent"/>
          <w:i/>
          <w:iCs/>
          <w:color w:val="FF0000"/>
          <w:sz w:val="32"/>
          <w:szCs w:val="34"/>
          <w:u w:val="single"/>
          <w:rtl/>
          <w:lang w:bidi="ar-TN"/>
        </w:rPr>
      </w:pPr>
    </w:p>
    <w:p w:rsidR="004A59BA" w:rsidRDefault="004A59BA" w:rsidP="004A59BA">
      <w:pPr>
        <w:pStyle w:val="Corpsdetexte"/>
        <w:tabs>
          <w:tab w:val="left" w:pos="1635"/>
        </w:tabs>
        <w:ind w:left="360"/>
        <w:jc w:val="both"/>
        <w:rPr>
          <w:rFonts w:cs="Arabic Transparent"/>
          <w:i/>
          <w:iCs/>
          <w:color w:val="FF0000"/>
          <w:sz w:val="32"/>
          <w:szCs w:val="34"/>
          <w:u w:val="single"/>
          <w:rtl/>
          <w:lang w:bidi="ar-TN"/>
        </w:rPr>
      </w:pPr>
    </w:p>
    <w:p w:rsidR="004A59BA" w:rsidRDefault="004A59BA" w:rsidP="004A59BA">
      <w:pPr>
        <w:pStyle w:val="Corpsdetexte"/>
        <w:tabs>
          <w:tab w:val="left" w:pos="1635"/>
        </w:tabs>
        <w:ind w:left="360"/>
        <w:jc w:val="both"/>
        <w:rPr>
          <w:rFonts w:cs="Arabic Transparent"/>
          <w:i/>
          <w:iCs/>
          <w:color w:val="FF0000"/>
          <w:sz w:val="32"/>
          <w:szCs w:val="34"/>
          <w:u w:val="single"/>
          <w:rtl/>
          <w:lang w:bidi="ar-TN"/>
        </w:rPr>
      </w:pPr>
    </w:p>
    <w:p w:rsidR="004A59BA" w:rsidRDefault="004A59BA" w:rsidP="004A59BA">
      <w:pPr>
        <w:pStyle w:val="Corpsdetexte"/>
        <w:tabs>
          <w:tab w:val="left" w:pos="1635"/>
        </w:tabs>
        <w:ind w:left="360"/>
        <w:jc w:val="both"/>
        <w:rPr>
          <w:rFonts w:cs="Arabic Transparent"/>
          <w:i/>
          <w:iCs/>
          <w:color w:val="FF0000"/>
          <w:sz w:val="32"/>
          <w:szCs w:val="34"/>
          <w:u w:val="single"/>
          <w:rtl/>
          <w:lang w:bidi="ar-TN"/>
        </w:rPr>
      </w:pPr>
    </w:p>
    <w:p w:rsidR="004A59BA" w:rsidRDefault="004A59BA" w:rsidP="004A59BA">
      <w:pPr>
        <w:pStyle w:val="Corpsdetexte"/>
        <w:tabs>
          <w:tab w:val="left" w:pos="1635"/>
        </w:tabs>
        <w:ind w:left="360"/>
        <w:jc w:val="both"/>
        <w:rPr>
          <w:rFonts w:cs="Arabic Transparent"/>
          <w:i/>
          <w:iCs/>
          <w:color w:val="FF0000"/>
          <w:sz w:val="32"/>
          <w:szCs w:val="34"/>
          <w:u w:val="single"/>
          <w:rtl/>
          <w:lang w:bidi="ar-TN"/>
        </w:rPr>
      </w:pPr>
    </w:p>
    <w:p w:rsidR="004A59BA" w:rsidRDefault="004A59BA" w:rsidP="004A59BA">
      <w:pPr>
        <w:pStyle w:val="Corpsdetexte"/>
        <w:tabs>
          <w:tab w:val="left" w:pos="1635"/>
        </w:tabs>
        <w:ind w:left="360"/>
        <w:jc w:val="both"/>
        <w:rPr>
          <w:rFonts w:cs="Arabic Transparent"/>
          <w:i/>
          <w:iCs/>
          <w:color w:val="FF0000"/>
          <w:sz w:val="32"/>
          <w:szCs w:val="34"/>
          <w:u w:val="single"/>
          <w:rtl/>
          <w:lang w:bidi="ar-TN"/>
        </w:rPr>
      </w:pPr>
    </w:p>
    <w:p w:rsidR="004A59BA" w:rsidRDefault="004A59BA" w:rsidP="004A59BA">
      <w:pPr>
        <w:pStyle w:val="Corpsdetexte"/>
        <w:tabs>
          <w:tab w:val="left" w:pos="1635"/>
        </w:tabs>
        <w:ind w:left="360"/>
        <w:jc w:val="both"/>
        <w:rPr>
          <w:rFonts w:cs="Arabic Transparent"/>
          <w:i/>
          <w:iCs/>
          <w:color w:val="FF0000"/>
          <w:sz w:val="32"/>
          <w:szCs w:val="34"/>
          <w:u w:val="single"/>
          <w:rtl/>
          <w:lang w:bidi="ar-TN"/>
        </w:rPr>
      </w:pPr>
    </w:p>
    <w:p w:rsidR="004A59BA" w:rsidRDefault="004A59BA" w:rsidP="004A59BA">
      <w:pPr>
        <w:pStyle w:val="Corpsdetexte"/>
        <w:tabs>
          <w:tab w:val="left" w:pos="1635"/>
        </w:tabs>
        <w:ind w:left="360"/>
        <w:jc w:val="both"/>
        <w:rPr>
          <w:rFonts w:cs="Arabic Transparent"/>
          <w:i/>
          <w:iCs/>
          <w:color w:val="FF0000"/>
          <w:sz w:val="32"/>
          <w:szCs w:val="34"/>
          <w:u w:val="single"/>
          <w:rtl/>
          <w:lang w:bidi="ar-TN"/>
        </w:rPr>
      </w:pPr>
    </w:p>
    <w:p w:rsidR="004A59BA" w:rsidRDefault="004A59BA" w:rsidP="004A59BA">
      <w:pPr>
        <w:pStyle w:val="Corpsdetexte"/>
        <w:tabs>
          <w:tab w:val="left" w:pos="1635"/>
        </w:tabs>
        <w:ind w:left="360"/>
        <w:jc w:val="both"/>
        <w:rPr>
          <w:rFonts w:cs="Arabic Transparent"/>
          <w:i/>
          <w:iCs/>
          <w:color w:val="FF0000"/>
          <w:sz w:val="32"/>
          <w:szCs w:val="34"/>
          <w:u w:val="single"/>
          <w:rtl/>
          <w:lang w:bidi="ar-TN"/>
        </w:rPr>
      </w:pPr>
    </w:p>
    <w:p w:rsidR="004A59BA" w:rsidRPr="001A1466" w:rsidRDefault="001A1466" w:rsidP="001A1466">
      <w:pPr>
        <w:pStyle w:val="Corpsdetexte"/>
        <w:tabs>
          <w:tab w:val="left" w:pos="1635"/>
        </w:tabs>
        <w:rPr>
          <w:rFonts w:ascii="Andalus" w:hAnsi="Andalus" w:cs="Andalus"/>
          <w:b w:val="0"/>
          <w:bCs w:val="0"/>
          <w:sz w:val="44"/>
          <w:szCs w:val="44"/>
          <w:u w:val="single"/>
          <w:rtl/>
        </w:rPr>
      </w:pPr>
      <w:r w:rsidRPr="007B73A6">
        <w:rPr>
          <w:rFonts w:ascii="Andalus" w:hAnsi="Andalus" w:cs="Andalus" w:hint="cs"/>
          <w:b w:val="0"/>
          <w:bCs w:val="0"/>
          <w:sz w:val="44"/>
          <w:szCs w:val="44"/>
          <w:u w:val="single"/>
          <w:rtl/>
        </w:rPr>
        <w:lastRenderedPageBreak/>
        <w:t>مستخرج حول المصادقة على</w:t>
      </w:r>
      <w:r w:rsidRPr="001A1466">
        <w:rPr>
          <w:rFonts w:ascii="Andalus" w:hAnsi="Andalus" w:cs="Andalus"/>
          <w:color w:val="FF0000"/>
          <w:sz w:val="36"/>
          <w:szCs w:val="36"/>
          <w:u w:val="single"/>
          <w:rtl/>
        </w:rPr>
        <w:t xml:space="preserve"> </w:t>
      </w:r>
      <w:r w:rsidRPr="001A1466">
        <w:rPr>
          <w:rFonts w:ascii="Andalus" w:hAnsi="Andalus" w:cs="Andalus"/>
          <w:b w:val="0"/>
          <w:bCs w:val="0"/>
          <w:sz w:val="44"/>
          <w:szCs w:val="44"/>
          <w:u w:val="single"/>
          <w:rtl/>
        </w:rPr>
        <w:t>توزيع الموارد  المخصصة لمشاريع القرب على مناطق التدخل حسب نتائج التشخيص</w:t>
      </w:r>
      <w:r>
        <w:rPr>
          <w:rFonts w:ascii="Andalus" w:hAnsi="Andalus" w:cs="Andalus" w:hint="cs"/>
          <w:b w:val="0"/>
          <w:bCs w:val="0"/>
          <w:sz w:val="44"/>
          <w:szCs w:val="44"/>
          <w:u w:val="single"/>
          <w:rtl/>
        </w:rPr>
        <w:t>ين الفني و المالي</w:t>
      </w:r>
    </w:p>
    <w:p w:rsidR="001A1466" w:rsidRDefault="001A1466" w:rsidP="004A59BA">
      <w:pPr>
        <w:pStyle w:val="Corpsdetexte"/>
        <w:tabs>
          <w:tab w:val="left" w:pos="1635"/>
        </w:tabs>
        <w:ind w:left="360"/>
        <w:jc w:val="both"/>
        <w:rPr>
          <w:rFonts w:ascii="Andalus" w:hAnsi="Andalus" w:cs="Andalus"/>
          <w:color w:val="FF0000"/>
          <w:sz w:val="32"/>
          <w:szCs w:val="36"/>
          <w:u w:val="single"/>
          <w:rtl/>
        </w:rPr>
      </w:pPr>
    </w:p>
    <w:p w:rsidR="00035846" w:rsidRPr="004A59BA" w:rsidRDefault="001A1466" w:rsidP="004A59BA">
      <w:pPr>
        <w:pStyle w:val="Corpsdetexte"/>
        <w:tabs>
          <w:tab w:val="left" w:pos="1635"/>
        </w:tabs>
        <w:ind w:left="360"/>
        <w:jc w:val="both"/>
        <w:rPr>
          <w:rFonts w:cs="Arabic Transparent"/>
          <w:i/>
          <w:iCs/>
          <w:color w:val="FF0000"/>
          <w:sz w:val="32"/>
          <w:szCs w:val="34"/>
          <w:u w:val="single"/>
        </w:rPr>
      </w:pPr>
      <w:r>
        <w:rPr>
          <w:rFonts w:ascii="Andalus" w:hAnsi="Andalus" w:cs="Andalus" w:hint="cs"/>
          <w:color w:val="FF0000"/>
          <w:sz w:val="36"/>
          <w:szCs w:val="36"/>
          <w:u w:val="single"/>
          <w:rtl/>
        </w:rPr>
        <w:t xml:space="preserve">5- </w:t>
      </w:r>
      <w:r w:rsidR="00035846" w:rsidRPr="004A59BA">
        <w:rPr>
          <w:rFonts w:ascii="Andalus" w:hAnsi="Andalus" w:cs="Andalus"/>
          <w:color w:val="FF0000"/>
          <w:sz w:val="36"/>
          <w:szCs w:val="36"/>
          <w:u w:val="single"/>
          <w:rtl/>
        </w:rPr>
        <w:t>توزيع الموارد  المخصصة لمشاريع القرب على مناطق التدخل حسب نتائج التشخيص</w:t>
      </w:r>
      <w:r w:rsidR="00035846" w:rsidRPr="004A59BA">
        <w:rPr>
          <w:rFonts w:cs="Arabic Transparent" w:hint="cs"/>
          <w:i/>
          <w:iCs/>
          <w:color w:val="FF0000"/>
          <w:sz w:val="32"/>
          <w:szCs w:val="34"/>
          <w:u w:val="single"/>
          <w:rtl/>
        </w:rPr>
        <w:t>:</w:t>
      </w:r>
    </w:p>
    <w:p w:rsidR="00674789" w:rsidRDefault="00674789" w:rsidP="00455289">
      <w:pPr>
        <w:pStyle w:val="Corpsdetexte"/>
        <w:tabs>
          <w:tab w:val="left" w:pos="1635"/>
        </w:tabs>
        <w:jc w:val="both"/>
        <w:rPr>
          <w:rFonts w:cs="Arabic Transparent"/>
          <w:i/>
          <w:iCs/>
          <w:color w:val="FF0000"/>
          <w:sz w:val="32"/>
          <w:szCs w:val="34"/>
          <w:u w:val="single"/>
        </w:rPr>
      </w:pPr>
    </w:p>
    <w:p w:rsidR="00F71516" w:rsidRPr="000D3783" w:rsidRDefault="00F71516" w:rsidP="00674789">
      <w:pPr>
        <w:pStyle w:val="Paragraphedeliste"/>
        <w:bidi/>
        <w:spacing w:line="240" w:lineRule="auto"/>
        <w:ind w:left="360"/>
        <w:jc w:val="both"/>
        <w:rPr>
          <w:rFonts w:cs="Arabic Transparent"/>
          <w:b/>
          <w:bCs/>
          <w:sz w:val="32"/>
          <w:szCs w:val="32"/>
          <w:rtl/>
        </w:rPr>
      </w:pPr>
      <w:r w:rsidRPr="00EA42AE">
        <w:rPr>
          <w:rFonts w:cs="Arabic Transparent" w:hint="cs"/>
          <w:sz w:val="32"/>
          <w:szCs w:val="32"/>
          <w:rtl/>
        </w:rPr>
        <w:t xml:space="preserve">بعد </w:t>
      </w:r>
      <w:r w:rsidR="00674789">
        <w:rPr>
          <w:rFonts w:cs="Arabic Transparent" w:hint="cs"/>
          <w:sz w:val="32"/>
          <w:szCs w:val="32"/>
          <w:rtl/>
        </w:rPr>
        <w:t>الإطلاع</w:t>
      </w:r>
      <w:r>
        <w:rPr>
          <w:rFonts w:cs="Arabic Transparent" w:hint="cs"/>
          <w:sz w:val="32"/>
          <w:szCs w:val="32"/>
          <w:rtl/>
        </w:rPr>
        <w:t xml:space="preserve"> على نتائج التشخيص الفني و على البرنامج </w:t>
      </w:r>
      <w:proofErr w:type="spellStart"/>
      <w:r>
        <w:rPr>
          <w:rFonts w:cs="Arabic Transparent" w:hint="cs"/>
          <w:sz w:val="32"/>
          <w:szCs w:val="32"/>
          <w:rtl/>
        </w:rPr>
        <w:t>الجهوي</w:t>
      </w:r>
      <w:proofErr w:type="spellEnd"/>
      <w:r>
        <w:rPr>
          <w:rFonts w:cs="Arabic Transparent" w:hint="cs"/>
          <w:sz w:val="32"/>
          <w:szCs w:val="32"/>
          <w:rtl/>
        </w:rPr>
        <w:t xml:space="preserve"> للتنمية و برامج الاستثمار البلدي لسنوات </w:t>
      </w:r>
      <w:r w:rsidR="00674789">
        <w:rPr>
          <w:rFonts w:cs="Arabic Transparent"/>
          <w:sz w:val="32"/>
          <w:szCs w:val="32"/>
        </w:rPr>
        <w:t xml:space="preserve"> </w:t>
      </w:r>
      <w:r>
        <w:rPr>
          <w:rFonts w:cs="Arabic Transparent" w:hint="cs"/>
          <w:sz w:val="32"/>
          <w:szCs w:val="32"/>
          <w:rtl/>
        </w:rPr>
        <w:t>2018</w:t>
      </w:r>
      <w:r w:rsidR="00674789">
        <w:rPr>
          <w:rFonts w:cs="Arabic Transparent" w:hint="cs"/>
          <w:sz w:val="32"/>
          <w:szCs w:val="32"/>
          <w:rtl/>
        </w:rPr>
        <w:t xml:space="preserve"> و 2019</w:t>
      </w:r>
      <w:r w:rsidR="007C35D1">
        <w:rPr>
          <w:rFonts w:cs="Arabic Transparent" w:hint="cs"/>
          <w:sz w:val="32"/>
          <w:szCs w:val="32"/>
          <w:rtl/>
        </w:rPr>
        <w:t xml:space="preserve"> و أخذا بالاعتبار لبرنامج تهيئة الأحياء الشعبية المقرر انجازه بالمنطقة </w:t>
      </w:r>
      <w:r w:rsidR="007C35D1" w:rsidRPr="007C35D1">
        <w:rPr>
          <w:rFonts w:cs="Arabic Transparent" w:hint="cs"/>
          <w:b/>
          <w:bCs/>
          <w:sz w:val="32"/>
          <w:szCs w:val="32"/>
          <w:rtl/>
        </w:rPr>
        <w:t xml:space="preserve">عدد 4 (حي الحرية) بكلفة جملية تناهز 2500 أد </w:t>
      </w:r>
      <w:r>
        <w:rPr>
          <w:rFonts w:cs="Arabic Transparent" w:hint="cs"/>
          <w:sz w:val="32"/>
          <w:szCs w:val="32"/>
          <w:rtl/>
        </w:rPr>
        <w:t>،</w:t>
      </w:r>
    </w:p>
    <w:p w:rsidR="00F71516" w:rsidRPr="00674789" w:rsidRDefault="00F71516" w:rsidP="00674789">
      <w:pPr>
        <w:pStyle w:val="Corpsdetexte"/>
        <w:ind w:left="360"/>
        <w:contextualSpacing/>
        <w:jc w:val="both"/>
        <w:rPr>
          <w:rFonts w:ascii="Andalus" w:eastAsiaTheme="minorHAnsi" w:hAnsi="Andalus" w:cs="Andalus"/>
          <w:noProof w:val="0"/>
          <w:sz w:val="36"/>
          <w:szCs w:val="36"/>
          <w:rtl/>
          <w:lang w:val="en-US" w:eastAsia="en-US"/>
        </w:rPr>
      </w:pPr>
      <w:r w:rsidRPr="00674789">
        <w:rPr>
          <w:rFonts w:ascii="Andalus" w:eastAsiaTheme="minorHAnsi" w:hAnsi="Andalus" w:cs="Andalus"/>
          <w:noProof w:val="0"/>
          <w:sz w:val="36"/>
          <w:szCs w:val="36"/>
          <w:rtl/>
          <w:lang w:val="en-US" w:eastAsia="en-US"/>
        </w:rPr>
        <w:t xml:space="preserve">المعروض على </w:t>
      </w:r>
      <w:r w:rsidR="00674789" w:rsidRPr="00674789">
        <w:rPr>
          <w:rFonts w:ascii="Andalus" w:eastAsiaTheme="minorHAnsi" w:hAnsi="Andalus" w:cs="Andalus" w:hint="cs"/>
          <w:noProof w:val="0"/>
          <w:sz w:val="36"/>
          <w:szCs w:val="36"/>
          <w:rtl/>
          <w:lang w:val="en-US" w:eastAsia="en-US"/>
        </w:rPr>
        <w:t>أعضاء</w:t>
      </w:r>
      <w:r w:rsidRPr="00674789">
        <w:rPr>
          <w:rFonts w:ascii="Andalus" w:eastAsiaTheme="minorHAnsi" w:hAnsi="Andalus" w:cs="Andalus"/>
          <w:noProof w:val="0"/>
          <w:sz w:val="36"/>
          <w:szCs w:val="36"/>
          <w:rtl/>
          <w:lang w:val="en-US" w:eastAsia="en-US"/>
        </w:rPr>
        <w:t xml:space="preserve"> المجلس البلدي التداول بخصوص توزيع الموارد المخصصة لمشاريع القرب لسنة </w:t>
      </w:r>
      <w:r w:rsidR="00674789" w:rsidRPr="00674789">
        <w:rPr>
          <w:rFonts w:ascii="Andalus" w:eastAsiaTheme="minorHAnsi" w:hAnsi="Andalus" w:cs="Andalus"/>
          <w:noProof w:val="0"/>
          <w:sz w:val="36"/>
          <w:szCs w:val="36"/>
          <w:rtl/>
          <w:lang w:val="en-US" w:eastAsia="en-US"/>
        </w:rPr>
        <w:t>2020</w:t>
      </w:r>
      <w:r w:rsidRPr="00674789">
        <w:rPr>
          <w:rFonts w:ascii="Andalus" w:eastAsiaTheme="minorHAnsi" w:hAnsi="Andalus" w:cs="Andalus"/>
          <w:noProof w:val="0"/>
          <w:sz w:val="36"/>
          <w:szCs w:val="36"/>
          <w:rtl/>
          <w:lang w:val="en-US" w:eastAsia="en-US"/>
        </w:rPr>
        <w:t xml:space="preserve"> و البالغة </w:t>
      </w:r>
      <w:r w:rsidR="00674789" w:rsidRPr="00674789">
        <w:rPr>
          <w:rFonts w:ascii="Andalus" w:eastAsiaTheme="minorHAnsi" w:hAnsi="Andalus" w:cs="Andalus"/>
          <w:noProof w:val="0"/>
          <w:sz w:val="36"/>
          <w:szCs w:val="36"/>
          <w:rtl/>
          <w:lang w:val="en-US" w:eastAsia="en-US"/>
        </w:rPr>
        <w:t>600</w:t>
      </w:r>
      <w:r w:rsidRPr="00674789">
        <w:rPr>
          <w:rFonts w:ascii="Andalus" w:eastAsiaTheme="minorHAnsi" w:hAnsi="Andalus" w:cs="Andalus"/>
          <w:noProof w:val="0"/>
          <w:sz w:val="36"/>
          <w:szCs w:val="36"/>
          <w:rtl/>
          <w:lang w:val="en-US" w:eastAsia="en-US"/>
        </w:rPr>
        <w:t xml:space="preserve"> أ.د</w:t>
      </w:r>
    </w:p>
    <w:p w:rsidR="00F71516" w:rsidRPr="00674789" w:rsidRDefault="00F71516" w:rsidP="00F71516">
      <w:pPr>
        <w:pStyle w:val="Corpsdetexte"/>
        <w:ind w:left="360"/>
        <w:contextualSpacing/>
        <w:jc w:val="both"/>
        <w:rPr>
          <w:rFonts w:ascii="Andalus" w:eastAsiaTheme="minorHAnsi" w:hAnsi="Andalus" w:cs="Andalus"/>
          <w:noProof w:val="0"/>
          <w:sz w:val="18"/>
          <w:szCs w:val="18"/>
          <w:lang w:val="en-US" w:eastAsia="en-US"/>
        </w:rPr>
      </w:pPr>
    </w:p>
    <w:p w:rsidR="00F71516" w:rsidRPr="00674789" w:rsidRDefault="00F71516" w:rsidP="00F71516">
      <w:pPr>
        <w:pStyle w:val="Corpsdetexte"/>
        <w:ind w:left="360"/>
        <w:contextualSpacing/>
        <w:jc w:val="both"/>
        <w:rPr>
          <w:rFonts w:ascii="Andalus" w:eastAsiaTheme="minorHAnsi" w:hAnsi="Andalus" w:cs="Andalus"/>
          <w:noProof w:val="0"/>
          <w:sz w:val="36"/>
          <w:szCs w:val="36"/>
          <w:rtl/>
          <w:lang w:val="en-US" w:eastAsia="en-US"/>
        </w:rPr>
      </w:pPr>
      <w:r w:rsidRPr="00674789">
        <w:rPr>
          <w:rFonts w:ascii="Andalus" w:eastAsiaTheme="minorHAnsi" w:hAnsi="Andalus" w:cs="Andalus"/>
          <w:noProof w:val="0"/>
          <w:sz w:val="36"/>
          <w:szCs w:val="36"/>
          <w:rtl/>
          <w:lang w:val="en-US" w:eastAsia="en-US"/>
        </w:rPr>
        <w:t xml:space="preserve">وبعد الدرس و النقاش  </w:t>
      </w:r>
    </w:p>
    <w:p w:rsidR="00F71516" w:rsidRPr="00674789" w:rsidRDefault="00F71516" w:rsidP="00674789">
      <w:pPr>
        <w:pStyle w:val="Paragraphedeliste"/>
        <w:bidi/>
        <w:ind w:left="360"/>
        <w:jc w:val="center"/>
        <w:rPr>
          <w:rFonts w:ascii="Andalus" w:hAnsi="Andalus" w:cs="Andalus"/>
          <w:b/>
          <w:bCs/>
          <w:sz w:val="36"/>
          <w:szCs w:val="36"/>
          <w:u w:val="single"/>
          <w:rtl/>
        </w:rPr>
      </w:pPr>
      <w:proofErr w:type="gramStart"/>
      <w:r w:rsidRPr="00674789">
        <w:rPr>
          <w:rFonts w:ascii="Andalus" w:hAnsi="Andalus" w:cs="Andalus"/>
          <w:b/>
          <w:bCs/>
          <w:sz w:val="36"/>
          <w:szCs w:val="36"/>
          <w:u w:val="single"/>
          <w:rtl/>
        </w:rPr>
        <w:t>قرار</w:t>
      </w:r>
      <w:proofErr w:type="gramEnd"/>
      <w:r w:rsidRPr="00674789">
        <w:rPr>
          <w:rFonts w:ascii="Andalus" w:hAnsi="Andalus" w:cs="Andalus"/>
          <w:b/>
          <w:bCs/>
          <w:sz w:val="36"/>
          <w:szCs w:val="36"/>
          <w:u w:val="single"/>
          <w:rtl/>
        </w:rPr>
        <w:t xml:space="preserve"> المجلس البلدي</w:t>
      </w:r>
    </w:p>
    <w:p w:rsidR="007C2951" w:rsidRPr="00674789" w:rsidRDefault="00F71516" w:rsidP="00674789">
      <w:pPr>
        <w:pStyle w:val="Corpsdetexte"/>
        <w:tabs>
          <w:tab w:val="left" w:pos="1635"/>
        </w:tabs>
        <w:ind w:left="360"/>
        <w:jc w:val="both"/>
        <w:rPr>
          <w:rFonts w:ascii="Andalus" w:hAnsi="Andalus" w:cs="Andalus"/>
          <w:color w:val="FF0000"/>
          <w:sz w:val="36"/>
          <w:szCs w:val="36"/>
          <w:u w:val="single"/>
          <w:rtl/>
        </w:rPr>
      </w:pPr>
      <w:r w:rsidRPr="00674789">
        <w:rPr>
          <w:rFonts w:ascii="Andalus" w:hAnsi="Andalus" w:cs="Andalus"/>
          <w:sz w:val="36"/>
          <w:szCs w:val="36"/>
          <w:rtl/>
        </w:rPr>
        <w:t xml:space="preserve">صادق المجلس البلدي بالإجماع على توزيع الموارد المخصصــة لبرامــج القرب لسنــة  </w:t>
      </w:r>
      <w:r w:rsidR="00674789" w:rsidRPr="00674789">
        <w:rPr>
          <w:rFonts w:ascii="Andalus" w:hAnsi="Andalus" w:cs="Andalus"/>
          <w:sz w:val="36"/>
          <w:szCs w:val="36"/>
          <w:rtl/>
        </w:rPr>
        <w:t>2020</w:t>
      </w:r>
      <w:r w:rsidRPr="00674789">
        <w:rPr>
          <w:rFonts w:ascii="Andalus" w:hAnsi="Andalus" w:cs="Andalus"/>
          <w:sz w:val="36"/>
          <w:szCs w:val="36"/>
          <w:rtl/>
        </w:rPr>
        <w:t xml:space="preserve"> والبالغــة </w:t>
      </w:r>
      <w:r w:rsidR="00674789" w:rsidRPr="00674789">
        <w:rPr>
          <w:rFonts w:ascii="Andalus" w:hAnsi="Andalus" w:cs="Andalus"/>
          <w:sz w:val="36"/>
          <w:szCs w:val="36"/>
          <w:rtl/>
        </w:rPr>
        <w:t>600</w:t>
      </w:r>
      <w:r w:rsidRPr="00674789">
        <w:rPr>
          <w:rFonts w:ascii="Andalus" w:hAnsi="Andalus" w:cs="Andalus"/>
          <w:sz w:val="36"/>
          <w:szCs w:val="36"/>
          <w:rtl/>
        </w:rPr>
        <w:t xml:space="preserve"> أد كما هو مبين بالجدول التالي</w:t>
      </w:r>
    </w:p>
    <w:p w:rsidR="007C2951" w:rsidRPr="00FC4205" w:rsidRDefault="007C2951" w:rsidP="007C2951">
      <w:pPr>
        <w:pStyle w:val="Corpsdetexte"/>
        <w:rPr>
          <w:rFonts w:cs="Arabic Transparent"/>
          <w:sz w:val="2"/>
          <w:szCs w:val="8"/>
          <w:rtl/>
        </w:rPr>
      </w:pPr>
    </w:p>
    <w:p w:rsidR="007C2951" w:rsidRPr="00CE52E2" w:rsidRDefault="007C2951" w:rsidP="007C2951">
      <w:pPr>
        <w:pStyle w:val="Corpsdetexte"/>
        <w:jc w:val="both"/>
        <w:rPr>
          <w:rFonts w:cs="Arabic Transparent"/>
          <w:b w:val="0"/>
          <w:bCs w:val="0"/>
          <w:color w:val="C0504D" w:themeColor="accent2"/>
          <w:sz w:val="14"/>
          <w:szCs w:val="18"/>
          <w:rtl/>
          <w:lang w:val="en-US"/>
        </w:rPr>
      </w:pPr>
    </w:p>
    <w:tbl>
      <w:tblPr>
        <w:tblStyle w:val="Grilledutableau"/>
        <w:bidiVisual/>
        <w:tblW w:w="0" w:type="auto"/>
        <w:tblInd w:w="249" w:type="dxa"/>
        <w:tblLook w:val="04A0"/>
      </w:tblPr>
      <w:tblGrid>
        <w:gridCol w:w="4962"/>
        <w:gridCol w:w="4252"/>
      </w:tblGrid>
      <w:tr w:rsidR="007C2951" w:rsidRPr="00D95A9E" w:rsidTr="007C2951">
        <w:tc>
          <w:tcPr>
            <w:tcW w:w="4962" w:type="dxa"/>
          </w:tcPr>
          <w:p w:rsidR="007C2951" w:rsidRPr="00D95A9E" w:rsidRDefault="007C2951" w:rsidP="007C2951">
            <w:pPr>
              <w:pStyle w:val="Corpsdetexte"/>
              <w:rPr>
                <w:rFonts w:cs="Arabic Transparent"/>
                <w:sz w:val="32"/>
                <w:szCs w:val="32"/>
                <w:rtl/>
              </w:rPr>
            </w:pPr>
            <w:r w:rsidRPr="00D95A9E">
              <w:rPr>
                <w:rFonts w:cs="Arabic Transparent" w:hint="cs"/>
                <w:sz w:val="32"/>
                <w:szCs w:val="32"/>
                <w:rtl/>
              </w:rPr>
              <w:t>من</w:t>
            </w:r>
            <w:r>
              <w:rPr>
                <w:rFonts w:cs="Arabic Transparent" w:hint="cs"/>
                <w:sz w:val="32"/>
                <w:szCs w:val="32"/>
                <w:rtl/>
              </w:rPr>
              <w:t>ا</w:t>
            </w:r>
            <w:r w:rsidRPr="00D95A9E">
              <w:rPr>
                <w:rFonts w:cs="Arabic Transparent" w:hint="cs"/>
                <w:sz w:val="32"/>
                <w:szCs w:val="32"/>
                <w:rtl/>
              </w:rPr>
              <w:t>ط</w:t>
            </w:r>
            <w:r>
              <w:rPr>
                <w:rFonts w:cs="Arabic Transparent" w:hint="cs"/>
                <w:sz w:val="32"/>
                <w:szCs w:val="32"/>
                <w:rtl/>
              </w:rPr>
              <w:t>ــ</w:t>
            </w:r>
            <w:r w:rsidRPr="00D95A9E">
              <w:rPr>
                <w:rFonts w:cs="Arabic Transparent" w:hint="cs"/>
                <w:sz w:val="32"/>
                <w:szCs w:val="32"/>
                <w:rtl/>
              </w:rPr>
              <w:t>ق التدخ</w:t>
            </w:r>
            <w:r>
              <w:rPr>
                <w:rFonts w:cs="Arabic Transparent" w:hint="cs"/>
                <w:sz w:val="32"/>
                <w:szCs w:val="32"/>
                <w:rtl/>
              </w:rPr>
              <w:t>ــ</w:t>
            </w:r>
            <w:r w:rsidRPr="00D95A9E">
              <w:rPr>
                <w:rFonts w:cs="Arabic Transparent" w:hint="cs"/>
                <w:sz w:val="32"/>
                <w:szCs w:val="32"/>
                <w:rtl/>
              </w:rPr>
              <w:t>ل</w:t>
            </w:r>
          </w:p>
        </w:tc>
        <w:tc>
          <w:tcPr>
            <w:tcW w:w="4252" w:type="dxa"/>
          </w:tcPr>
          <w:p w:rsidR="007C2951" w:rsidRPr="00D95A9E" w:rsidRDefault="007C2951" w:rsidP="007C2951">
            <w:pPr>
              <w:pStyle w:val="Corpsdetexte"/>
              <w:rPr>
                <w:rFonts w:cs="Arabic Transparent"/>
                <w:sz w:val="32"/>
                <w:szCs w:val="32"/>
                <w:rtl/>
              </w:rPr>
            </w:pPr>
            <w:r w:rsidRPr="00D95A9E">
              <w:rPr>
                <w:rFonts w:cs="Arabic Transparent" w:hint="cs"/>
                <w:sz w:val="32"/>
                <w:szCs w:val="32"/>
                <w:rtl/>
              </w:rPr>
              <w:t>الاعتمادات المخصصة</w:t>
            </w:r>
          </w:p>
        </w:tc>
      </w:tr>
      <w:tr w:rsidR="005F46D4" w:rsidTr="007C2951">
        <w:tc>
          <w:tcPr>
            <w:tcW w:w="4962" w:type="dxa"/>
          </w:tcPr>
          <w:p w:rsidR="005F46D4" w:rsidRDefault="005F46D4" w:rsidP="007C2951">
            <w:pPr>
              <w:pStyle w:val="Corpsdetexte"/>
              <w:rPr>
                <w:rFonts w:cs="Arabic Transparent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Arabic Transparent" w:hint="cs"/>
                <w:b w:val="0"/>
                <w:bCs w:val="0"/>
                <w:sz w:val="32"/>
                <w:szCs w:val="32"/>
                <w:rtl/>
              </w:rPr>
              <w:t>منطقة عدد 01</w:t>
            </w:r>
          </w:p>
        </w:tc>
        <w:tc>
          <w:tcPr>
            <w:tcW w:w="4252" w:type="dxa"/>
          </w:tcPr>
          <w:p w:rsidR="005F46D4" w:rsidRDefault="00674789" w:rsidP="007C2951">
            <w:pPr>
              <w:pStyle w:val="Corpsdetexte"/>
              <w:rPr>
                <w:rFonts w:cs="Arabic Transparent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Arabic Transparent" w:hint="cs"/>
                <w:b w:val="0"/>
                <w:bCs w:val="0"/>
                <w:sz w:val="32"/>
                <w:szCs w:val="32"/>
                <w:rtl/>
              </w:rPr>
              <w:t xml:space="preserve">- </w:t>
            </w:r>
            <w:r w:rsidR="009076D2">
              <w:rPr>
                <w:rFonts w:cs="Arabic Transparent" w:hint="cs"/>
                <w:b w:val="0"/>
                <w:bCs w:val="0"/>
                <w:sz w:val="32"/>
                <w:szCs w:val="32"/>
                <w:rtl/>
              </w:rPr>
              <w:t>أد</w:t>
            </w:r>
          </w:p>
        </w:tc>
      </w:tr>
      <w:tr w:rsidR="007C2951" w:rsidTr="007C2951">
        <w:tc>
          <w:tcPr>
            <w:tcW w:w="4962" w:type="dxa"/>
          </w:tcPr>
          <w:p w:rsidR="007C2951" w:rsidRPr="00322C43" w:rsidRDefault="007C2951" w:rsidP="007C2951">
            <w:pPr>
              <w:pStyle w:val="Corpsdetexte"/>
              <w:rPr>
                <w:rFonts w:cs="Arabic Transparent"/>
                <w:b w:val="0"/>
                <w:bCs w:val="0"/>
                <w:sz w:val="16"/>
                <w:szCs w:val="20"/>
                <w:rtl/>
              </w:rPr>
            </w:pPr>
            <w:r>
              <w:rPr>
                <w:rFonts w:cs="Arabic Transparent" w:hint="cs"/>
                <w:b w:val="0"/>
                <w:bCs w:val="0"/>
                <w:sz w:val="32"/>
                <w:szCs w:val="32"/>
                <w:rtl/>
              </w:rPr>
              <w:t>منطقة عدد 02</w:t>
            </w:r>
          </w:p>
        </w:tc>
        <w:tc>
          <w:tcPr>
            <w:tcW w:w="4252" w:type="dxa"/>
          </w:tcPr>
          <w:p w:rsidR="007C2951" w:rsidRDefault="00986388" w:rsidP="007C2951">
            <w:pPr>
              <w:pStyle w:val="Corpsdetexte"/>
              <w:rPr>
                <w:rFonts w:cs="Arabic Transparent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Arabic Transparent" w:hint="cs"/>
                <w:b w:val="0"/>
                <w:bCs w:val="0"/>
                <w:sz w:val="32"/>
                <w:szCs w:val="32"/>
                <w:rtl/>
              </w:rPr>
              <w:t xml:space="preserve">320 </w:t>
            </w:r>
            <w:r w:rsidR="007C2951">
              <w:rPr>
                <w:rFonts w:cs="Arabic Transparent" w:hint="cs"/>
                <w:b w:val="0"/>
                <w:bCs w:val="0"/>
                <w:sz w:val="32"/>
                <w:szCs w:val="32"/>
                <w:rtl/>
              </w:rPr>
              <w:t>أد</w:t>
            </w:r>
          </w:p>
        </w:tc>
      </w:tr>
      <w:tr w:rsidR="007C2951" w:rsidTr="007C2951">
        <w:tc>
          <w:tcPr>
            <w:tcW w:w="4962" w:type="dxa"/>
          </w:tcPr>
          <w:p w:rsidR="007C2951" w:rsidRDefault="007C2951" w:rsidP="007C2951">
            <w:pPr>
              <w:pStyle w:val="Corpsdetexte"/>
              <w:rPr>
                <w:rFonts w:cs="Arabic Transparent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Arabic Transparent" w:hint="cs"/>
                <w:b w:val="0"/>
                <w:bCs w:val="0"/>
                <w:sz w:val="32"/>
                <w:szCs w:val="32"/>
                <w:rtl/>
              </w:rPr>
              <w:t xml:space="preserve">منطقة عدد 03  </w:t>
            </w:r>
          </w:p>
        </w:tc>
        <w:tc>
          <w:tcPr>
            <w:tcW w:w="4252" w:type="dxa"/>
          </w:tcPr>
          <w:p w:rsidR="007C2951" w:rsidRDefault="00986388" w:rsidP="007C2951">
            <w:pPr>
              <w:pStyle w:val="Corpsdetexte"/>
              <w:rPr>
                <w:rFonts w:cs="Arabic Transparent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Arabic Transparent" w:hint="cs"/>
                <w:b w:val="0"/>
                <w:bCs w:val="0"/>
                <w:sz w:val="32"/>
                <w:szCs w:val="32"/>
                <w:rtl/>
              </w:rPr>
              <w:t xml:space="preserve">280 </w:t>
            </w:r>
            <w:r w:rsidR="007C2951">
              <w:rPr>
                <w:rFonts w:cs="Arabic Transparent" w:hint="cs"/>
                <w:b w:val="0"/>
                <w:bCs w:val="0"/>
                <w:sz w:val="32"/>
                <w:szCs w:val="32"/>
                <w:rtl/>
              </w:rPr>
              <w:t>أد</w:t>
            </w:r>
          </w:p>
        </w:tc>
      </w:tr>
      <w:tr w:rsidR="007C2951" w:rsidTr="007C2951">
        <w:tc>
          <w:tcPr>
            <w:tcW w:w="4962" w:type="dxa"/>
          </w:tcPr>
          <w:p w:rsidR="007C2951" w:rsidRDefault="007C2951" w:rsidP="007C2951">
            <w:pPr>
              <w:pStyle w:val="Corpsdetexte"/>
              <w:rPr>
                <w:rFonts w:cs="Arabic Transparent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Arabic Transparent" w:hint="cs"/>
                <w:b w:val="0"/>
                <w:bCs w:val="0"/>
                <w:sz w:val="32"/>
                <w:szCs w:val="32"/>
                <w:rtl/>
              </w:rPr>
              <w:t xml:space="preserve">منطقة عدد 04  </w:t>
            </w:r>
          </w:p>
        </w:tc>
        <w:tc>
          <w:tcPr>
            <w:tcW w:w="4252" w:type="dxa"/>
          </w:tcPr>
          <w:p w:rsidR="007C2951" w:rsidRDefault="00674789" w:rsidP="007C2951">
            <w:pPr>
              <w:pStyle w:val="Corpsdetexte"/>
              <w:rPr>
                <w:rFonts w:cs="Arabic Transparent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Arabic Transparent" w:hint="cs"/>
                <w:b w:val="0"/>
                <w:bCs w:val="0"/>
                <w:sz w:val="32"/>
                <w:szCs w:val="32"/>
                <w:rtl/>
              </w:rPr>
              <w:t xml:space="preserve">- </w:t>
            </w:r>
            <w:r w:rsidR="007C2951">
              <w:rPr>
                <w:rFonts w:cs="Arabic Transparent" w:hint="cs"/>
                <w:b w:val="0"/>
                <w:bCs w:val="0"/>
                <w:sz w:val="32"/>
                <w:szCs w:val="32"/>
                <w:rtl/>
              </w:rPr>
              <w:t>أد</w:t>
            </w:r>
          </w:p>
        </w:tc>
      </w:tr>
      <w:tr w:rsidR="007C2951" w:rsidRPr="00854CA3" w:rsidTr="007C2951">
        <w:tc>
          <w:tcPr>
            <w:tcW w:w="4962" w:type="dxa"/>
          </w:tcPr>
          <w:p w:rsidR="007C2951" w:rsidRPr="00854CA3" w:rsidRDefault="007C2951" w:rsidP="007C2951">
            <w:pPr>
              <w:pStyle w:val="Corpsdetexte"/>
              <w:rPr>
                <w:rFonts w:cs="Arabic Transparent"/>
                <w:sz w:val="32"/>
                <w:szCs w:val="32"/>
                <w:rtl/>
              </w:rPr>
            </w:pPr>
            <w:r w:rsidRPr="00854CA3">
              <w:rPr>
                <w:rFonts w:cs="Arabic Transparent" w:hint="cs"/>
                <w:sz w:val="32"/>
                <w:szCs w:val="32"/>
                <w:rtl/>
              </w:rPr>
              <w:t>الجملـــة :</w:t>
            </w:r>
          </w:p>
        </w:tc>
        <w:tc>
          <w:tcPr>
            <w:tcW w:w="4252" w:type="dxa"/>
          </w:tcPr>
          <w:p w:rsidR="007C2951" w:rsidRPr="00F36CC3" w:rsidRDefault="00B409D1" w:rsidP="007C2951">
            <w:pPr>
              <w:pStyle w:val="Corpsdetexte"/>
              <w:rPr>
                <w:rFonts w:cs="Arabic Transparent"/>
                <w:color w:val="FF0000"/>
                <w:sz w:val="32"/>
                <w:szCs w:val="32"/>
                <w:rtl/>
              </w:rPr>
            </w:pPr>
            <w:r>
              <w:rPr>
                <w:rFonts w:cs="Arabic Transparent" w:hint="cs"/>
                <w:color w:val="FF0000"/>
                <w:sz w:val="32"/>
                <w:szCs w:val="32"/>
                <w:rtl/>
              </w:rPr>
              <w:t xml:space="preserve">600 </w:t>
            </w:r>
            <w:r w:rsidR="007C2951" w:rsidRPr="00F36CC3">
              <w:rPr>
                <w:rFonts w:cs="Arabic Transparent" w:hint="cs"/>
                <w:color w:val="FF0000"/>
                <w:sz w:val="32"/>
                <w:szCs w:val="32"/>
                <w:rtl/>
              </w:rPr>
              <w:t>أد</w:t>
            </w:r>
          </w:p>
        </w:tc>
      </w:tr>
    </w:tbl>
    <w:p w:rsidR="007C2951" w:rsidRPr="00CE52E2" w:rsidRDefault="007C2951" w:rsidP="007C2951">
      <w:pPr>
        <w:bidi/>
        <w:contextualSpacing/>
        <w:jc w:val="center"/>
        <w:rPr>
          <w:b/>
          <w:bCs/>
          <w:sz w:val="8"/>
          <w:szCs w:val="8"/>
          <w:rtl/>
        </w:rPr>
      </w:pPr>
    </w:p>
    <w:p w:rsidR="007C2951" w:rsidRDefault="007C2951" w:rsidP="007C2951">
      <w:pPr>
        <w:bidi/>
        <w:contextualSpacing/>
        <w:jc w:val="center"/>
        <w:rPr>
          <w:b/>
          <w:bCs/>
          <w:sz w:val="18"/>
          <w:szCs w:val="18"/>
          <w:rtl/>
        </w:rPr>
      </w:pPr>
    </w:p>
    <w:p w:rsidR="001A1466" w:rsidRDefault="001A1466" w:rsidP="00FC4205">
      <w:pPr>
        <w:bidi/>
        <w:rPr>
          <w:rFonts w:cs="Arabic Transparent"/>
          <w:sz w:val="32"/>
          <w:szCs w:val="32"/>
          <w:rtl/>
        </w:rPr>
      </w:pPr>
    </w:p>
    <w:p w:rsidR="001A1466" w:rsidRDefault="001A1466" w:rsidP="001A1466">
      <w:pPr>
        <w:bidi/>
        <w:rPr>
          <w:rFonts w:cs="Arabic Transparent"/>
          <w:sz w:val="32"/>
          <w:szCs w:val="32"/>
          <w:rtl/>
        </w:rPr>
      </w:pPr>
    </w:p>
    <w:p w:rsidR="001A1466" w:rsidRPr="001A1466" w:rsidRDefault="001A1466" w:rsidP="001A1466">
      <w:pPr>
        <w:tabs>
          <w:tab w:val="left" w:pos="5819"/>
        </w:tabs>
        <w:bidi/>
        <w:rPr>
          <w:rFonts w:ascii="Andalus" w:hAnsi="Andalus" w:cs="Andalus"/>
          <w:b/>
          <w:bCs/>
          <w:noProof/>
          <w:sz w:val="36"/>
          <w:szCs w:val="36"/>
          <w:rtl/>
          <w:lang w:bidi="ar-SA"/>
        </w:rPr>
      </w:pPr>
      <w:r>
        <w:rPr>
          <w:rFonts w:cs="Arabic Transparent"/>
          <w:sz w:val="32"/>
          <w:szCs w:val="32"/>
          <w:rtl/>
        </w:rPr>
        <w:tab/>
      </w:r>
      <w:r w:rsidRPr="001A1466">
        <w:rPr>
          <w:rFonts w:ascii="Andalus" w:hAnsi="Andalus" w:cs="Andalus" w:hint="cs"/>
          <w:b/>
          <w:bCs/>
          <w:noProof/>
          <w:sz w:val="36"/>
          <w:szCs w:val="36"/>
          <w:rtl/>
          <w:lang w:bidi="ar-SA"/>
        </w:rPr>
        <w:t xml:space="preserve">رئيس البلدية </w:t>
      </w:r>
    </w:p>
    <w:p w:rsidR="001A1466" w:rsidRPr="001A1466" w:rsidRDefault="001A1466" w:rsidP="001A1466">
      <w:pPr>
        <w:tabs>
          <w:tab w:val="left" w:pos="5819"/>
        </w:tabs>
        <w:bidi/>
        <w:rPr>
          <w:rFonts w:ascii="Andalus" w:hAnsi="Andalus" w:cs="Andalus"/>
          <w:b/>
          <w:bCs/>
          <w:noProof/>
          <w:sz w:val="36"/>
          <w:szCs w:val="36"/>
          <w:rtl/>
          <w:lang w:bidi="ar-SA"/>
        </w:rPr>
      </w:pPr>
      <w:r w:rsidRPr="001A1466">
        <w:rPr>
          <w:rFonts w:ascii="Andalus" w:hAnsi="Andalus" w:cs="Andalus" w:hint="cs"/>
          <w:b/>
          <w:bCs/>
          <w:noProof/>
          <w:sz w:val="36"/>
          <w:szCs w:val="36"/>
          <w:rtl/>
          <w:lang w:bidi="ar-SA"/>
        </w:rPr>
        <w:t xml:space="preserve">                                                            </w:t>
      </w:r>
      <w:r>
        <w:rPr>
          <w:rFonts w:ascii="Andalus" w:hAnsi="Andalus" w:cs="Andalus" w:hint="cs"/>
          <w:b/>
          <w:bCs/>
          <w:noProof/>
          <w:sz w:val="36"/>
          <w:szCs w:val="36"/>
          <w:rtl/>
          <w:lang w:bidi="ar-SA"/>
        </w:rPr>
        <w:t xml:space="preserve">  </w:t>
      </w:r>
      <w:r w:rsidRPr="001A1466">
        <w:rPr>
          <w:rFonts w:ascii="Andalus" w:hAnsi="Andalus" w:cs="Andalus" w:hint="cs"/>
          <w:b/>
          <w:bCs/>
          <w:noProof/>
          <w:sz w:val="36"/>
          <w:szCs w:val="36"/>
          <w:rtl/>
          <w:lang w:bidi="ar-SA"/>
        </w:rPr>
        <w:t xml:space="preserve">     سارة الثامري</w:t>
      </w:r>
    </w:p>
    <w:p w:rsidR="001A1466" w:rsidRDefault="001A1466" w:rsidP="001A1466">
      <w:pPr>
        <w:bidi/>
        <w:rPr>
          <w:rFonts w:cs="Arabic Transparent"/>
          <w:sz w:val="32"/>
          <w:szCs w:val="32"/>
          <w:rtl/>
        </w:rPr>
      </w:pPr>
    </w:p>
    <w:p w:rsidR="001A1466" w:rsidRDefault="001A1466" w:rsidP="001A1466">
      <w:pPr>
        <w:bidi/>
        <w:rPr>
          <w:rFonts w:cs="Arabic Transparent"/>
          <w:sz w:val="32"/>
          <w:szCs w:val="32"/>
          <w:rtl/>
        </w:rPr>
      </w:pPr>
    </w:p>
    <w:p w:rsidR="001A1466" w:rsidRDefault="001A1466" w:rsidP="001A1466">
      <w:pPr>
        <w:bidi/>
        <w:rPr>
          <w:rFonts w:cs="Arabic Transparent"/>
          <w:sz w:val="32"/>
          <w:szCs w:val="32"/>
          <w:rtl/>
        </w:rPr>
      </w:pPr>
    </w:p>
    <w:p w:rsidR="001A1466" w:rsidRDefault="001A1466" w:rsidP="001A1466">
      <w:pPr>
        <w:bidi/>
        <w:rPr>
          <w:rFonts w:cs="Arabic Transparent"/>
          <w:sz w:val="32"/>
          <w:szCs w:val="32"/>
          <w:rtl/>
        </w:rPr>
      </w:pPr>
    </w:p>
    <w:p w:rsidR="001A1466" w:rsidRDefault="001A1466" w:rsidP="001A1466">
      <w:pPr>
        <w:bidi/>
        <w:rPr>
          <w:rFonts w:cs="Arabic Transparent"/>
          <w:sz w:val="32"/>
          <w:szCs w:val="32"/>
          <w:rtl/>
        </w:rPr>
      </w:pPr>
    </w:p>
    <w:p w:rsidR="001A1466" w:rsidRDefault="001A1466" w:rsidP="001A1466">
      <w:pPr>
        <w:bidi/>
        <w:rPr>
          <w:rFonts w:cs="Arabic Transparent"/>
          <w:sz w:val="32"/>
          <w:szCs w:val="32"/>
          <w:rtl/>
        </w:rPr>
      </w:pPr>
    </w:p>
    <w:p w:rsidR="001A1466" w:rsidRDefault="001A1466" w:rsidP="001A1466">
      <w:pPr>
        <w:bidi/>
        <w:rPr>
          <w:rFonts w:cs="Arabic Transparent"/>
          <w:sz w:val="32"/>
          <w:szCs w:val="32"/>
          <w:rtl/>
        </w:rPr>
      </w:pPr>
    </w:p>
    <w:p w:rsidR="001A1466" w:rsidRDefault="001A1466" w:rsidP="001A1466">
      <w:pPr>
        <w:bidi/>
        <w:rPr>
          <w:rFonts w:cs="Arabic Transparent"/>
          <w:sz w:val="32"/>
          <w:szCs w:val="32"/>
          <w:rtl/>
        </w:rPr>
      </w:pPr>
    </w:p>
    <w:p w:rsidR="001A1466" w:rsidRDefault="001A1466" w:rsidP="001A1466">
      <w:pPr>
        <w:bidi/>
        <w:rPr>
          <w:rFonts w:cs="Arabic Transparent"/>
          <w:sz w:val="32"/>
          <w:szCs w:val="32"/>
          <w:rtl/>
        </w:rPr>
      </w:pPr>
    </w:p>
    <w:p w:rsidR="001A1466" w:rsidRDefault="001A1466" w:rsidP="001A1466">
      <w:pPr>
        <w:bidi/>
        <w:rPr>
          <w:rFonts w:cs="Arabic Transparent"/>
          <w:sz w:val="32"/>
          <w:szCs w:val="32"/>
          <w:rtl/>
        </w:rPr>
      </w:pPr>
    </w:p>
    <w:p w:rsidR="001A1466" w:rsidRDefault="001A1466" w:rsidP="001A1466">
      <w:pPr>
        <w:bidi/>
        <w:rPr>
          <w:rFonts w:cs="Arabic Transparent"/>
          <w:sz w:val="32"/>
          <w:szCs w:val="32"/>
          <w:rtl/>
        </w:rPr>
      </w:pPr>
    </w:p>
    <w:p w:rsidR="001A1466" w:rsidRDefault="001A1466" w:rsidP="001A1466">
      <w:pPr>
        <w:bidi/>
        <w:rPr>
          <w:rFonts w:cs="Arabic Transparent"/>
          <w:sz w:val="32"/>
          <w:szCs w:val="32"/>
          <w:rtl/>
        </w:rPr>
      </w:pPr>
    </w:p>
    <w:p w:rsidR="001A1466" w:rsidRDefault="001A1466" w:rsidP="001A1466">
      <w:pPr>
        <w:bidi/>
        <w:rPr>
          <w:rFonts w:cs="Arabic Transparent"/>
          <w:sz w:val="32"/>
          <w:szCs w:val="32"/>
          <w:rtl/>
        </w:rPr>
      </w:pPr>
    </w:p>
    <w:p w:rsidR="001A1466" w:rsidRDefault="001A1466" w:rsidP="001A1466">
      <w:pPr>
        <w:bidi/>
        <w:rPr>
          <w:rFonts w:cs="Arabic Transparent"/>
          <w:sz w:val="32"/>
          <w:szCs w:val="32"/>
          <w:rtl/>
        </w:rPr>
      </w:pPr>
    </w:p>
    <w:sectPr w:rsidR="001A1466" w:rsidSect="004A59BA">
      <w:pgSz w:w="11906" w:h="16838"/>
      <w:pgMar w:top="284" w:right="849" w:bottom="142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36E0" w:rsidRDefault="00A236E0" w:rsidP="00667395">
      <w:r>
        <w:separator/>
      </w:r>
    </w:p>
  </w:endnote>
  <w:endnote w:type="continuationSeparator" w:id="1">
    <w:p w:rsidR="00A236E0" w:rsidRDefault="00A236E0" w:rsidP="006673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Times New Roman"/>
    <w:charset w:val="B2"/>
    <w:family w:val="auto"/>
    <w:pitch w:val="variable"/>
    <w:sig w:usb0="02942001" w:usb1="03F40006" w:usb2="00000000" w:usb3="00000000" w:csb0="00000040" w:csb1="00000000"/>
  </w:font>
  <w:font w:name="Arabe transpare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813"/>
      <w:docPartObj>
        <w:docPartGallery w:val="Page Numbers (Bottom of Page)"/>
        <w:docPartUnique/>
      </w:docPartObj>
    </w:sdtPr>
    <w:sdtContent>
      <w:p w:rsidR="006743C7" w:rsidRDefault="00213287">
        <w:pPr>
          <w:pStyle w:val="Pieddepage"/>
          <w:jc w:val="center"/>
        </w:pPr>
        <w:fldSimple w:instr=" PAGE   \* MERGEFORMAT ">
          <w:r w:rsidR="0093340C">
            <w:rPr>
              <w:noProof/>
            </w:rPr>
            <w:t>34</w:t>
          </w:r>
        </w:fldSimple>
      </w:p>
    </w:sdtContent>
  </w:sdt>
  <w:p w:rsidR="006743C7" w:rsidRDefault="006743C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36E0" w:rsidRDefault="00A236E0" w:rsidP="00667395">
      <w:r>
        <w:separator/>
      </w:r>
    </w:p>
  </w:footnote>
  <w:footnote w:type="continuationSeparator" w:id="1">
    <w:p w:rsidR="00A236E0" w:rsidRDefault="00A236E0" w:rsidP="006673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D7A"/>
    <w:multiLevelType w:val="hybridMultilevel"/>
    <w:tmpl w:val="9324375C"/>
    <w:lvl w:ilvl="0" w:tplc="5156C9BA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B4F45"/>
    <w:multiLevelType w:val="hybridMultilevel"/>
    <w:tmpl w:val="78EA2764"/>
    <w:lvl w:ilvl="0" w:tplc="A06CE248">
      <w:start w:val="1"/>
      <w:numFmt w:val="decimal"/>
      <w:lvlText w:val="%1-"/>
      <w:lvlJc w:val="left"/>
      <w:pPr>
        <w:ind w:left="36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9846D6"/>
    <w:multiLevelType w:val="hybridMultilevel"/>
    <w:tmpl w:val="B20C0532"/>
    <w:lvl w:ilvl="0" w:tplc="C89A5B02">
      <w:numFmt w:val="bullet"/>
      <w:lvlText w:val="-"/>
      <w:lvlJc w:val="left"/>
      <w:pPr>
        <w:ind w:left="720" w:hanging="360"/>
      </w:pPr>
      <w:rPr>
        <w:rFonts w:ascii="Arabic Transparent" w:eastAsia="Times New Roman" w:hAnsi="Arabic Transparent" w:cs="Arabic Transparent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A3E96"/>
    <w:multiLevelType w:val="hybridMultilevel"/>
    <w:tmpl w:val="7090E1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02F5B"/>
    <w:multiLevelType w:val="hybridMultilevel"/>
    <w:tmpl w:val="E34216DA"/>
    <w:lvl w:ilvl="0" w:tplc="040C0009">
      <w:start w:val="1"/>
      <w:numFmt w:val="bullet"/>
      <w:lvlText w:val=""/>
      <w:lvlJc w:val="left"/>
      <w:pPr>
        <w:ind w:left="71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5">
    <w:nsid w:val="16AF746B"/>
    <w:multiLevelType w:val="hybridMultilevel"/>
    <w:tmpl w:val="1E4E1522"/>
    <w:lvl w:ilvl="0" w:tplc="A4420A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C2837"/>
    <w:multiLevelType w:val="hybridMultilevel"/>
    <w:tmpl w:val="278806F8"/>
    <w:lvl w:ilvl="0" w:tplc="8E8633F8">
      <w:numFmt w:val="bullet"/>
      <w:lvlText w:val=""/>
      <w:lvlJc w:val="left"/>
      <w:pPr>
        <w:ind w:left="1004" w:hanging="360"/>
      </w:pPr>
      <w:rPr>
        <w:rFonts w:ascii="Symbol" w:eastAsiaTheme="minorHAnsi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1DAD2831"/>
    <w:multiLevelType w:val="hybridMultilevel"/>
    <w:tmpl w:val="38987B86"/>
    <w:lvl w:ilvl="0" w:tplc="040C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5F64E0"/>
    <w:multiLevelType w:val="hybridMultilevel"/>
    <w:tmpl w:val="691E3A24"/>
    <w:lvl w:ilvl="0" w:tplc="040C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6D0D1F"/>
    <w:multiLevelType w:val="hybridMultilevel"/>
    <w:tmpl w:val="0FA8ECB2"/>
    <w:lvl w:ilvl="0" w:tplc="2E8C302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36"/>
      </w:rPr>
    </w:lvl>
    <w:lvl w:ilvl="1" w:tplc="040C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0">
    <w:nsid w:val="28E17E92"/>
    <w:multiLevelType w:val="hybridMultilevel"/>
    <w:tmpl w:val="71D8EE3E"/>
    <w:lvl w:ilvl="0" w:tplc="040C0001">
      <w:start w:val="1"/>
      <w:numFmt w:val="bullet"/>
      <w:lvlText w:val=""/>
      <w:lvlJc w:val="left"/>
      <w:pPr>
        <w:ind w:left="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06" w:hanging="360"/>
      </w:pPr>
      <w:rPr>
        <w:rFonts w:ascii="Wingdings" w:hAnsi="Wingdings" w:hint="default"/>
      </w:rPr>
    </w:lvl>
  </w:abstractNum>
  <w:abstractNum w:abstractNumId="11">
    <w:nsid w:val="297A785F"/>
    <w:multiLevelType w:val="hybridMultilevel"/>
    <w:tmpl w:val="611843E0"/>
    <w:lvl w:ilvl="0" w:tplc="21D66418">
      <w:start w:val="7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9805D9E"/>
    <w:multiLevelType w:val="hybridMultilevel"/>
    <w:tmpl w:val="142E6B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016084"/>
    <w:multiLevelType w:val="hybridMultilevel"/>
    <w:tmpl w:val="DD4C4F9E"/>
    <w:lvl w:ilvl="0" w:tplc="F392BF90">
      <w:start w:val="2"/>
      <w:numFmt w:val="decimal"/>
      <w:lvlText w:val="%1)"/>
      <w:lvlJc w:val="left"/>
      <w:pPr>
        <w:ind w:left="1069" w:hanging="360"/>
      </w:pPr>
      <w:rPr>
        <w:rFonts w:hint="default"/>
        <w:b/>
        <w:bCs/>
        <w:sz w:val="48"/>
        <w:szCs w:val="4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06721C"/>
    <w:multiLevelType w:val="hybridMultilevel"/>
    <w:tmpl w:val="C908AAE8"/>
    <w:lvl w:ilvl="0" w:tplc="0BE0F1E6">
      <w:start w:val="1"/>
      <w:numFmt w:val="bullet"/>
      <w:lvlText w:val=""/>
      <w:lvlJc w:val="left"/>
      <w:pPr>
        <w:ind w:left="719" w:hanging="360"/>
      </w:pPr>
      <w:rPr>
        <w:rFonts w:ascii="Wingdings" w:hAnsi="Wingdings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5">
    <w:nsid w:val="31E8585F"/>
    <w:multiLevelType w:val="hybridMultilevel"/>
    <w:tmpl w:val="F65CCF92"/>
    <w:lvl w:ilvl="0" w:tplc="AB2AF4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sz w:val="36"/>
      </w:rPr>
    </w:lvl>
    <w:lvl w:ilvl="1" w:tplc="040C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6">
    <w:nsid w:val="350C3EEF"/>
    <w:multiLevelType w:val="hybridMultilevel"/>
    <w:tmpl w:val="0A20D666"/>
    <w:lvl w:ilvl="0" w:tplc="040C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3115F6"/>
    <w:multiLevelType w:val="hybridMultilevel"/>
    <w:tmpl w:val="8B98EE2C"/>
    <w:lvl w:ilvl="0" w:tplc="CA1081F2">
      <w:start w:val="2"/>
      <w:numFmt w:val="bullet"/>
      <w:lvlText w:val="-"/>
      <w:lvlJc w:val="left"/>
      <w:pPr>
        <w:ind w:left="360" w:hanging="360"/>
      </w:pPr>
      <w:rPr>
        <w:rFonts w:ascii="Arabic Transparent" w:eastAsia="Times New Roman" w:hAnsi="Arabic Transparent" w:cs="Arabic Transparent" w:hint="default"/>
        <w:b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DE3740F"/>
    <w:multiLevelType w:val="hybridMultilevel"/>
    <w:tmpl w:val="175A226C"/>
    <w:lvl w:ilvl="0" w:tplc="5486FDFE">
      <w:start w:val="1"/>
      <w:numFmt w:val="decimal"/>
      <w:lvlText w:val="%1)"/>
      <w:lvlJc w:val="left"/>
      <w:pPr>
        <w:ind w:left="720" w:hanging="360"/>
      </w:pPr>
      <w:rPr>
        <w:rFonts w:hint="default"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1B407F"/>
    <w:multiLevelType w:val="hybridMultilevel"/>
    <w:tmpl w:val="EE888AA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BF3374"/>
    <w:multiLevelType w:val="hybridMultilevel"/>
    <w:tmpl w:val="F16ECC6A"/>
    <w:lvl w:ilvl="0" w:tplc="040C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44E5493F"/>
    <w:multiLevelType w:val="hybridMultilevel"/>
    <w:tmpl w:val="B42EF956"/>
    <w:lvl w:ilvl="0" w:tplc="651A35EE">
      <w:start w:val="1"/>
      <w:numFmt w:val="bullet"/>
      <w:lvlText w:val=""/>
      <w:lvlJc w:val="left"/>
      <w:pPr>
        <w:tabs>
          <w:tab w:val="num" w:pos="663"/>
        </w:tabs>
        <w:ind w:left="663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F0029E"/>
    <w:multiLevelType w:val="hybridMultilevel"/>
    <w:tmpl w:val="8148332C"/>
    <w:lvl w:ilvl="0" w:tplc="148246C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>
    <w:nsid w:val="50354D04"/>
    <w:multiLevelType w:val="hybridMultilevel"/>
    <w:tmpl w:val="D1D42D6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2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9" w:hanging="360"/>
      </w:pPr>
      <w:rPr>
        <w:rFonts w:ascii="Wingdings" w:hAnsi="Wingdings" w:hint="default"/>
      </w:rPr>
    </w:lvl>
  </w:abstractNum>
  <w:abstractNum w:abstractNumId="24">
    <w:nsid w:val="532E535A"/>
    <w:multiLevelType w:val="hybridMultilevel"/>
    <w:tmpl w:val="4BF420EE"/>
    <w:lvl w:ilvl="0" w:tplc="5B4A8E8E">
      <w:numFmt w:val="bullet"/>
      <w:lvlText w:val="-"/>
      <w:lvlJc w:val="left"/>
      <w:pPr>
        <w:ind w:left="720" w:hanging="360"/>
      </w:pPr>
      <w:rPr>
        <w:rFonts w:ascii="Arabic Transparent" w:eastAsia="Times New Roman" w:hAnsi="Arabic Transparent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2B31D3"/>
    <w:multiLevelType w:val="hybridMultilevel"/>
    <w:tmpl w:val="3B3A77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436110"/>
    <w:multiLevelType w:val="hybridMultilevel"/>
    <w:tmpl w:val="388EED24"/>
    <w:lvl w:ilvl="0" w:tplc="21D8AB1C">
      <w:start w:val="1"/>
      <w:numFmt w:val="decimal"/>
      <w:lvlText w:val="%1)"/>
      <w:lvlJc w:val="left"/>
      <w:pPr>
        <w:ind w:left="360" w:hanging="360"/>
      </w:pPr>
      <w:rPr>
        <w:i w:val="0"/>
        <w:iCs w:val="0"/>
        <w:color w:val="FF0000"/>
        <w:lang w:bidi="ar-S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D43A11"/>
    <w:multiLevelType w:val="hybridMultilevel"/>
    <w:tmpl w:val="47001B3A"/>
    <w:lvl w:ilvl="0" w:tplc="040C0005">
      <w:start w:val="1"/>
      <w:numFmt w:val="bullet"/>
      <w:lvlText w:val=""/>
      <w:lvlJc w:val="left"/>
      <w:pPr>
        <w:ind w:left="103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8">
    <w:nsid w:val="570516C2"/>
    <w:multiLevelType w:val="hybridMultilevel"/>
    <w:tmpl w:val="70943CC4"/>
    <w:lvl w:ilvl="0" w:tplc="3E1E8B0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93D338A"/>
    <w:multiLevelType w:val="hybridMultilevel"/>
    <w:tmpl w:val="50C87710"/>
    <w:lvl w:ilvl="0" w:tplc="3E1E8B0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0F336E"/>
    <w:multiLevelType w:val="hybridMultilevel"/>
    <w:tmpl w:val="83D4DEB6"/>
    <w:lvl w:ilvl="0" w:tplc="8938A38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3D01A0"/>
    <w:multiLevelType w:val="hybridMultilevel"/>
    <w:tmpl w:val="611CFB90"/>
    <w:lvl w:ilvl="0" w:tplc="A4420AD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9" w:hanging="360"/>
      </w:pPr>
      <w:rPr>
        <w:rFonts w:ascii="Wingdings" w:hAnsi="Wingdings" w:hint="default"/>
      </w:rPr>
    </w:lvl>
  </w:abstractNum>
  <w:abstractNum w:abstractNumId="32">
    <w:nsid w:val="5BB44CA8"/>
    <w:multiLevelType w:val="hybridMultilevel"/>
    <w:tmpl w:val="A1084EEA"/>
    <w:lvl w:ilvl="0" w:tplc="8D6E4E1A">
      <w:start w:val="1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9073DD"/>
    <w:multiLevelType w:val="hybridMultilevel"/>
    <w:tmpl w:val="A744609A"/>
    <w:lvl w:ilvl="0" w:tplc="28AE1624">
      <w:numFmt w:val="bullet"/>
      <w:lvlText w:val=""/>
      <w:lvlJc w:val="left"/>
      <w:pPr>
        <w:ind w:left="1004" w:hanging="360"/>
      </w:pPr>
      <w:rPr>
        <w:rFonts w:ascii="Symbol" w:eastAsiaTheme="minorHAnsi" w:hAnsi="Symbol" w:cs="Arabic Transparent" w:hint="default"/>
        <w:sz w:val="36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600D26C2"/>
    <w:multiLevelType w:val="hybridMultilevel"/>
    <w:tmpl w:val="99FAB468"/>
    <w:lvl w:ilvl="0" w:tplc="796212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6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8B6CF3"/>
    <w:multiLevelType w:val="hybridMultilevel"/>
    <w:tmpl w:val="03B8161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2503A4"/>
    <w:multiLevelType w:val="hybridMultilevel"/>
    <w:tmpl w:val="99B4287A"/>
    <w:lvl w:ilvl="0" w:tplc="5B4A8E8E">
      <w:numFmt w:val="bullet"/>
      <w:lvlText w:val="-"/>
      <w:lvlJc w:val="left"/>
      <w:pPr>
        <w:ind w:left="720" w:hanging="360"/>
      </w:pPr>
      <w:rPr>
        <w:rFonts w:ascii="Arabic Transparent" w:eastAsia="Times New Roman" w:hAnsi="Arabic Transparent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921011"/>
    <w:multiLevelType w:val="hybridMultilevel"/>
    <w:tmpl w:val="02DCF7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0C3162"/>
    <w:multiLevelType w:val="hybridMultilevel"/>
    <w:tmpl w:val="6C94C8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1E76D3"/>
    <w:multiLevelType w:val="hybridMultilevel"/>
    <w:tmpl w:val="C2E2CB4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FF30A7"/>
    <w:multiLevelType w:val="hybridMultilevel"/>
    <w:tmpl w:val="5AF8652C"/>
    <w:lvl w:ilvl="0" w:tplc="040C000F">
      <w:start w:val="1"/>
      <w:numFmt w:val="decimal"/>
      <w:lvlText w:val="%1."/>
      <w:lvlJc w:val="left"/>
      <w:pPr>
        <w:ind w:left="785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067568"/>
    <w:multiLevelType w:val="hybridMultilevel"/>
    <w:tmpl w:val="2E8AC5D6"/>
    <w:lvl w:ilvl="0" w:tplc="5B901448">
      <w:start w:val="1"/>
      <w:numFmt w:val="decimal"/>
      <w:lvlText w:val="%1."/>
      <w:lvlJc w:val="left"/>
      <w:pPr>
        <w:ind w:left="1080" w:hanging="360"/>
      </w:pPr>
      <w:rPr>
        <w:lang w:bidi="ar-TN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EB7796B"/>
    <w:multiLevelType w:val="hybridMultilevel"/>
    <w:tmpl w:val="9D2288B8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F681CAE"/>
    <w:multiLevelType w:val="hybridMultilevel"/>
    <w:tmpl w:val="E20CAC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40"/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5"/>
  </w:num>
  <w:num w:numId="8">
    <w:abstractNumId w:val="37"/>
  </w:num>
  <w:num w:numId="9">
    <w:abstractNumId w:val="24"/>
  </w:num>
  <w:num w:numId="10">
    <w:abstractNumId w:val="36"/>
  </w:num>
  <w:num w:numId="11">
    <w:abstractNumId w:val="12"/>
  </w:num>
  <w:num w:numId="12">
    <w:abstractNumId w:val="0"/>
  </w:num>
  <w:num w:numId="13">
    <w:abstractNumId w:val="11"/>
  </w:num>
  <w:num w:numId="14">
    <w:abstractNumId w:val="22"/>
  </w:num>
  <w:num w:numId="15">
    <w:abstractNumId w:val="17"/>
  </w:num>
  <w:num w:numId="16">
    <w:abstractNumId w:val="43"/>
  </w:num>
  <w:num w:numId="17">
    <w:abstractNumId w:val="30"/>
  </w:num>
  <w:num w:numId="18">
    <w:abstractNumId w:val="31"/>
  </w:num>
  <w:num w:numId="19">
    <w:abstractNumId w:val="13"/>
  </w:num>
  <w:num w:numId="20">
    <w:abstractNumId w:val="20"/>
  </w:num>
  <w:num w:numId="21">
    <w:abstractNumId w:val="6"/>
  </w:num>
  <w:num w:numId="22">
    <w:abstractNumId w:val="33"/>
  </w:num>
  <w:num w:numId="23">
    <w:abstractNumId w:val="42"/>
  </w:num>
  <w:num w:numId="24">
    <w:abstractNumId w:val="15"/>
  </w:num>
  <w:num w:numId="25">
    <w:abstractNumId w:val="26"/>
  </w:num>
  <w:num w:numId="26">
    <w:abstractNumId w:val="23"/>
  </w:num>
  <w:num w:numId="27">
    <w:abstractNumId w:val="18"/>
  </w:num>
  <w:num w:numId="28">
    <w:abstractNumId w:val="41"/>
  </w:num>
  <w:num w:numId="29">
    <w:abstractNumId w:val="29"/>
  </w:num>
  <w:num w:numId="30">
    <w:abstractNumId w:val="34"/>
  </w:num>
  <w:num w:numId="31">
    <w:abstractNumId w:val="39"/>
  </w:num>
  <w:num w:numId="32">
    <w:abstractNumId w:val="5"/>
  </w:num>
  <w:num w:numId="33">
    <w:abstractNumId w:val="19"/>
  </w:num>
  <w:num w:numId="34">
    <w:abstractNumId w:val="38"/>
  </w:num>
  <w:num w:numId="35">
    <w:abstractNumId w:val="3"/>
  </w:num>
  <w:num w:numId="36">
    <w:abstractNumId w:val="2"/>
  </w:num>
  <w:num w:numId="37">
    <w:abstractNumId w:val="4"/>
  </w:num>
  <w:num w:numId="38">
    <w:abstractNumId w:val="27"/>
  </w:num>
  <w:num w:numId="39">
    <w:abstractNumId w:val="25"/>
  </w:num>
  <w:num w:numId="40">
    <w:abstractNumId w:val="28"/>
  </w:num>
  <w:num w:numId="41">
    <w:abstractNumId w:val="9"/>
  </w:num>
  <w:num w:numId="42">
    <w:abstractNumId w:val="14"/>
  </w:num>
  <w:num w:numId="43">
    <w:abstractNumId w:val="16"/>
  </w:num>
  <w:num w:numId="44">
    <w:abstractNumId w:val="8"/>
  </w:num>
  <w:num w:numId="45">
    <w:abstractNumId w:val="7"/>
  </w:num>
  <w:num w:numId="4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0B5E"/>
    <w:rsid w:val="00003995"/>
    <w:rsid w:val="00014F1E"/>
    <w:rsid w:val="00016439"/>
    <w:rsid w:val="0002180C"/>
    <w:rsid w:val="00022523"/>
    <w:rsid w:val="0002387B"/>
    <w:rsid w:val="00026BAE"/>
    <w:rsid w:val="000305A3"/>
    <w:rsid w:val="00031C53"/>
    <w:rsid w:val="00035846"/>
    <w:rsid w:val="00042980"/>
    <w:rsid w:val="000464FB"/>
    <w:rsid w:val="00047154"/>
    <w:rsid w:val="000621AB"/>
    <w:rsid w:val="000624EB"/>
    <w:rsid w:val="0006372C"/>
    <w:rsid w:val="000656A4"/>
    <w:rsid w:val="0006605B"/>
    <w:rsid w:val="00070BE4"/>
    <w:rsid w:val="00090133"/>
    <w:rsid w:val="000959F9"/>
    <w:rsid w:val="00096C23"/>
    <w:rsid w:val="00097144"/>
    <w:rsid w:val="000B2157"/>
    <w:rsid w:val="000B3CDB"/>
    <w:rsid w:val="000B44E8"/>
    <w:rsid w:val="000B72EA"/>
    <w:rsid w:val="000D21F5"/>
    <w:rsid w:val="000D269B"/>
    <w:rsid w:val="000D6D26"/>
    <w:rsid w:val="000E3136"/>
    <w:rsid w:val="000E6A46"/>
    <w:rsid w:val="000F19D8"/>
    <w:rsid w:val="000F6B18"/>
    <w:rsid w:val="001024DE"/>
    <w:rsid w:val="00112B6B"/>
    <w:rsid w:val="00117D63"/>
    <w:rsid w:val="00125819"/>
    <w:rsid w:val="00126CF8"/>
    <w:rsid w:val="00146084"/>
    <w:rsid w:val="00152408"/>
    <w:rsid w:val="00155832"/>
    <w:rsid w:val="00160EC4"/>
    <w:rsid w:val="00166CB3"/>
    <w:rsid w:val="0016722F"/>
    <w:rsid w:val="001712DE"/>
    <w:rsid w:val="00176595"/>
    <w:rsid w:val="0018710C"/>
    <w:rsid w:val="00187371"/>
    <w:rsid w:val="0019789E"/>
    <w:rsid w:val="001A1466"/>
    <w:rsid w:val="001B148B"/>
    <w:rsid w:val="001B48CE"/>
    <w:rsid w:val="001B76D3"/>
    <w:rsid w:val="001C17D5"/>
    <w:rsid w:val="001C1929"/>
    <w:rsid w:val="001C41A4"/>
    <w:rsid w:val="001C775E"/>
    <w:rsid w:val="001D0E44"/>
    <w:rsid w:val="001D1C48"/>
    <w:rsid w:val="001D528A"/>
    <w:rsid w:val="001E340B"/>
    <w:rsid w:val="001E7C32"/>
    <w:rsid w:val="001F011A"/>
    <w:rsid w:val="001F0A8E"/>
    <w:rsid w:val="001F0E46"/>
    <w:rsid w:val="001F7B4D"/>
    <w:rsid w:val="00203290"/>
    <w:rsid w:val="0020644B"/>
    <w:rsid w:val="002073C9"/>
    <w:rsid w:val="00213287"/>
    <w:rsid w:val="002233C0"/>
    <w:rsid w:val="00226BFD"/>
    <w:rsid w:val="00233117"/>
    <w:rsid w:val="00234305"/>
    <w:rsid w:val="0023536F"/>
    <w:rsid w:val="00235F7E"/>
    <w:rsid w:val="002370A4"/>
    <w:rsid w:val="002373A3"/>
    <w:rsid w:val="0024440B"/>
    <w:rsid w:val="00246B83"/>
    <w:rsid w:val="00257F92"/>
    <w:rsid w:val="00262893"/>
    <w:rsid w:val="00267E57"/>
    <w:rsid w:val="0027265A"/>
    <w:rsid w:val="0027660C"/>
    <w:rsid w:val="0028083A"/>
    <w:rsid w:val="002827C7"/>
    <w:rsid w:val="00297C54"/>
    <w:rsid w:val="002B10F2"/>
    <w:rsid w:val="002B1A4A"/>
    <w:rsid w:val="002B4C60"/>
    <w:rsid w:val="002B64B4"/>
    <w:rsid w:val="002C264B"/>
    <w:rsid w:val="002C4094"/>
    <w:rsid w:val="002C44FF"/>
    <w:rsid w:val="002C5EF4"/>
    <w:rsid w:val="002C7FC2"/>
    <w:rsid w:val="002D1001"/>
    <w:rsid w:val="002D1722"/>
    <w:rsid w:val="002D2262"/>
    <w:rsid w:val="002D3CAA"/>
    <w:rsid w:val="002D4402"/>
    <w:rsid w:val="00304093"/>
    <w:rsid w:val="00306F15"/>
    <w:rsid w:val="003101CD"/>
    <w:rsid w:val="00321FBC"/>
    <w:rsid w:val="00322C43"/>
    <w:rsid w:val="0033781F"/>
    <w:rsid w:val="003436D0"/>
    <w:rsid w:val="00345E6B"/>
    <w:rsid w:val="003547DD"/>
    <w:rsid w:val="00373350"/>
    <w:rsid w:val="00373381"/>
    <w:rsid w:val="003805BC"/>
    <w:rsid w:val="00385714"/>
    <w:rsid w:val="00387950"/>
    <w:rsid w:val="003A24CA"/>
    <w:rsid w:val="003A5635"/>
    <w:rsid w:val="003B17CF"/>
    <w:rsid w:val="003B1F91"/>
    <w:rsid w:val="003B3F78"/>
    <w:rsid w:val="003B5524"/>
    <w:rsid w:val="003C23F8"/>
    <w:rsid w:val="003C7A83"/>
    <w:rsid w:val="003D0B67"/>
    <w:rsid w:val="003D6C5C"/>
    <w:rsid w:val="003E43DF"/>
    <w:rsid w:val="003E751E"/>
    <w:rsid w:val="003F053B"/>
    <w:rsid w:val="003F1618"/>
    <w:rsid w:val="003F23FE"/>
    <w:rsid w:val="003F4181"/>
    <w:rsid w:val="003F5E30"/>
    <w:rsid w:val="00404714"/>
    <w:rsid w:val="00422ADB"/>
    <w:rsid w:val="00423F59"/>
    <w:rsid w:val="00435969"/>
    <w:rsid w:val="00441ED7"/>
    <w:rsid w:val="00442A38"/>
    <w:rsid w:val="00442D21"/>
    <w:rsid w:val="00451762"/>
    <w:rsid w:val="004530EE"/>
    <w:rsid w:val="00455289"/>
    <w:rsid w:val="00462110"/>
    <w:rsid w:val="00466671"/>
    <w:rsid w:val="00466E92"/>
    <w:rsid w:val="00472A6D"/>
    <w:rsid w:val="004834C6"/>
    <w:rsid w:val="00491B9F"/>
    <w:rsid w:val="00492F30"/>
    <w:rsid w:val="00494B07"/>
    <w:rsid w:val="004A59BA"/>
    <w:rsid w:val="004A5DEE"/>
    <w:rsid w:val="004B2528"/>
    <w:rsid w:val="004B37D6"/>
    <w:rsid w:val="004B48B2"/>
    <w:rsid w:val="004C3707"/>
    <w:rsid w:val="004D1D14"/>
    <w:rsid w:val="004E061D"/>
    <w:rsid w:val="004E0CE9"/>
    <w:rsid w:val="004E3E76"/>
    <w:rsid w:val="004F1A1D"/>
    <w:rsid w:val="004F29A6"/>
    <w:rsid w:val="004F4F38"/>
    <w:rsid w:val="004F70E4"/>
    <w:rsid w:val="00505864"/>
    <w:rsid w:val="005101ED"/>
    <w:rsid w:val="00511207"/>
    <w:rsid w:val="00514B74"/>
    <w:rsid w:val="00515325"/>
    <w:rsid w:val="005169A2"/>
    <w:rsid w:val="0052085E"/>
    <w:rsid w:val="0053404A"/>
    <w:rsid w:val="005450B9"/>
    <w:rsid w:val="00554574"/>
    <w:rsid w:val="00555759"/>
    <w:rsid w:val="00563237"/>
    <w:rsid w:val="00571E6D"/>
    <w:rsid w:val="0058536A"/>
    <w:rsid w:val="005A7805"/>
    <w:rsid w:val="005B0428"/>
    <w:rsid w:val="005B2AF5"/>
    <w:rsid w:val="005D0E99"/>
    <w:rsid w:val="005D3C72"/>
    <w:rsid w:val="005E05C5"/>
    <w:rsid w:val="005E23CD"/>
    <w:rsid w:val="005E6196"/>
    <w:rsid w:val="005F3E61"/>
    <w:rsid w:val="005F46D4"/>
    <w:rsid w:val="005F502C"/>
    <w:rsid w:val="00603E3F"/>
    <w:rsid w:val="00607CAF"/>
    <w:rsid w:val="00610D3E"/>
    <w:rsid w:val="00611074"/>
    <w:rsid w:val="00611383"/>
    <w:rsid w:val="00613929"/>
    <w:rsid w:val="00616C39"/>
    <w:rsid w:val="00621221"/>
    <w:rsid w:val="00632103"/>
    <w:rsid w:val="0063282E"/>
    <w:rsid w:val="00636027"/>
    <w:rsid w:val="00647FD8"/>
    <w:rsid w:val="00663757"/>
    <w:rsid w:val="00663D9E"/>
    <w:rsid w:val="00667395"/>
    <w:rsid w:val="00667A99"/>
    <w:rsid w:val="006743C7"/>
    <w:rsid w:val="00674789"/>
    <w:rsid w:val="006833AE"/>
    <w:rsid w:val="00687757"/>
    <w:rsid w:val="006A0BF9"/>
    <w:rsid w:val="006A12EE"/>
    <w:rsid w:val="006B215E"/>
    <w:rsid w:val="006B7B8C"/>
    <w:rsid w:val="006C148B"/>
    <w:rsid w:val="006C3CD7"/>
    <w:rsid w:val="006D3A60"/>
    <w:rsid w:val="006D525E"/>
    <w:rsid w:val="006D67BA"/>
    <w:rsid w:val="006F0753"/>
    <w:rsid w:val="006F1944"/>
    <w:rsid w:val="006F2BB4"/>
    <w:rsid w:val="006F4DD8"/>
    <w:rsid w:val="006F5F8B"/>
    <w:rsid w:val="00700E38"/>
    <w:rsid w:val="00702A8F"/>
    <w:rsid w:val="007036A7"/>
    <w:rsid w:val="00703D94"/>
    <w:rsid w:val="00716943"/>
    <w:rsid w:val="00716FEE"/>
    <w:rsid w:val="0072177F"/>
    <w:rsid w:val="00724023"/>
    <w:rsid w:val="0072453A"/>
    <w:rsid w:val="00731054"/>
    <w:rsid w:val="00743EC2"/>
    <w:rsid w:val="00746471"/>
    <w:rsid w:val="00746D2B"/>
    <w:rsid w:val="00746EF6"/>
    <w:rsid w:val="00757E0B"/>
    <w:rsid w:val="00761DC9"/>
    <w:rsid w:val="00765FAB"/>
    <w:rsid w:val="0076618F"/>
    <w:rsid w:val="00774034"/>
    <w:rsid w:val="00776B2B"/>
    <w:rsid w:val="0077725F"/>
    <w:rsid w:val="00785144"/>
    <w:rsid w:val="00787D47"/>
    <w:rsid w:val="00791BEB"/>
    <w:rsid w:val="0079304E"/>
    <w:rsid w:val="00793263"/>
    <w:rsid w:val="007A0E95"/>
    <w:rsid w:val="007B2D76"/>
    <w:rsid w:val="007B5C93"/>
    <w:rsid w:val="007C2951"/>
    <w:rsid w:val="007C35D1"/>
    <w:rsid w:val="007D1192"/>
    <w:rsid w:val="007D3324"/>
    <w:rsid w:val="007D5DC5"/>
    <w:rsid w:val="007D723C"/>
    <w:rsid w:val="007E0FAD"/>
    <w:rsid w:val="007E3A1B"/>
    <w:rsid w:val="007F56E2"/>
    <w:rsid w:val="007F6D12"/>
    <w:rsid w:val="008066B2"/>
    <w:rsid w:val="00810050"/>
    <w:rsid w:val="00812DF8"/>
    <w:rsid w:val="00813389"/>
    <w:rsid w:val="00814863"/>
    <w:rsid w:val="00815FAB"/>
    <w:rsid w:val="00831FA1"/>
    <w:rsid w:val="00834CA9"/>
    <w:rsid w:val="00840CFC"/>
    <w:rsid w:val="0084524D"/>
    <w:rsid w:val="008457E3"/>
    <w:rsid w:val="00846B87"/>
    <w:rsid w:val="0085389D"/>
    <w:rsid w:val="00854C45"/>
    <w:rsid w:val="00854CA3"/>
    <w:rsid w:val="008563EB"/>
    <w:rsid w:val="008572D2"/>
    <w:rsid w:val="008618FF"/>
    <w:rsid w:val="008740F6"/>
    <w:rsid w:val="00875CD4"/>
    <w:rsid w:val="00880DE5"/>
    <w:rsid w:val="008A5911"/>
    <w:rsid w:val="008A676E"/>
    <w:rsid w:val="008B1BC6"/>
    <w:rsid w:val="008B27C1"/>
    <w:rsid w:val="008B682A"/>
    <w:rsid w:val="008C0B01"/>
    <w:rsid w:val="008C1F56"/>
    <w:rsid w:val="008D26D5"/>
    <w:rsid w:val="008D74D6"/>
    <w:rsid w:val="008E1AAE"/>
    <w:rsid w:val="008E2337"/>
    <w:rsid w:val="008E359F"/>
    <w:rsid w:val="008F0578"/>
    <w:rsid w:val="00905FD5"/>
    <w:rsid w:val="009076D2"/>
    <w:rsid w:val="0091398C"/>
    <w:rsid w:val="009141FC"/>
    <w:rsid w:val="00916649"/>
    <w:rsid w:val="00917B3F"/>
    <w:rsid w:val="0092284E"/>
    <w:rsid w:val="00926F39"/>
    <w:rsid w:val="0093340C"/>
    <w:rsid w:val="00933A96"/>
    <w:rsid w:val="00966A15"/>
    <w:rsid w:val="00971628"/>
    <w:rsid w:val="009735C7"/>
    <w:rsid w:val="00973714"/>
    <w:rsid w:val="00975D95"/>
    <w:rsid w:val="009823A2"/>
    <w:rsid w:val="00982A20"/>
    <w:rsid w:val="009833A6"/>
    <w:rsid w:val="00986388"/>
    <w:rsid w:val="009971C1"/>
    <w:rsid w:val="009A13AB"/>
    <w:rsid w:val="009A5082"/>
    <w:rsid w:val="009A6BF4"/>
    <w:rsid w:val="009B001B"/>
    <w:rsid w:val="009B021D"/>
    <w:rsid w:val="009C67C2"/>
    <w:rsid w:val="009E190A"/>
    <w:rsid w:val="009E1A63"/>
    <w:rsid w:val="009E3F9E"/>
    <w:rsid w:val="009E70DE"/>
    <w:rsid w:val="009F2030"/>
    <w:rsid w:val="009F27AD"/>
    <w:rsid w:val="00A13DD1"/>
    <w:rsid w:val="00A1469F"/>
    <w:rsid w:val="00A15323"/>
    <w:rsid w:val="00A16F96"/>
    <w:rsid w:val="00A2362F"/>
    <w:rsid w:val="00A236E0"/>
    <w:rsid w:val="00A2750E"/>
    <w:rsid w:val="00A30021"/>
    <w:rsid w:val="00A5308E"/>
    <w:rsid w:val="00A530DE"/>
    <w:rsid w:val="00A53C6B"/>
    <w:rsid w:val="00A541A6"/>
    <w:rsid w:val="00A564B8"/>
    <w:rsid w:val="00A640C2"/>
    <w:rsid w:val="00A6773F"/>
    <w:rsid w:val="00A717D5"/>
    <w:rsid w:val="00A76C16"/>
    <w:rsid w:val="00A77D5D"/>
    <w:rsid w:val="00A8559E"/>
    <w:rsid w:val="00A921D2"/>
    <w:rsid w:val="00A95CBF"/>
    <w:rsid w:val="00AA3115"/>
    <w:rsid w:val="00AC0DDC"/>
    <w:rsid w:val="00AC7A25"/>
    <w:rsid w:val="00AE0433"/>
    <w:rsid w:val="00AE11CD"/>
    <w:rsid w:val="00AE37D0"/>
    <w:rsid w:val="00AE797D"/>
    <w:rsid w:val="00B00D4A"/>
    <w:rsid w:val="00B03A8B"/>
    <w:rsid w:val="00B115F0"/>
    <w:rsid w:val="00B142B6"/>
    <w:rsid w:val="00B17639"/>
    <w:rsid w:val="00B23B15"/>
    <w:rsid w:val="00B254AF"/>
    <w:rsid w:val="00B261AE"/>
    <w:rsid w:val="00B2777D"/>
    <w:rsid w:val="00B30CF1"/>
    <w:rsid w:val="00B31C94"/>
    <w:rsid w:val="00B33483"/>
    <w:rsid w:val="00B409D1"/>
    <w:rsid w:val="00B41A20"/>
    <w:rsid w:val="00B435E4"/>
    <w:rsid w:val="00B510EB"/>
    <w:rsid w:val="00B52FC2"/>
    <w:rsid w:val="00B641BB"/>
    <w:rsid w:val="00B64A00"/>
    <w:rsid w:val="00B746CC"/>
    <w:rsid w:val="00B801EC"/>
    <w:rsid w:val="00B825B0"/>
    <w:rsid w:val="00B83162"/>
    <w:rsid w:val="00B87347"/>
    <w:rsid w:val="00B87F04"/>
    <w:rsid w:val="00B90568"/>
    <w:rsid w:val="00B927F2"/>
    <w:rsid w:val="00B93585"/>
    <w:rsid w:val="00B95F57"/>
    <w:rsid w:val="00BB2957"/>
    <w:rsid w:val="00BB4543"/>
    <w:rsid w:val="00BC228C"/>
    <w:rsid w:val="00BC511A"/>
    <w:rsid w:val="00BC5972"/>
    <w:rsid w:val="00BD0E0A"/>
    <w:rsid w:val="00BD2B6D"/>
    <w:rsid w:val="00BD6430"/>
    <w:rsid w:val="00BE0886"/>
    <w:rsid w:val="00BE223F"/>
    <w:rsid w:val="00BE768A"/>
    <w:rsid w:val="00BF1361"/>
    <w:rsid w:val="00BF145B"/>
    <w:rsid w:val="00C03337"/>
    <w:rsid w:val="00C35C26"/>
    <w:rsid w:val="00C564C6"/>
    <w:rsid w:val="00C65957"/>
    <w:rsid w:val="00C70037"/>
    <w:rsid w:val="00C73112"/>
    <w:rsid w:val="00C73155"/>
    <w:rsid w:val="00C7394D"/>
    <w:rsid w:val="00C73ABE"/>
    <w:rsid w:val="00C804A6"/>
    <w:rsid w:val="00C86166"/>
    <w:rsid w:val="00CA1A13"/>
    <w:rsid w:val="00CA4B37"/>
    <w:rsid w:val="00CA6D58"/>
    <w:rsid w:val="00CB1185"/>
    <w:rsid w:val="00CB2682"/>
    <w:rsid w:val="00CB70B3"/>
    <w:rsid w:val="00CC195F"/>
    <w:rsid w:val="00CC51B2"/>
    <w:rsid w:val="00CD0A90"/>
    <w:rsid w:val="00CD34B2"/>
    <w:rsid w:val="00CD4ABB"/>
    <w:rsid w:val="00CD6B3A"/>
    <w:rsid w:val="00CE4E0F"/>
    <w:rsid w:val="00CE52E2"/>
    <w:rsid w:val="00CE7178"/>
    <w:rsid w:val="00CF7D1F"/>
    <w:rsid w:val="00D071C8"/>
    <w:rsid w:val="00D16274"/>
    <w:rsid w:val="00D4345A"/>
    <w:rsid w:val="00D566E5"/>
    <w:rsid w:val="00D5749D"/>
    <w:rsid w:val="00D60343"/>
    <w:rsid w:val="00D80A87"/>
    <w:rsid w:val="00D82723"/>
    <w:rsid w:val="00D833B6"/>
    <w:rsid w:val="00D849B3"/>
    <w:rsid w:val="00D95A9E"/>
    <w:rsid w:val="00D95E41"/>
    <w:rsid w:val="00DC0B5E"/>
    <w:rsid w:val="00DC2A99"/>
    <w:rsid w:val="00DC76A6"/>
    <w:rsid w:val="00DC7C1B"/>
    <w:rsid w:val="00DD35C6"/>
    <w:rsid w:val="00DE4CFA"/>
    <w:rsid w:val="00DE5A20"/>
    <w:rsid w:val="00DF2A9A"/>
    <w:rsid w:val="00DF476D"/>
    <w:rsid w:val="00DF6E0A"/>
    <w:rsid w:val="00E17F0A"/>
    <w:rsid w:val="00E400B8"/>
    <w:rsid w:val="00E414D1"/>
    <w:rsid w:val="00E4204C"/>
    <w:rsid w:val="00E513C8"/>
    <w:rsid w:val="00E54B52"/>
    <w:rsid w:val="00E6574F"/>
    <w:rsid w:val="00E704FF"/>
    <w:rsid w:val="00E716B6"/>
    <w:rsid w:val="00E720DF"/>
    <w:rsid w:val="00E77EA9"/>
    <w:rsid w:val="00E85F74"/>
    <w:rsid w:val="00E956EB"/>
    <w:rsid w:val="00E9695D"/>
    <w:rsid w:val="00EB4307"/>
    <w:rsid w:val="00EB78A5"/>
    <w:rsid w:val="00EC3DFA"/>
    <w:rsid w:val="00ED10D8"/>
    <w:rsid w:val="00ED4CE9"/>
    <w:rsid w:val="00EE1B39"/>
    <w:rsid w:val="00EF19EC"/>
    <w:rsid w:val="00EF24E7"/>
    <w:rsid w:val="00EF5356"/>
    <w:rsid w:val="00EF779F"/>
    <w:rsid w:val="00EF7A80"/>
    <w:rsid w:val="00F10190"/>
    <w:rsid w:val="00F23359"/>
    <w:rsid w:val="00F245B4"/>
    <w:rsid w:val="00F36CC3"/>
    <w:rsid w:val="00F40DB1"/>
    <w:rsid w:val="00F42FC2"/>
    <w:rsid w:val="00F443D2"/>
    <w:rsid w:val="00F47925"/>
    <w:rsid w:val="00F51D0D"/>
    <w:rsid w:val="00F52008"/>
    <w:rsid w:val="00F560B8"/>
    <w:rsid w:val="00F6173C"/>
    <w:rsid w:val="00F62AF6"/>
    <w:rsid w:val="00F67637"/>
    <w:rsid w:val="00F71516"/>
    <w:rsid w:val="00F72F2C"/>
    <w:rsid w:val="00F7374E"/>
    <w:rsid w:val="00F7387F"/>
    <w:rsid w:val="00F808F7"/>
    <w:rsid w:val="00F81FA4"/>
    <w:rsid w:val="00F937F5"/>
    <w:rsid w:val="00F946AC"/>
    <w:rsid w:val="00F95584"/>
    <w:rsid w:val="00FA0243"/>
    <w:rsid w:val="00FA0B53"/>
    <w:rsid w:val="00FA52BC"/>
    <w:rsid w:val="00FB3BC7"/>
    <w:rsid w:val="00FB6DA6"/>
    <w:rsid w:val="00FC1602"/>
    <w:rsid w:val="00FC4205"/>
    <w:rsid w:val="00FD5A6E"/>
    <w:rsid w:val="00FE786A"/>
    <w:rsid w:val="00FF2DCE"/>
    <w:rsid w:val="00FF3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B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 w:bidi="ar-TN"/>
    </w:rPr>
  </w:style>
  <w:style w:type="paragraph" w:styleId="Titre4">
    <w:name w:val="heading 4"/>
    <w:basedOn w:val="Normal"/>
    <w:next w:val="Normal"/>
    <w:link w:val="Titre4Car"/>
    <w:qFormat/>
    <w:rsid w:val="00026BAE"/>
    <w:pPr>
      <w:keepNext/>
      <w:bidi/>
      <w:jc w:val="center"/>
      <w:outlineLvl w:val="3"/>
    </w:pPr>
    <w:rPr>
      <w:rFonts w:ascii="Tahoma" w:hAnsi="Tahoma" w:cs="Tahoma"/>
      <w:b/>
      <w:bCs/>
      <w:sz w:val="36"/>
      <w:szCs w:val="36"/>
      <w:u w:val="single"/>
      <w:lang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DC0B5E"/>
    <w:pPr>
      <w:bidi/>
      <w:jc w:val="center"/>
    </w:pPr>
    <w:rPr>
      <w:rFonts w:cs="Monotype Koufi"/>
      <w:b/>
      <w:bCs/>
      <w:noProof/>
      <w:sz w:val="20"/>
      <w:szCs w:val="22"/>
      <w:lang w:bidi="ar-SA"/>
    </w:rPr>
  </w:style>
  <w:style w:type="character" w:customStyle="1" w:styleId="CorpsdetexteCar">
    <w:name w:val="Corps de texte Car"/>
    <w:basedOn w:val="Policepardfaut"/>
    <w:link w:val="Corpsdetexte"/>
    <w:rsid w:val="00DC0B5E"/>
    <w:rPr>
      <w:rFonts w:ascii="Times New Roman" w:eastAsia="Times New Roman" w:hAnsi="Times New Roman" w:cs="Monotype Koufi"/>
      <w:b/>
      <w:bCs/>
      <w:noProof/>
      <w:sz w:val="20"/>
      <w:lang w:eastAsia="fr-FR"/>
    </w:rPr>
  </w:style>
  <w:style w:type="paragraph" w:styleId="Paragraphedeliste">
    <w:name w:val="List Paragraph"/>
    <w:basedOn w:val="Normal"/>
    <w:uiPriority w:val="34"/>
    <w:qFormat/>
    <w:rsid w:val="001F01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table" w:styleId="Grilledutableau">
    <w:name w:val="Table Grid"/>
    <w:basedOn w:val="TableauNormal"/>
    <w:uiPriority w:val="59"/>
    <w:rsid w:val="00A13DD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667395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667395"/>
    <w:rPr>
      <w:rFonts w:ascii="Times New Roman" w:eastAsia="Times New Roman" w:hAnsi="Times New Roman" w:cs="Times New Roman"/>
      <w:sz w:val="24"/>
      <w:szCs w:val="24"/>
      <w:lang w:eastAsia="fr-FR" w:bidi="ar-TN"/>
    </w:rPr>
  </w:style>
  <w:style w:type="paragraph" w:styleId="Pieddepage">
    <w:name w:val="footer"/>
    <w:basedOn w:val="Normal"/>
    <w:link w:val="PieddepageCar"/>
    <w:uiPriority w:val="99"/>
    <w:unhideWhenUsed/>
    <w:rsid w:val="00667395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7395"/>
    <w:rPr>
      <w:rFonts w:ascii="Times New Roman" w:eastAsia="Times New Roman" w:hAnsi="Times New Roman" w:cs="Times New Roman"/>
      <w:sz w:val="24"/>
      <w:szCs w:val="24"/>
      <w:lang w:eastAsia="fr-FR" w:bidi="ar-TN"/>
    </w:rPr>
  </w:style>
  <w:style w:type="character" w:customStyle="1" w:styleId="Titre4Car">
    <w:name w:val="Titre 4 Car"/>
    <w:basedOn w:val="Policepardfaut"/>
    <w:link w:val="Titre4"/>
    <w:rsid w:val="00026BAE"/>
    <w:rPr>
      <w:rFonts w:ascii="Tahoma" w:eastAsia="Times New Roman" w:hAnsi="Tahoma" w:cs="Tahoma"/>
      <w:b/>
      <w:bCs/>
      <w:sz w:val="36"/>
      <w:szCs w:val="36"/>
      <w:u w:val="single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176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1762"/>
    <w:rPr>
      <w:rFonts w:ascii="Tahoma" w:eastAsia="Times New Roman" w:hAnsi="Tahoma" w:cs="Tahoma"/>
      <w:sz w:val="16"/>
      <w:szCs w:val="16"/>
      <w:lang w:eastAsia="fr-FR" w:bidi="ar-TN"/>
    </w:rPr>
  </w:style>
  <w:style w:type="table" w:customStyle="1" w:styleId="Tramemoyenne1-Accent11">
    <w:name w:val="Trame moyenne 1 - Accent 11"/>
    <w:basedOn w:val="TableauNormal"/>
    <w:uiPriority w:val="63"/>
    <w:rsid w:val="003F23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claire-Accent2">
    <w:name w:val="Light Shading Accent 2"/>
    <w:basedOn w:val="TableauNormal"/>
    <w:uiPriority w:val="60"/>
    <w:rsid w:val="003F23F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Tramemoyenne1-Accent12">
    <w:name w:val="Trame moyenne 1 - Accent 12"/>
    <w:basedOn w:val="TableauNormal"/>
    <w:uiPriority w:val="63"/>
    <w:rsid w:val="003F23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3F23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3F23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5545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claire-Accent4">
    <w:name w:val="Light Shading Accent 4"/>
    <w:basedOn w:val="TableauNormal"/>
    <w:uiPriority w:val="60"/>
    <w:rsid w:val="0055457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NormalWeb">
    <w:name w:val="Normal (Web)"/>
    <w:basedOn w:val="Normal"/>
    <w:uiPriority w:val="99"/>
    <w:unhideWhenUsed/>
    <w:rsid w:val="003C7A83"/>
    <w:pPr>
      <w:spacing w:before="100" w:beforeAutospacing="1" w:after="100" w:afterAutospacing="1"/>
    </w:pPr>
    <w:rPr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0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5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T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Feuil1!$B$1</c:f>
              <c:strCache>
                <c:ptCount val="1"/>
                <c:pt idx="0">
                  <c:v>موارد العنوان الأول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General</c:formatCode>
                <c:ptCount val="5"/>
                <c:pt idx="0">
                  <c:v>1012133</c:v>
                </c:pt>
                <c:pt idx="1">
                  <c:v>1156240</c:v>
                </c:pt>
                <c:pt idx="2">
                  <c:v>1258758</c:v>
                </c:pt>
                <c:pt idx="3">
                  <c:v>1324708</c:v>
                </c:pt>
                <c:pt idx="4">
                  <c:v>1324719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موارد العنوان الثاني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Feuil1!$C$2:$C$6</c:f>
              <c:numCache>
                <c:formatCode>General</c:formatCode>
                <c:ptCount val="5"/>
                <c:pt idx="0">
                  <c:v>699443</c:v>
                </c:pt>
                <c:pt idx="1">
                  <c:v>413363</c:v>
                </c:pt>
                <c:pt idx="2">
                  <c:v>564213</c:v>
                </c:pt>
                <c:pt idx="3">
                  <c:v>982842</c:v>
                </c:pt>
                <c:pt idx="4">
                  <c:v>1262509</c:v>
                </c:pt>
              </c:numCache>
            </c:numRef>
          </c:val>
        </c:ser>
        <c:shape val="box"/>
        <c:axId val="78851456"/>
        <c:axId val="78775424"/>
        <c:axId val="41704512"/>
      </c:bar3DChart>
      <c:catAx>
        <c:axId val="7885145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lang="fr-FR"/>
            </a:pPr>
            <a:endParaRPr lang="ar-TN"/>
          </a:p>
        </c:txPr>
        <c:crossAx val="78775424"/>
        <c:crosses val="autoZero"/>
        <c:auto val="1"/>
        <c:lblAlgn val="ctr"/>
        <c:lblOffset val="100"/>
      </c:catAx>
      <c:valAx>
        <c:axId val="7877542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fr-FR"/>
            </a:pPr>
            <a:endParaRPr lang="ar-TN"/>
          </a:p>
        </c:txPr>
        <c:crossAx val="78851456"/>
        <c:crosses val="autoZero"/>
        <c:crossBetween val="between"/>
      </c:valAx>
      <c:serAx>
        <c:axId val="41704512"/>
        <c:scaling>
          <c:orientation val="minMax"/>
        </c:scaling>
        <c:axPos val="b"/>
        <c:tickLblPos val="nextTo"/>
        <c:txPr>
          <a:bodyPr/>
          <a:lstStyle/>
          <a:p>
            <a:pPr>
              <a:defRPr lang="fr-FR"/>
            </a:pPr>
            <a:endParaRPr lang="ar-TN"/>
          </a:p>
        </c:txPr>
        <c:crossAx val="78775424"/>
        <c:crosses val="autoZero"/>
      </c:serAx>
    </c:plotArea>
    <c:legend>
      <c:legendPos val="r"/>
      <c:layout>
        <c:manualLayout>
          <c:xMode val="edge"/>
          <c:yMode val="edge"/>
          <c:x val="0.76876640419948106"/>
          <c:y val="0.4258264591926062"/>
          <c:w val="0.21734470691163604"/>
          <c:h val="0.14834708161479937"/>
        </c:manualLayout>
      </c:layout>
      <c:spPr>
        <a:noFill/>
      </c:spPr>
      <c:txPr>
        <a:bodyPr/>
        <a:lstStyle/>
        <a:p>
          <a:pPr>
            <a:defRPr lang="fr-FR" sz="1050" b="1"/>
          </a:pPr>
          <a:endParaRPr lang="ar-TN"/>
        </a:p>
      </c:txPr>
    </c:legend>
    <c:plotVisOnly val="1"/>
    <c:dispBlanksAs val="gap"/>
  </c:chart>
  <c:spPr>
    <a:noFill/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TN"/>
  <c:style val="28"/>
  <c:chart>
    <c:title>
      <c:tx>
        <c:rich>
          <a:bodyPr/>
          <a:lstStyle/>
          <a:p>
            <a:pPr>
              <a:defRPr lang="fr-FR"/>
            </a:pPr>
            <a:r>
              <a:rPr lang="ar-TN"/>
              <a:t>حجم التأجير مقارنة بنفقات العنوان الأول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Feuil1!$B$1</c:f>
              <c:strCache>
                <c:ptCount val="1"/>
                <c:pt idx="0">
                  <c:v>التأجير العمومي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General</c:formatCode>
                <c:ptCount val="5"/>
                <c:pt idx="0">
                  <c:v>456768</c:v>
                </c:pt>
                <c:pt idx="1">
                  <c:v>547878</c:v>
                </c:pt>
                <c:pt idx="2">
                  <c:v>645909</c:v>
                </c:pt>
                <c:pt idx="3">
                  <c:v>662152</c:v>
                </c:pt>
                <c:pt idx="4">
                  <c:v>723885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نفقات العنوان الاول المنجزة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Feuil1!$C$2:$C$6</c:f>
              <c:numCache>
                <c:formatCode>General</c:formatCode>
                <c:ptCount val="5"/>
                <c:pt idx="0">
                  <c:v>784930</c:v>
                </c:pt>
                <c:pt idx="1">
                  <c:v>899243</c:v>
                </c:pt>
                <c:pt idx="2">
                  <c:v>1035729</c:v>
                </c:pt>
                <c:pt idx="3">
                  <c:v>1100447</c:v>
                </c:pt>
                <c:pt idx="4">
                  <c:v>1192761</c:v>
                </c:pt>
              </c:numCache>
            </c:numRef>
          </c:val>
        </c:ser>
        <c:axId val="81323904"/>
        <c:axId val="81325440"/>
      </c:barChart>
      <c:catAx>
        <c:axId val="8132390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fr-FR"/>
            </a:pPr>
            <a:endParaRPr lang="ar-TN"/>
          </a:p>
        </c:txPr>
        <c:crossAx val="81325440"/>
        <c:crosses val="autoZero"/>
        <c:auto val="1"/>
        <c:lblAlgn val="ctr"/>
        <c:lblOffset val="100"/>
      </c:catAx>
      <c:valAx>
        <c:axId val="8132544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lang="fr-FR"/>
            </a:pPr>
            <a:endParaRPr lang="ar-TN"/>
          </a:p>
        </c:txPr>
        <c:crossAx val="81323904"/>
        <c:crosses val="autoZero"/>
        <c:crossBetween val="between"/>
      </c:valAx>
      <c:spPr>
        <a:noFill/>
      </c:spPr>
    </c:plotArea>
    <c:legend>
      <c:legendPos val="b"/>
      <c:txPr>
        <a:bodyPr/>
        <a:lstStyle/>
        <a:p>
          <a:pPr>
            <a:defRPr lang="fr-FR"/>
          </a:pPr>
          <a:endParaRPr lang="ar-TN"/>
        </a:p>
      </c:txPr>
    </c:legend>
    <c:plotVisOnly val="1"/>
    <c:dispBlanksAs val="zero"/>
  </c:chart>
  <c:spPr>
    <a:noFill/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TN"/>
  <c:style val="27"/>
  <c:chart>
    <c:title>
      <c:txPr>
        <a:bodyPr/>
        <a:lstStyle/>
        <a:p>
          <a:pPr>
            <a:defRPr lang="fr-FR"/>
          </a:pPr>
          <a:endParaRPr lang="ar-TN"/>
        </a:p>
      </c:txPr>
    </c:title>
    <c:plotArea>
      <c:layout>
        <c:manualLayout>
          <c:layoutTarget val="inner"/>
          <c:xMode val="edge"/>
          <c:yMode val="edge"/>
          <c:x val="0.13418981481481482"/>
          <c:y val="0.16547619047619203"/>
          <c:w val="0.72923611111111097"/>
          <c:h val="0.6224834395700537"/>
        </c:manualLayout>
      </c:layout>
      <c:lineChart>
        <c:grouping val="standard"/>
        <c:ser>
          <c:idx val="0"/>
          <c:order val="0"/>
          <c:tx>
            <c:strRef>
              <c:f>Feuil1!$B$1</c:f>
              <c:strCache>
                <c:ptCount val="1"/>
                <c:pt idx="0">
                  <c:v>نسبة الموارد الذاتية من جملة موارد العنوان الأول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0%</c:formatCode>
                <c:ptCount val="5"/>
                <c:pt idx="0">
                  <c:v>0.46</c:v>
                </c:pt>
                <c:pt idx="1">
                  <c:v>0.42000000000000032</c:v>
                </c:pt>
                <c:pt idx="2">
                  <c:v>0.44</c:v>
                </c:pt>
                <c:pt idx="3">
                  <c:v>0.53</c:v>
                </c:pt>
                <c:pt idx="4">
                  <c:v>0.49000000000000032</c:v>
                </c:pt>
              </c:numCache>
            </c:numRef>
          </c:val>
        </c:ser>
        <c:marker val="1"/>
        <c:axId val="81366016"/>
        <c:axId val="81376000"/>
      </c:lineChart>
      <c:catAx>
        <c:axId val="8136601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fr-FR"/>
            </a:pPr>
            <a:endParaRPr lang="ar-TN"/>
          </a:p>
        </c:txPr>
        <c:crossAx val="81376000"/>
        <c:crosses val="autoZero"/>
        <c:auto val="1"/>
        <c:lblAlgn val="ctr"/>
        <c:lblOffset val="100"/>
      </c:catAx>
      <c:valAx>
        <c:axId val="8137600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txPr>
          <a:bodyPr/>
          <a:lstStyle/>
          <a:p>
            <a:pPr>
              <a:defRPr lang="fr-FR"/>
            </a:pPr>
            <a:endParaRPr lang="ar-TN"/>
          </a:p>
        </c:txPr>
        <c:crossAx val="81366016"/>
        <c:crosses val="autoZero"/>
        <c:crossBetween val="between"/>
      </c:valAx>
      <c:spPr>
        <a:noFill/>
      </c:spPr>
    </c:plotArea>
    <c:legend>
      <c:legendPos val="b"/>
      <c:txPr>
        <a:bodyPr/>
        <a:lstStyle/>
        <a:p>
          <a:pPr>
            <a:defRPr lang="fr-FR"/>
          </a:pPr>
          <a:endParaRPr lang="ar-TN"/>
        </a:p>
      </c:txPr>
    </c:legend>
    <c:plotVisOnly val="1"/>
    <c:dispBlanksAs val="gap"/>
  </c:chart>
  <c:spPr>
    <a:noFill/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TN"/>
  <c:chart>
    <c:title>
      <c:tx>
        <c:rich>
          <a:bodyPr/>
          <a:lstStyle/>
          <a:p>
            <a:pPr>
              <a:defRPr lang="fr-FR"/>
            </a:pPr>
            <a:r>
              <a:rPr lang="ar-TN" sz="1600">
                <a:solidFill>
                  <a:sysClr val="windowText" lastClr="000000"/>
                </a:solidFill>
                <a:cs typeface="+mj-cs"/>
              </a:rPr>
              <a:t>معدل</a:t>
            </a:r>
            <a:r>
              <a:rPr lang="ar-TN" sz="1600" baseline="0">
                <a:solidFill>
                  <a:sysClr val="windowText" lastClr="000000"/>
                </a:solidFill>
                <a:cs typeface="+mj-cs"/>
              </a:rPr>
              <a:t> النمو السنوي لموارد العنوان الأول</a:t>
            </a:r>
            <a:endParaRPr lang="ar-TN" sz="1600">
              <a:solidFill>
                <a:srgbClr val="C00000"/>
              </a:solidFill>
              <a:cs typeface="+mj-cs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12454144980664029"/>
          <c:y val="0.1620634818194322"/>
          <c:w val="0.44818529098189058"/>
          <c:h val="0.78329469352092262"/>
        </c:manualLayout>
      </c:layout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تطور الموارد بالعنوان الاول من سنة 2014 الى سنة 2018  : </c:v>
                </c:pt>
              </c:strCache>
            </c:strRef>
          </c:tx>
          <c:dLbls>
            <c:dLbl>
              <c:idx val="2"/>
              <c:layout>
                <c:manualLayout>
                  <c:x val="-6.9854347573333461E-2"/>
                  <c:y val="-2.5705155891371654E-2"/>
                </c:manualLayout>
              </c:layout>
              <c:showPercent val="1"/>
            </c:dLbl>
            <c:dLbl>
              <c:idx val="5"/>
              <c:layout>
                <c:manualLayout>
                  <c:x val="5.9293387773464011E-2"/>
                  <c:y val="0.11809816001681329"/>
                </c:manualLayout>
              </c:layout>
              <c:showPercent val="1"/>
            </c:dLbl>
            <c:txPr>
              <a:bodyPr/>
              <a:lstStyle/>
              <a:p>
                <a:pPr>
                  <a:defRPr lang="fr-FR" sz="2000" b="1"/>
                </a:pPr>
                <a:endParaRPr lang="ar-TN"/>
              </a:p>
            </c:txPr>
            <c:showPercent val="1"/>
            <c:showLeaderLines val="1"/>
          </c:dLbls>
          <c:cat>
            <c:strRef>
              <c:f>Feuil1!$A$2:$A$8</c:f>
              <c:strCache>
                <c:ptCount val="7"/>
                <c:pt idx="0">
                  <c:v>المعلوم على العقارات المبنية</c:v>
                </c:pt>
                <c:pt idx="1">
                  <c:v>المعلوم على العقارات الغير المبنية</c:v>
                </c:pt>
                <c:pt idx="2">
                  <c:v>المعلوم على المؤسسات</c:v>
                </c:pt>
                <c:pt idx="3">
                  <c:v>مداخيل الأسواق المستلزمة</c:v>
                </c:pt>
                <c:pt idx="4">
                  <c:v>مداخيل كراء العقارات </c:v>
                </c:pt>
                <c:pt idx="5">
                  <c:v>المناب من المال المشترك</c:v>
                </c:pt>
                <c:pt idx="6">
                  <c:v>بقية موارد العنوان الأول </c:v>
                </c:pt>
              </c:strCache>
            </c:strRef>
          </c:cat>
          <c:val>
            <c:numRef>
              <c:f>Feuil1!$B$2:$B$8</c:f>
              <c:numCache>
                <c:formatCode>General</c:formatCode>
                <c:ptCount val="7"/>
                <c:pt idx="0">
                  <c:v>10</c:v>
                </c:pt>
                <c:pt idx="1">
                  <c:v>14</c:v>
                </c:pt>
                <c:pt idx="2">
                  <c:v>5</c:v>
                </c:pt>
                <c:pt idx="3">
                  <c:v>13</c:v>
                </c:pt>
                <c:pt idx="4">
                  <c:v>37</c:v>
                </c:pt>
                <c:pt idx="5">
                  <c:v>6</c:v>
                </c:pt>
                <c:pt idx="6">
                  <c:v>9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lang="fr-FR"/>
          </a:pPr>
          <a:endParaRPr lang="ar-TN"/>
        </a:p>
      </c:txPr>
    </c:legend>
    <c:plotVisOnly val="1"/>
    <c:dispBlanksAs val="zero"/>
  </c:chart>
  <c:spPr>
    <a:noFill/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TN"/>
  <c:style val="34"/>
  <c:chart>
    <c:title>
      <c:tx>
        <c:rich>
          <a:bodyPr/>
          <a:lstStyle/>
          <a:p>
            <a:pPr>
              <a:defRPr lang="fr-FR"/>
            </a:pPr>
            <a:r>
              <a:rPr lang="ar-SA"/>
              <a:t>تطور الموارد بالعنوان الثاني من سنة 2014 الى سنة 2018  :   </a:t>
            </a:r>
            <a:endParaRPr lang="fr-FR"/>
          </a:p>
        </c:rich>
      </c:tx>
    </c:title>
    <c:view3D>
      <c:perspective val="30"/>
    </c:view3D>
    <c:sideWall>
      <c:spPr>
        <a:noFill/>
      </c:spPr>
    </c:sideWall>
    <c:backWall>
      <c:spPr>
        <a:noFill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Feuil1!$B$1</c:f>
              <c:strCache>
                <c:ptCount val="1"/>
                <c:pt idx="0">
                  <c:v>منح التجهيز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#,##0</c:formatCode>
                <c:ptCount val="5"/>
                <c:pt idx="0">
                  <c:v>462409</c:v>
                </c:pt>
                <c:pt idx="1">
                  <c:v>155736</c:v>
                </c:pt>
                <c:pt idx="2">
                  <c:v>246842</c:v>
                </c:pt>
                <c:pt idx="3">
                  <c:v>629519</c:v>
                </c:pt>
                <c:pt idx="4" formatCode="General">
                  <c:v>823696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مدخرات و منح اخرى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Feuil1!$C$2:$C$6</c:f>
              <c:numCache>
                <c:formatCode>#,##0</c:formatCode>
                <c:ptCount val="5"/>
                <c:pt idx="0">
                  <c:v>223332</c:v>
                </c:pt>
                <c:pt idx="1">
                  <c:v>225195</c:v>
                </c:pt>
                <c:pt idx="2">
                  <c:v>311370</c:v>
                </c:pt>
                <c:pt idx="3">
                  <c:v>347322</c:v>
                </c:pt>
                <c:pt idx="4" formatCode="General">
                  <c:v>376527</c:v>
                </c:pt>
              </c:numCache>
            </c:numRef>
          </c:val>
        </c:ser>
        <c:ser>
          <c:idx val="2"/>
          <c:order val="2"/>
          <c:tx>
            <c:strRef>
              <c:f>Feuil1!$D$1</c:f>
              <c:strCache>
                <c:ptCount val="1"/>
                <c:pt idx="0">
                  <c:v>موارد القروض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Feuil1!$D$2:$D$6</c:f>
              <c:numCache>
                <c:formatCode>#,##0</c:formatCode>
                <c:ptCount val="5"/>
                <c:pt idx="0">
                  <c:v>26432</c:v>
                </c:pt>
                <c:pt idx="1">
                  <c:v>26432</c:v>
                </c:pt>
                <c:pt idx="4" formatCode="General">
                  <c:v>59536</c:v>
                </c:pt>
              </c:numCache>
            </c:numRef>
          </c:val>
        </c:ser>
        <c:gapWidth val="75"/>
        <c:shape val="cylinder"/>
        <c:axId val="37508992"/>
        <c:axId val="37510528"/>
        <c:axId val="0"/>
      </c:bar3DChart>
      <c:catAx>
        <c:axId val="3750899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fr-FR"/>
            </a:pPr>
            <a:endParaRPr lang="ar-TN"/>
          </a:p>
        </c:txPr>
        <c:crossAx val="37510528"/>
        <c:crosses val="autoZero"/>
        <c:auto val="1"/>
        <c:lblAlgn val="ctr"/>
        <c:lblOffset val="100"/>
      </c:catAx>
      <c:valAx>
        <c:axId val="37510528"/>
        <c:scaling>
          <c:orientation val="minMax"/>
        </c:scaling>
        <c:axPos val="l"/>
        <c:majorGridlines/>
        <c:numFmt formatCode="#,##0" sourceLinked="1"/>
        <c:majorTickMark val="none"/>
        <c:tickLblPos val="nextTo"/>
        <c:txPr>
          <a:bodyPr/>
          <a:lstStyle/>
          <a:p>
            <a:pPr>
              <a:defRPr lang="fr-FR"/>
            </a:pPr>
            <a:endParaRPr lang="ar-TN"/>
          </a:p>
        </c:txPr>
        <c:crossAx val="37508992"/>
        <c:crosses val="autoZero"/>
        <c:crossBetween val="between"/>
      </c:valAx>
      <c:spPr>
        <a:noFill/>
      </c:spPr>
    </c:plotArea>
    <c:legend>
      <c:legendPos val="b"/>
      <c:txPr>
        <a:bodyPr/>
        <a:lstStyle/>
        <a:p>
          <a:pPr>
            <a:defRPr lang="fr-FR"/>
          </a:pPr>
          <a:endParaRPr lang="ar-TN"/>
        </a:p>
      </c:txPr>
    </c:legend>
    <c:plotVisOnly val="1"/>
    <c:dispBlanksAs val="gap"/>
  </c:chart>
  <c:spPr>
    <a:noFill/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TN"/>
  <c:chart>
    <c:title>
      <c:tx>
        <c:rich>
          <a:bodyPr/>
          <a:lstStyle/>
          <a:p>
            <a:pPr>
              <a:defRPr lang="fr-FR">
                <a:latin typeface="Andalus" pitchFamily="18" charset="-78"/>
                <a:cs typeface="Andalus" pitchFamily="18" charset="-78"/>
              </a:defRPr>
            </a:pPr>
            <a:r>
              <a:rPr lang="ar-SA" sz="1800" b="1">
                <a:effectLst/>
                <a:latin typeface="Andalus" pitchFamily="18" charset="-78"/>
                <a:cs typeface="Andalus" pitchFamily="18" charset="-78"/>
              </a:rPr>
              <a:t>تطور النفقات من سنة 2014 الى سنة 2018 :    </a:t>
            </a:r>
            <a:endParaRPr lang="fr-FR" sz="1800" b="1">
              <a:effectLst/>
              <a:latin typeface="Andalus" pitchFamily="18" charset="-78"/>
              <a:cs typeface="Andalus" pitchFamily="18" charset="-78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Feuil1!$B$1</c:f>
              <c:strCache>
                <c:ptCount val="1"/>
                <c:pt idx="0">
                  <c:v>نفقات العنوان الأول (د)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#,##0</c:formatCode>
                <c:ptCount val="5"/>
                <c:pt idx="0">
                  <c:v>784930</c:v>
                </c:pt>
                <c:pt idx="1">
                  <c:v>899243</c:v>
                </c:pt>
                <c:pt idx="2">
                  <c:v>1035723</c:v>
                </c:pt>
                <c:pt idx="3">
                  <c:v>1100447</c:v>
                </c:pt>
                <c:pt idx="4">
                  <c:v>1192761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نفقات العنوان الثاني (د)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Feuil1!$C$2:$C$6</c:f>
              <c:numCache>
                <c:formatCode>#,##0</c:formatCode>
                <c:ptCount val="5"/>
                <c:pt idx="0">
                  <c:v>577765</c:v>
                </c:pt>
                <c:pt idx="1">
                  <c:v>283936</c:v>
                </c:pt>
                <c:pt idx="2">
                  <c:v>158756</c:v>
                </c:pt>
                <c:pt idx="3">
                  <c:v>732733</c:v>
                </c:pt>
                <c:pt idx="4">
                  <c:v>653937</c:v>
                </c:pt>
              </c:numCache>
            </c:numRef>
          </c:val>
        </c:ser>
        <c:marker val="1"/>
        <c:axId val="78880768"/>
        <c:axId val="78882304"/>
      </c:lineChart>
      <c:catAx>
        <c:axId val="7888076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fr-FR" b="1"/>
            </a:pPr>
            <a:endParaRPr lang="ar-TN"/>
          </a:p>
        </c:txPr>
        <c:crossAx val="78882304"/>
        <c:crosses val="autoZero"/>
        <c:auto val="1"/>
        <c:lblAlgn val="ctr"/>
        <c:lblOffset val="100"/>
      </c:catAx>
      <c:valAx>
        <c:axId val="78882304"/>
        <c:scaling>
          <c:orientation val="minMax"/>
        </c:scaling>
        <c:axPos val="l"/>
        <c:majorGridlines/>
        <c:numFmt formatCode="#,##0" sourceLinked="1"/>
        <c:maj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lang="fr-FR" b="1"/>
            </a:pPr>
            <a:endParaRPr lang="ar-TN"/>
          </a:p>
        </c:txPr>
        <c:crossAx val="78880768"/>
        <c:crosses val="autoZero"/>
        <c:crossBetween val="between"/>
      </c:valAx>
      <c:spPr>
        <a:noFill/>
      </c:spPr>
    </c:plotArea>
    <c:legend>
      <c:legendPos val="b"/>
      <c:txPr>
        <a:bodyPr/>
        <a:lstStyle/>
        <a:p>
          <a:pPr>
            <a:defRPr lang="fr-FR" b="1"/>
          </a:pPr>
          <a:endParaRPr lang="ar-TN"/>
        </a:p>
      </c:txPr>
    </c:legend>
    <c:plotVisOnly val="1"/>
    <c:dispBlanksAs val="gap"/>
  </c:chart>
  <c:spPr>
    <a:noFill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ar-TN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TN"/>
  <c:chart>
    <c:title>
      <c:tx>
        <c:rich>
          <a:bodyPr/>
          <a:lstStyle/>
          <a:p>
            <a:pPr marL="0" marR="0" indent="0" algn="ctr" defTabSz="914400" rtl="1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lang="fr-FR" sz="18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ar-SA" sz="1800">
                <a:solidFill>
                  <a:sysClr val="windowText" lastClr="000000"/>
                </a:solidFill>
                <a:effectLst/>
              </a:rPr>
              <a:t>تطور نفقات العنوان الأول من سنة 2014 إلى سنة 2018 :        </a:t>
            </a:r>
            <a:endParaRPr lang="fr-FR" sz="1800">
              <a:solidFill>
                <a:sysClr val="windowText" lastClr="000000"/>
              </a:solidFill>
              <a:effectLst/>
            </a:endParaRPr>
          </a:p>
          <a:p>
            <a:pPr marL="0" marR="0" indent="0" algn="ctr" defTabSz="914400" rtl="1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lang="fr-FR" sz="18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fr-FR" sz="1800">
              <a:solidFill>
                <a:srgbClr val="C00000"/>
              </a:solidFill>
            </a:endParaRPr>
          </a:p>
        </c:rich>
      </c:tx>
    </c:title>
    <c:view3D>
      <c:perspective val="30"/>
    </c:view3D>
    <c:plotArea>
      <c:layout>
        <c:manualLayout>
          <c:layoutTarget val="inner"/>
          <c:xMode val="edge"/>
          <c:yMode val="edge"/>
          <c:x val="0.10820598283078572"/>
          <c:y val="0.13798762004365067"/>
          <c:w val="0.76602103082124284"/>
          <c:h val="0.76464757271927708"/>
        </c:manualLayout>
      </c:layout>
      <c:bar3DChart>
        <c:barDir val="col"/>
        <c:grouping val="clustered"/>
        <c:ser>
          <c:idx val="0"/>
          <c:order val="0"/>
          <c:tx>
            <c:strRef>
              <c:f>Feuil1!$B$1</c:f>
              <c:strCache>
                <c:ptCount val="1"/>
                <c:pt idx="0">
                  <c:v>التأجير العمومي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General</c:formatCode>
                <c:ptCount val="5"/>
                <c:pt idx="0">
                  <c:v>456768</c:v>
                </c:pt>
                <c:pt idx="1">
                  <c:v>547878</c:v>
                </c:pt>
                <c:pt idx="2">
                  <c:v>645909</c:v>
                </c:pt>
                <c:pt idx="3">
                  <c:v>662152</c:v>
                </c:pt>
                <c:pt idx="4">
                  <c:v>723885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تسيير وسائل المصالح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Feuil1!$C$2:$C$6</c:f>
              <c:numCache>
                <c:formatCode>General</c:formatCode>
                <c:ptCount val="5"/>
                <c:pt idx="0">
                  <c:v>243269</c:v>
                </c:pt>
                <c:pt idx="1">
                  <c:v>250363</c:v>
                </c:pt>
                <c:pt idx="2">
                  <c:v>271921</c:v>
                </c:pt>
                <c:pt idx="3">
                  <c:v>334431</c:v>
                </c:pt>
                <c:pt idx="4">
                  <c:v>346717</c:v>
                </c:pt>
              </c:numCache>
            </c:numRef>
          </c:val>
        </c:ser>
        <c:ser>
          <c:idx val="2"/>
          <c:order val="2"/>
          <c:tx>
            <c:strRef>
              <c:f>Feuil1!$D$1</c:f>
              <c:strCache>
                <c:ptCount val="1"/>
                <c:pt idx="0">
                  <c:v>المتخلدات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Feuil1!$D$2:$D$6</c:f>
              <c:numCache>
                <c:formatCode>General</c:formatCode>
                <c:ptCount val="5"/>
                <c:pt idx="0">
                  <c:v>3777</c:v>
                </c:pt>
                <c:pt idx="1">
                  <c:v>44653</c:v>
                </c:pt>
                <c:pt idx="2">
                  <c:v>51013</c:v>
                </c:pt>
                <c:pt idx="3">
                  <c:v>32717</c:v>
                </c:pt>
                <c:pt idx="4">
                  <c:v>38815</c:v>
                </c:pt>
              </c:numCache>
            </c:numRef>
          </c:val>
        </c:ser>
        <c:ser>
          <c:idx val="3"/>
          <c:order val="3"/>
          <c:tx>
            <c:strRef>
              <c:f>Feuil1!$E$1</c:f>
              <c:strCache>
                <c:ptCount val="1"/>
                <c:pt idx="0">
                  <c:v>التدخل العمومي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Feuil1!$E$2:$E$6</c:f>
              <c:numCache>
                <c:formatCode>General</c:formatCode>
                <c:ptCount val="5"/>
                <c:pt idx="0">
                  <c:v>22414</c:v>
                </c:pt>
                <c:pt idx="1">
                  <c:v>36558</c:v>
                </c:pt>
                <c:pt idx="2">
                  <c:v>50743</c:v>
                </c:pt>
                <c:pt idx="3">
                  <c:v>58273</c:v>
                </c:pt>
                <c:pt idx="4">
                  <c:v>73250</c:v>
                </c:pt>
              </c:numCache>
            </c:numRef>
          </c:val>
        </c:ser>
        <c:ser>
          <c:idx val="4"/>
          <c:order val="4"/>
          <c:tx>
            <c:strRef>
              <c:f>Feuil1!$F$1</c:f>
              <c:strCache>
                <c:ptCount val="1"/>
                <c:pt idx="0">
                  <c:v>فوائد الدين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Feuil1!$F$2:$F$6</c:f>
              <c:numCache>
                <c:formatCode>General</c:formatCode>
                <c:ptCount val="5"/>
                <c:pt idx="0">
                  <c:v>24708</c:v>
                </c:pt>
                <c:pt idx="1">
                  <c:v>19789</c:v>
                </c:pt>
                <c:pt idx="2">
                  <c:v>16135</c:v>
                </c:pt>
                <c:pt idx="3">
                  <c:v>14744</c:v>
                </c:pt>
                <c:pt idx="4">
                  <c:v>10091</c:v>
                </c:pt>
              </c:numCache>
            </c:numRef>
          </c:val>
        </c:ser>
        <c:shape val="cone"/>
        <c:axId val="79962880"/>
        <c:axId val="79964416"/>
        <c:axId val="0"/>
      </c:bar3DChart>
      <c:catAx>
        <c:axId val="7996288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fr-FR" b="1"/>
            </a:pPr>
            <a:endParaRPr lang="ar-TN"/>
          </a:p>
        </c:txPr>
        <c:crossAx val="79964416"/>
        <c:crosses val="autoZero"/>
        <c:auto val="1"/>
        <c:lblAlgn val="ctr"/>
        <c:lblOffset val="100"/>
      </c:catAx>
      <c:valAx>
        <c:axId val="7996441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lang="fr-FR" b="1"/>
            </a:pPr>
            <a:endParaRPr lang="ar-TN"/>
          </a:p>
        </c:txPr>
        <c:crossAx val="7996288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lang="fr-FR" b="1"/>
            </a:pPr>
            <a:endParaRPr lang="ar-TN"/>
          </a:p>
        </c:txPr>
      </c:legendEntry>
      <c:legendEntry>
        <c:idx val="1"/>
        <c:txPr>
          <a:bodyPr/>
          <a:lstStyle/>
          <a:p>
            <a:pPr>
              <a:defRPr lang="fr-FR" b="1"/>
            </a:pPr>
            <a:endParaRPr lang="ar-TN"/>
          </a:p>
        </c:txPr>
      </c:legendEntry>
      <c:legendEntry>
        <c:idx val="2"/>
        <c:txPr>
          <a:bodyPr/>
          <a:lstStyle/>
          <a:p>
            <a:pPr>
              <a:defRPr lang="fr-FR" b="1"/>
            </a:pPr>
            <a:endParaRPr lang="ar-TN"/>
          </a:p>
        </c:txPr>
      </c:legendEntry>
      <c:legendEntry>
        <c:idx val="3"/>
        <c:txPr>
          <a:bodyPr/>
          <a:lstStyle/>
          <a:p>
            <a:pPr>
              <a:defRPr lang="fr-FR" b="1"/>
            </a:pPr>
            <a:endParaRPr lang="ar-TN"/>
          </a:p>
        </c:txPr>
      </c:legendEntry>
      <c:legendEntry>
        <c:idx val="4"/>
        <c:txPr>
          <a:bodyPr/>
          <a:lstStyle/>
          <a:p>
            <a:pPr>
              <a:defRPr lang="fr-FR" b="1"/>
            </a:pPr>
            <a:endParaRPr lang="ar-TN"/>
          </a:p>
        </c:txPr>
      </c:legendEntry>
      <c:txPr>
        <a:bodyPr/>
        <a:lstStyle/>
        <a:p>
          <a:pPr>
            <a:defRPr lang="fr-FR"/>
          </a:pPr>
          <a:endParaRPr lang="ar-TN"/>
        </a:p>
      </c:txPr>
    </c:legend>
    <c:plotVisOnly val="1"/>
    <c:dispBlanksAs val="gap"/>
  </c:chart>
  <c:spPr>
    <a:noFill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ar-T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TN"/>
  <c:chart>
    <c:title>
      <c:tx>
        <c:rich>
          <a:bodyPr/>
          <a:lstStyle/>
          <a:p>
            <a:pPr marL="0" marR="0" indent="0" algn="r" defTabSz="914400" rtl="1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lang="fr-FR" sz="16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ar-SA" sz="160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تطور</a:t>
            </a:r>
            <a:r>
              <a:rPr lang="ar-SA" sz="1600">
                <a:solidFill>
                  <a:srgbClr val="C00000"/>
                </a:solidFill>
                <a:effectLst/>
                <a:latin typeface="Times New Roman" pitchFamily="18" charset="0"/>
                <a:cs typeface="Times New Roman" pitchFamily="18" charset="0"/>
              </a:rPr>
              <a:t> </a:t>
            </a:r>
            <a:r>
              <a:rPr lang="ar-SA" sz="160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نفقات العنوان الثاني من سنة 2014 إلى سنة 2018 :   </a:t>
            </a:r>
            <a:endParaRPr lang="fr-FR" sz="16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  <a:p>
            <a:pPr marL="0" marR="0" indent="0" algn="r" defTabSz="914400" rtl="1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lang="fr-FR" sz="16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fr-FR" sz="16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Feuil1!$B$1</c:f>
              <c:strCache>
                <c:ptCount val="1"/>
                <c:pt idx="0">
                  <c:v>الاستثمارات المباشرة
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General</c:formatCode>
                <c:ptCount val="5"/>
                <c:pt idx="0">
                  <c:v>50975</c:v>
                </c:pt>
                <c:pt idx="1">
                  <c:v>235838</c:v>
                </c:pt>
                <c:pt idx="2">
                  <c:v>114596</c:v>
                </c:pt>
                <c:pt idx="3">
                  <c:v>694653</c:v>
                </c:pt>
                <c:pt idx="4">
                  <c:v>620261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تسديد أصل الدين 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Feuil1!$C$2:$C$6</c:f>
              <c:numCache>
                <c:formatCode>General</c:formatCode>
                <c:ptCount val="5"/>
                <c:pt idx="0">
                  <c:v>67335</c:v>
                </c:pt>
                <c:pt idx="1">
                  <c:v>48097</c:v>
                </c:pt>
                <c:pt idx="2">
                  <c:v>44160</c:v>
                </c:pt>
                <c:pt idx="3">
                  <c:v>34829</c:v>
                </c:pt>
                <c:pt idx="4">
                  <c:v>31017</c:v>
                </c:pt>
              </c:numCache>
            </c:numRef>
          </c:val>
        </c:ser>
        <c:ser>
          <c:idx val="2"/>
          <c:order val="2"/>
          <c:tx>
            <c:strRef>
              <c:f>Feuil1!$D$1</c:f>
              <c:strCache>
                <c:ptCount val="1"/>
                <c:pt idx="0">
                  <c:v>الاعتمادات المحالة
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Feuil1!$D$2:$D$6</c:f>
              <c:numCache>
                <c:formatCode>General</c:formatCode>
                <c:ptCount val="5"/>
                <c:pt idx="3">
                  <c:v>3249</c:v>
                </c:pt>
                <c:pt idx="4">
                  <c:v>2658</c:v>
                </c:pt>
              </c:numCache>
            </c:numRef>
          </c:val>
        </c:ser>
        <c:shape val="cylinder"/>
        <c:axId val="80009088"/>
        <c:axId val="80010624"/>
        <c:axId val="0"/>
      </c:bar3DChart>
      <c:catAx>
        <c:axId val="8000908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fr-FR" b="1">
                <a:latin typeface="Times New Roman" pitchFamily="18" charset="0"/>
                <a:cs typeface="Times New Roman" pitchFamily="18" charset="0"/>
              </a:defRPr>
            </a:pPr>
            <a:endParaRPr lang="ar-TN"/>
          </a:p>
        </c:txPr>
        <c:crossAx val="80010624"/>
        <c:crosses val="autoZero"/>
        <c:auto val="1"/>
        <c:lblAlgn val="ctr"/>
        <c:lblOffset val="100"/>
      </c:catAx>
      <c:valAx>
        <c:axId val="8001062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lang="fr-FR" b="1">
                <a:latin typeface="Times New Roman" pitchFamily="18" charset="0"/>
                <a:cs typeface="Times New Roman" pitchFamily="18" charset="0"/>
              </a:defRPr>
            </a:pPr>
            <a:endParaRPr lang="ar-TN"/>
          </a:p>
        </c:txPr>
        <c:crossAx val="80009088"/>
        <c:crosses val="autoZero"/>
        <c:crossBetween val="between"/>
      </c:valAx>
    </c:plotArea>
    <c:legend>
      <c:legendPos val="r"/>
      <c:txPr>
        <a:bodyPr/>
        <a:lstStyle/>
        <a:p>
          <a:pPr>
            <a:defRPr lang="fr-FR" b="1"/>
          </a:pPr>
          <a:endParaRPr lang="ar-TN"/>
        </a:p>
      </c:txPr>
    </c:legend>
    <c:plotVisOnly val="1"/>
    <c:dispBlanksAs val="gap"/>
  </c:chart>
  <c:spPr>
    <a:noFill/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TN"/>
  <c:style val="38"/>
  <c:chart>
    <c:title>
      <c:tx>
        <c:rich>
          <a:bodyPr/>
          <a:lstStyle/>
          <a:p>
            <a:pPr>
              <a:defRPr lang="fr-FR"/>
            </a:pPr>
            <a:r>
              <a:rPr lang="ar-SA"/>
              <a:t>مؤشر مستوى التداين من سنة 2014 الى سنة 201</a:t>
            </a:r>
            <a:r>
              <a:rPr lang="ar-TN"/>
              <a:t>8</a:t>
            </a:r>
            <a:r>
              <a:rPr lang="ar-SA"/>
              <a:t>: </a:t>
            </a:r>
            <a:endParaRPr lang="en-US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0336918210146676E-2"/>
          <c:y val="0.19025995488892172"/>
          <c:w val="0.90422546649436364"/>
          <c:h val="0.65193275266336381"/>
        </c:manualLayout>
      </c:layout>
      <c:bar3DChart>
        <c:barDir val="col"/>
        <c:grouping val="clustered"/>
        <c:ser>
          <c:idx val="0"/>
          <c:order val="0"/>
          <c:tx>
            <c:strRef>
              <c:f>Feuil1!$B$1</c:f>
              <c:strCache>
                <c:ptCount val="1"/>
                <c:pt idx="0">
                  <c:v>Ventes</c:v>
                </c:pt>
              </c:strCache>
            </c:strRef>
          </c:tx>
          <c:dLbls>
            <c:txPr>
              <a:bodyPr/>
              <a:lstStyle/>
              <a:p>
                <a:pPr>
                  <a:defRPr lang="fr-FR"/>
                </a:pPr>
                <a:endParaRPr lang="ar-TN"/>
              </a:p>
            </c:txPr>
            <c:showVal val="1"/>
          </c:dLbls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General</c:formatCode>
                <c:ptCount val="5"/>
                <c:pt idx="0">
                  <c:v>9</c:v>
                </c:pt>
                <c:pt idx="1">
                  <c:v>5.8</c:v>
                </c:pt>
                <c:pt idx="2">
                  <c:v>4.7</c:v>
                </c:pt>
                <c:pt idx="3">
                  <c:v>3.6</c:v>
                </c:pt>
                <c:pt idx="4">
                  <c:v>3</c:v>
                </c:pt>
              </c:numCache>
            </c:numRef>
          </c:val>
        </c:ser>
        <c:gapWidth val="100"/>
        <c:shape val="pyramid"/>
        <c:axId val="80076800"/>
        <c:axId val="80078336"/>
        <c:axId val="0"/>
      </c:bar3DChart>
      <c:catAx>
        <c:axId val="8007680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lang="fr-FR"/>
            </a:pPr>
            <a:endParaRPr lang="ar-TN"/>
          </a:p>
        </c:txPr>
        <c:crossAx val="80078336"/>
        <c:crosses val="autoZero"/>
        <c:auto val="1"/>
        <c:lblAlgn val="ctr"/>
        <c:lblOffset val="100"/>
      </c:catAx>
      <c:valAx>
        <c:axId val="8007833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fr-FR"/>
            </a:pPr>
            <a:endParaRPr lang="ar-TN"/>
          </a:p>
        </c:txPr>
        <c:crossAx val="80076800"/>
        <c:crosses val="autoZero"/>
        <c:crossBetween val="between"/>
      </c:valAx>
    </c:plotArea>
    <c:plotVisOnly val="1"/>
    <c:dispBlanksAs val="zero"/>
  </c:chart>
  <c:spPr>
    <a:noFill/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TN"/>
  <c:style val="30"/>
  <c:chart>
    <c:title>
      <c:tx>
        <c:rich>
          <a:bodyPr/>
          <a:lstStyle/>
          <a:p>
            <a:pPr>
              <a:defRPr lang="fr-FR"/>
            </a:pPr>
            <a:r>
              <a:rPr lang="ar-TN"/>
              <a:t>مؤشر المديونية بالعنوان الأول</a:t>
            </a:r>
            <a:endParaRPr lang="fr-FR"/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Feuil1!$B$1</c:f>
              <c:strCache>
                <c:ptCount val="1"/>
                <c:pt idx="0">
                  <c:v>موارد العنوان الاول المحققة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General</c:formatCode>
                <c:ptCount val="5"/>
                <c:pt idx="0">
                  <c:v>1012133</c:v>
                </c:pt>
                <c:pt idx="1">
                  <c:v>1156240</c:v>
                </c:pt>
                <c:pt idx="2">
                  <c:v>1258027</c:v>
                </c:pt>
                <c:pt idx="3">
                  <c:v>1324708</c:v>
                </c:pt>
                <c:pt idx="4">
                  <c:v>1342719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جملة الديون  بالعنوان الاول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Feuil1!$C$2:$C$6</c:f>
              <c:numCache>
                <c:formatCode>General</c:formatCode>
                <c:ptCount val="5"/>
                <c:pt idx="0">
                  <c:v>37770</c:v>
                </c:pt>
                <c:pt idx="1">
                  <c:v>44653</c:v>
                </c:pt>
                <c:pt idx="2">
                  <c:v>51013</c:v>
                </c:pt>
                <c:pt idx="3">
                  <c:v>32717</c:v>
                </c:pt>
                <c:pt idx="4">
                  <c:v>38815</c:v>
                </c:pt>
              </c:numCache>
            </c:numRef>
          </c:val>
        </c:ser>
        <c:gapWidth val="75"/>
        <c:overlap val="-25"/>
        <c:axId val="81241600"/>
        <c:axId val="81243136"/>
      </c:barChart>
      <c:catAx>
        <c:axId val="81241600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lang="fr-FR"/>
            </a:pPr>
            <a:endParaRPr lang="ar-TN"/>
          </a:p>
        </c:txPr>
        <c:crossAx val="81243136"/>
        <c:crosses val="autoZero"/>
        <c:auto val="1"/>
        <c:lblAlgn val="ctr"/>
        <c:lblOffset val="100"/>
      </c:catAx>
      <c:valAx>
        <c:axId val="81243136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lang="fr-FR"/>
            </a:pPr>
            <a:endParaRPr lang="ar-TN"/>
          </a:p>
        </c:txPr>
        <c:crossAx val="81241600"/>
        <c:crosses val="autoZero"/>
        <c:crossBetween val="between"/>
      </c:valAx>
      <c:spPr>
        <a:noFill/>
      </c:spPr>
    </c:plotArea>
    <c:legend>
      <c:legendPos val="b"/>
      <c:txPr>
        <a:bodyPr/>
        <a:lstStyle/>
        <a:p>
          <a:pPr>
            <a:defRPr lang="fr-FR"/>
          </a:pPr>
          <a:endParaRPr lang="ar-TN"/>
        </a:p>
      </c:txPr>
    </c:legend>
    <c:plotVisOnly val="1"/>
    <c:dispBlanksAs val="gap"/>
  </c:chart>
  <c:spPr>
    <a:noFill/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TN"/>
  <c:chart>
    <c:title>
      <c:tx>
        <c:rich>
          <a:bodyPr/>
          <a:lstStyle/>
          <a:p>
            <a:pPr>
              <a:defRPr lang="fr-FR"/>
            </a:pPr>
            <a:r>
              <a:rPr lang="ar-TN" sz="1800" b="1" i="0" u="none" strike="noStrike" baseline="0"/>
              <a:t> حجم التأجير مقارنة بموارد العنوان الأول</a:t>
            </a:r>
            <a:endParaRPr lang="en-US"/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Feuil1!$B$1</c:f>
              <c:strCache>
                <c:ptCount val="1"/>
                <c:pt idx="0">
                  <c:v>التأجير العمومي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General</c:formatCode>
                <c:ptCount val="5"/>
                <c:pt idx="0">
                  <c:v>456768</c:v>
                </c:pt>
                <c:pt idx="1">
                  <c:v>547878</c:v>
                </c:pt>
                <c:pt idx="2">
                  <c:v>645909</c:v>
                </c:pt>
                <c:pt idx="3">
                  <c:v>662152</c:v>
                </c:pt>
                <c:pt idx="4">
                  <c:v>723885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موارد العنوان الأول المحققة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Feuil1!$C$2:$C$6</c:f>
              <c:numCache>
                <c:formatCode>General</c:formatCode>
                <c:ptCount val="5"/>
                <c:pt idx="0">
                  <c:v>1012133</c:v>
                </c:pt>
                <c:pt idx="1">
                  <c:v>1156240</c:v>
                </c:pt>
                <c:pt idx="2">
                  <c:v>1258027</c:v>
                </c:pt>
                <c:pt idx="3">
                  <c:v>1324708</c:v>
                </c:pt>
                <c:pt idx="4">
                  <c:v>1342719</c:v>
                </c:pt>
              </c:numCache>
            </c:numRef>
          </c:val>
        </c:ser>
        <c:shape val="cylinder"/>
        <c:axId val="81293312"/>
        <c:axId val="81294848"/>
        <c:axId val="0"/>
      </c:bar3DChart>
      <c:catAx>
        <c:axId val="8129331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fr-FR" b="1">
                <a:latin typeface="Times New Roman" pitchFamily="18" charset="0"/>
                <a:cs typeface="Times New Roman" pitchFamily="18" charset="0"/>
              </a:defRPr>
            </a:pPr>
            <a:endParaRPr lang="ar-TN"/>
          </a:p>
        </c:txPr>
        <c:crossAx val="81294848"/>
        <c:crosses val="autoZero"/>
        <c:auto val="1"/>
        <c:lblAlgn val="ctr"/>
        <c:lblOffset val="100"/>
      </c:catAx>
      <c:valAx>
        <c:axId val="8129484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lang="fr-FR" b="1">
                <a:latin typeface="Times New Roman" pitchFamily="18" charset="0"/>
                <a:cs typeface="Times New Roman" pitchFamily="18" charset="0"/>
              </a:defRPr>
            </a:pPr>
            <a:endParaRPr lang="ar-TN"/>
          </a:p>
        </c:txPr>
        <c:crossAx val="81293312"/>
        <c:crosses val="autoZero"/>
        <c:crossBetween val="between"/>
      </c:valAx>
    </c:plotArea>
    <c:legend>
      <c:legendPos val="t"/>
      <c:txPr>
        <a:bodyPr/>
        <a:lstStyle/>
        <a:p>
          <a:pPr>
            <a:defRPr lang="fr-FR" b="1">
              <a:latin typeface="Times New Roman" pitchFamily="18" charset="0"/>
              <a:cs typeface="Times New Roman" pitchFamily="18" charset="0"/>
            </a:defRPr>
          </a:pPr>
          <a:endParaRPr lang="ar-TN"/>
        </a:p>
      </c:txPr>
    </c:legend>
    <c:plotVisOnly val="1"/>
    <c:dispBlanksAs val="zero"/>
  </c:chart>
  <c:spPr>
    <a:noFill/>
  </c:sp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5CD44-1DEE-4BB0-B9A8-F4E9B70EB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35</Pages>
  <Words>3446</Words>
  <Characters>19647</Characters>
  <Application>Microsoft Office Word</Application>
  <DocSecurity>0</DocSecurity>
  <Lines>163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Sabeh</cp:lastModifiedBy>
  <cp:revision>5</cp:revision>
  <cp:lastPrinted>2019-11-27T09:17:00Z</cp:lastPrinted>
  <dcterms:created xsi:type="dcterms:W3CDTF">2020-02-07T08:27:00Z</dcterms:created>
  <dcterms:modified xsi:type="dcterms:W3CDTF">2020-10-09T14:29:00Z</dcterms:modified>
</cp:coreProperties>
</file>