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7D7" w:rsidRDefault="003B4C0A" w:rsidP="00E327D7">
      <w:pPr>
        <w:bidi/>
        <w:ind w:left="1"/>
        <w:jc w:val="both"/>
        <w:rPr>
          <w:b/>
          <w:bCs/>
          <w:sz w:val="32"/>
          <w:szCs w:val="32"/>
          <w:rtl/>
        </w:rPr>
      </w:pPr>
      <w:r>
        <w:rPr>
          <w:rFonts w:hint="cs"/>
          <w:b/>
          <w:bCs/>
          <w:noProof/>
          <w:sz w:val="32"/>
          <w:szCs w:val="32"/>
          <w:rtl/>
          <w:lang w:eastAsia="fr-FR"/>
        </w:rPr>
        <w:drawing>
          <wp:anchor distT="0" distB="0" distL="114300" distR="114300" simplePos="0" relativeHeight="251659264" behindDoc="0" locked="0" layoutInCell="1" allowOverlap="1">
            <wp:simplePos x="0" y="0"/>
            <wp:positionH relativeFrom="column">
              <wp:posOffset>411480</wp:posOffset>
            </wp:positionH>
            <wp:positionV relativeFrom="paragraph">
              <wp:posOffset>278130</wp:posOffset>
            </wp:positionV>
            <wp:extent cx="1514475" cy="1647825"/>
            <wp:effectExtent l="19050" t="0" r="9525" b="0"/>
            <wp:wrapSquare wrapText="bothSides"/>
            <wp:docPr id="6" name="Imag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8" cstate="print"/>
                    <a:srcRect/>
                    <a:stretch>
                      <a:fillRect/>
                    </a:stretch>
                  </pic:blipFill>
                  <pic:spPr bwMode="auto">
                    <a:xfrm>
                      <a:off x="0" y="0"/>
                      <a:ext cx="1514475" cy="1647825"/>
                    </a:xfrm>
                    <a:prstGeom prst="rect">
                      <a:avLst/>
                    </a:prstGeom>
                    <a:noFill/>
                    <a:ln w="9525">
                      <a:noFill/>
                      <a:miter lim="800000"/>
                      <a:headEnd/>
                      <a:tailEnd/>
                    </a:ln>
                  </pic:spPr>
                </pic:pic>
              </a:graphicData>
            </a:graphic>
          </wp:anchor>
        </w:drawing>
      </w:r>
      <w:r w:rsidR="00E327D7" w:rsidRPr="00E327D7">
        <w:rPr>
          <w:rFonts w:hint="cs"/>
          <w:b/>
          <w:bCs/>
          <w:sz w:val="32"/>
          <w:szCs w:val="32"/>
          <w:rtl/>
        </w:rPr>
        <w:t xml:space="preserve">     </w:t>
      </w:r>
    </w:p>
    <w:p w:rsidR="00E327D7" w:rsidRPr="00E327D7" w:rsidRDefault="00E327D7" w:rsidP="00E327D7">
      <w:pPr>
        <w:bidi/>
        <w:ind w:left="1"/>
        <w:jc w:val="both"/>
        <w:rPr>
          <w:b/>
          <w:bCs/>
          <w:sz w:val="24"/>
          <w:szCs w:val="24"/>
          <w:rtl/>
        </w:rPr>
      </w:pPr>
      <w:r>
        <w:rPr>
          <w:rFonts w:hint="cs"/>
          <w:b/>
          <w:bCs/>
          <w:sz w:val="32"/>
          <w:szCs w:val="32"/>
          <w:rtl/>
        </w:rPr>
        <w:t xml:space="preserve">     </w:t>
      </w:r>
      <w:r w:rsidRPr="00E327D7">
        <w:rPr>
          <w:rFonts w:hint="cs"/>
          <w:b/>
          <w:bCs/>
          <w:sz w:val="32"/>
          <w:szCs w:val="32"/>
          <w:rtl/>
        </w:rPr>
        <w:t xml:space="preserve"> </w:t>
      </w:r>
      <w:r w:rsidRPr="00E327D7">
        <w:rPr>
          <w:rFonts w:hint="cs"/>
          <w:b/>
          <w:bCs/>
          <w:sz w:val="24"/>
          <w:szCs w:val="24"/>
          <w:rtl/>
        </w:rPr>
        <w:t>الجمهورية التونسية</w:t>
      </w:r>
    </w:p>
    <w:p w:rsidR="00E327D7" w:rsidRPr="00E327D7" w:rsidRDefault="00E327D7" w:rsidP="00E327D7">
      <w:pPr>
        <w:bidi/>
        <w:ind w:left="1"/>
        <w:jc w:val="both"/>
        <w:rPr>
          <w:b/>
          <w:bCs/>
          <w:sz w:val="24"/>
          <w:szCs w:val="24"/>
        </w:rPr>
      </w:pPr>
      <w:r>
        <w:rPr>
          <w:rFonts w:hint="cs"/>
          <w:b/>
          <w:bCs/>
          <w:sz w:val="24"/>
          <w:szCs w:val="24"/>
          <w:rtl/>
        </w:rPr>
        <w:t xml:space="preserve">  </w:t>
      </w:r>
      <w:r w:rsidRPr="00E327D7">
        <w:rPr>
          <w:rFonts w:hint="cs"/>
          <w:b/>
          <w:bCs/>
          <w:sz w:val="24"/>
          <w:szCs w:val="24"/>
          <w:rtl/>
        </w:rPr>
        <w:t>وزارة الشؤون المحلية و البيئة</w:t>
      </w:r>
    </w:p>
    <w:p w:rsidR="00E327D7" w:rsidRPr="00E327D7" w:rsidRDefault="00E327D7" w:rsidP="00E327D7">
      <w:pPr>
        <w:bidi/>
      </w:pPr>
      <w:r w:rsidRPr="00E327D7">
        <w:rPr>
          <w:rFonts w:hint="cs"/>
          <w:b/>
          <w:bCs/>
          <w:sz w:val="24"/>
          <w:szCs w:val="24"/>
          <w:rtl/>
        </w:rPr>
        <w:t xml:space="preserve">   </w:t>
      </w:r>
      <w:r>
        <w:rPr>
          <w:rFonts w:hint="cs"/>
          <w:b/>
          <w:bCs/>
          <w:sz w:val="24"/>
          <w:szCs w:val="24"/>
          <w:rtl/>
        </w:rPr>
        <w:t xml:space="preserve">  </w:t>
      </w:r>
      <w:r w:rsidRPr="00E327D7">
        <w:rPr>
          <w:rFonts w:hint="cs"/>
          <w:b/>
          <w:bCs/>
          <w:sz w:val="24"/>
          <w:szCs w:val="24"/>
          <w:rtl/>
        </w:rPr>
        <w:t xml:space="preserve">  </w:t>
      </w:r>
      <w:r>
        <w:rPr>
          <w:rFonts w:hint="cs"/>
          <w:b/>
          <w:bCs/>
          <w:sz w:val="24"/>
          <w:szCs w:val="24"/>
          <w:rtl/>
        </w:rPr>
        <w:t xml:space="preserve">  </w:t>
      </w:r>
      <w:r w:rsidRPr="00E327D7">
        <w:rPr>
          <w:rFonts w:hint="cs"/>
          <w:b/>
          <w:bCs/>
          <w:sz w:val="24"/>
          <w:szCs w:val="24"/>
          <w:rtl/>
        </w:rPr>
        <w:t xml:space="preserve">    بلدية تينجة</w:t>
      </w:r>
      <w:r w:rsidRPr="00E327D7">
        <w:rPr>
          <w:b/>
          <w:bCs/>
          <w:sz w:val="24"/>
          <w:szCs w:val="24"/>
        </w:rPr>
        <w:br w:type="textWrapping" w:clear="all"/>
      </w:r>
    </w:p>
    <w:p w:rsidR="00E327D7" w:rsidRPr="00E327D7" w:rsidRDefault="00713445" w:rsidP="00E327D7">
      <w:pPr>
        <w:bidi/>
      </w:pPr>
      <w:r w:rsidRPr="00713445">
        <w:rPr>
          <w:b/>
          <w:bCs/>
          <w:noProof/>
          <w:sz w:val="32"/>
          <w:szCs w:val="32"/>
          <w:lang w:eastAsia="fr-FR"/>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26" type="#_x0000_t163" style="position:absolute;left:0;text-align:left;margin-left:88.05pt;margin-top:5.2pt;width:366.75pt;height:316.5pt;z-index:251658240" adj="18402" fillcolor="red">
            <v:shadow on="t" color="silver" offset="3pt"/>
            <v:textpath style="font-family:&quot;Latha&quot;;font-size:40pt;font-weight:bold;v-text-kern:t" trim="t" fitpath="t" xscale="f" string=" &#10;&#10;   &#10;&#10; المجلس البلدي بتينجة&#10;في دورته العادية الاولى&#10;لسنة 2020&#10;السبت  29 فيفري 2020"/>
          </v:shape>
        </w:pict>
      </w:r>
    </w:p>
    <w:p w:rsidR="00E327D7" w:rsidRPr="00E327D7" w:rsidRDefault="00E327D7" w:rsidP="00E327D7">
      <w:pPr>
        <w:bidi/>
      </w:pPr>
    </w:p>
    <w:p w:rsidR="00E327D7" w:rsidRPr="00E327D7" w:rsidRDefault="00E327D7" w:rsidP="00E327D7">
      <w:pPr>
        <w:bidi/>
      </w:pPr>
    </w:p>
    <w:p w:rsidR="00E327D7" w:rsidRPr="00E327D7" w:rsidRDefault="003B4C0A" w:rsidP="00E327D7">
      <w:pPr>
        <w:bidi/>
      </w:pPr>
      <w:r>
        <w:t>l</w:t>
      </w: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Default="00E327D7" w:rsidP="00E327D7">
      <w:pPr>
        <w:bidi/>
        <w:rPr>
          <w:rtl/>
        </w:rPr>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pPr>
    </w:p>
    <w:p w:rsidR="00E327D7" w:rsidRPr="00E327D7" w:rsidRDefault="00E327D7" w:rsidP="00E327D7">
      <w:pPr>
        <w:bidi/>
        <w:jc w:val="center"/>
      </w:pPr>
    </w:p>
    <w:p w:rsidR="00E327D7" w:rsidRDefault="00E327D7" w:rsidP="00E327D7">
      <w:pPr>
        <w:bidi/>
      </w:pPr>
    </w:p>
    <w:p w:rsidR="00E327D7" w:rsidRDefault="00E327D7" w:rsidP="00E327D7">
      <w:pPr>
        <w:tabs>
          <w:tab w:val="left" w:pos="4812"/>
        </w:tabs>
        <w:bidi/>
        <w:rPr>
          <w:rtl/>
        </w:rPr>
      </w:pPr>
    </w:p>
    <w:p w:rsidR="00207FCC" w:rsidRDefault="00207FCC" w:rsidP="00207FCC">
      <w:pPr>
        <w:tabs>
          <w:tab w:val="left" w:pos="4812"/>
        </w:tabs>
        <w:bidi/>
        <w:rPr>
          <w:rtl/>
        </w:rPr>
      </w:pPr>
    </w:p>
    <w:p w:rsidR="00DD4B30" w:rsidRPr="005825AC" w:rsidRDefault="00207FCC" w:rsidP="00DD4B30">
      <w:pPr>
        <w:autoSpaceDE w:val="0"/>
        <w:autoSpaceDN w:val="0"/>
        <w:bidi/>
        <w:adjustRightInd w:val="0"/>
        <w:contextualSpacing/>
        <w:rPr>
          <w:rFonts w:ascii="Andalus" w:hAnsi="Andalus" w:cs="Andalus"/>
          <w:b/>
          <w:bCs/>
          <w:color w:val="000000"/>
          <w:sz w:val="20"/>
          <w:szCs w:val="20"/>
        </w:rPr>
      </w:pPr>
      <w:r>
        <w:rPr>
          <w:rFonts w:ascii="Andalus" w:hAnsi="Andalus" w:cs="Andalus" w:hint="cs"/>
          <w:b/>
          <w:bCs/>
          <w:color w:val="000000"/>
          <w:sz w:val="20"/>
          <w:szCs w:val="20"/>
          <w:rtl/>
        </w:rPr>
        <w:lastRenderedPageBreak/>
        <w:t xml:space="preserve">     </w:t>
      </w:r>
      <w:r w:rsidR="00DD4B30" w:rsidRPr="005825AC">
        <w:rPr>
          <w:rFonts w:ascii="Andalus" w:hAnsi="Andalus" w:cs="Andalus"/>
          <w:b/>
          <w:bCs/>
          <w:color w:val="000000"/>
          <w:sz w:val="20"/>
          <w:szCs w:val="20"/>
          <w:rtl/>
        </w:rPr>
        <w:t>الجمهورية</w:t>
      </w:r>
      <w:r w:rsidR="00DD4B30" w:rsidRPr="005825AC">
        <w:rPr>
          <w:rFonts w:ascii="Andalus" w:hAnsi="Andalus" w:cs="Andalus"/>
          <w:b/>
          <w:bCs/>
          <w:color w:val="000000"/>
          <w:sz w:val="20"/>
          <w:szCs w:val="20"/>
        </w:rPr>
        <w:t xml:space="preserve"> </w:t>
      </w:r>
      <w:r w:rsidR="00DD4B30" w:rsidRPr="005825AC">
        <w:rPr>
          <w:rFonts w:ascii="Andalus" w:hAnsi="Andalus" w:cs="Andalus"/>
          <w:b/>
          <w:bCs/>
          <w:color w:val="000000"/>
          <w:sz w:val="20"/>
          <w:szCs w:val="20"/>
          <w:rtl/>
        </w:rPr>
        <w:t>التونسية</w:t>
      </w:r>
    </w:p>
    <w:p w:rsidR="00DD4B30" w:rsidRPr="005825AC" w:rsidRDefault="00713445" w:rsidP="00DD4B30">
      <w:pPr>
        <w:autoSpaceDE w:val="0"/>
        <w:autoSpaceDN w:val="0"/>
        <w:bidi/>
        <w:adjustRightInd w:val="0"/>
        <w:contextualSpacing/>
        <w:rPr>
          <w:rFonts w:ascii="Andalus" w:hAnsi="Andalus" w:cs="Andalus"/>
          <w:b/>
          <w:bCs/>
          <w:color w:val="000000"/>
          <w:sz w:val="20"/>
          <w:szCs w:val="20"/>
        </w:rPr>
      </w:pPr>
      <w:r w:rsidRPr="00713445">
        <w:rPr>
          <w:rFonts w:cs="Arabic Transparent"/>
          <w:b/>
          <w:bCs/>
          <w:noProof/>
          <w:sz w:val="10"/>
          <w:lang w:eastAsia="fr-FR"/>
        </w:rPr>
        <w:pict>
          <v:shape id="_x0000_s1027" type="#_x0000_t163" style="position:absolute;left:0;text-align:left;margin-left:179.45pt;margin-top:16pt;width:175.5pt;height:107.2pt;z-index:251660288" adj="21600" fillcolor="red">
            <v:shadow on="t" color="silver" offset="3pt"/>
            <v:textpath style="font-family:&quot;Latha&quot;;font-size:40pt;font-weight:bold;v-text-kern:t" trim="t" fitpath="t" xscale="f" string=" &#10;&#10;   &#10;محضر&#10; المجلس البلدي بتينجة&#10;في دورة العادية الاولى&#10;السبت 29 فيفري 2020&#10;"/>
          </v:shape>
        </w:pict>
      </w:r>
      <w:r w:rsidR="00DD4B30" w:rsidRPr="005825AC">
        <w:rPr>
          <w:rFonts w:ascii="Andalus" w:hAnsi="Andalus" w:cs="Andalus"/>
          <w:b/>
          <w:bCs/>
          <w:color w:val="000000"/>
          <w:sz w:val="20"/>
          <w:szCs w:val="20"/>
          <w:rtl/>
        </w:rPr>
        <w:t>وزارة</w:t>
      </w:r>
      <w:r w:rsidR="00DD4B30" w:rsidRPr="005825AC">
        <w:rPr>
          <w:rFonts w:ascii="Andalus" w:hAnsi="Andalus" w:cs="Andalus"/>
          <w:b/>
          <w:bCs/>
          <w:color w:val="000000"/>
          <w:sz w:val="20"/>
          <w:szCs w:val="20"/>
        </w:rPr>
        <w:t xml:space="preserve"> </w:t>
      </w:r>
      <w:r w:rsidR="00DD4B30" w:rsidRPr="005825AC">
        <w:rPr>
          <w:rFonts w:ascii="Andalus" w:hAnsi="Andalus" w:cs="Andalus"/>
          <w:b/>
          <w:bCs/>
          <w:color w:val="000000"/>
          <w:sz w:val="20"/>
          <w:szCs w:val="20"/>
          <w:rtl/>
        </w:rPr>
        <w:t>الشؤون</w:t>
      </w:r>
      <w:r w:rsidR="00DD4B30" w:rsidRPr="005825AC">
        <w:rPr>
          <w:rFonts w:ascii="Andalus" w:hAnsi="Andalus" w:cs="Andalus"/>
          <w:b/>
          <w:bCs/>
          <w:color w:val="000000"/>
          <w:sz w:val="20"/>
          <w:szCs w:val="20"/>
        </w:rPr>
        <w:t xml:space="preserve"> </w:t>
      </w:r>
      <w:r w:rsidR="00DD4B30" w:rsidRPr="005825AC">
        <w:rPr>
          <w:rFonts w:ascii="Andalus" w:hAnsi="Andalus" w:cs="Andalus"/>
          <w:b/>
          <w:bCs/>
          <w:color w:val="000000"/>
          <w:sz w:val="20"/>
          <w:szCs w:val="20"/>
          <w:rtl/>
        </w:rPr>
        <w:t>المحلية</w:t>
      </w:r>
      <w:r w:rsidR="00DD4B30" w:rsidRPr="005825AC">
        <w:rPr>
          <w:rFonts w:ascii="Andalus" w:hAnsi="Andalus" w:cs="Andalus"/>
          <w:b/>
          <w:bCs/>
          <w:color w:val="000000"/>
          <w:sz w:val="20"/>
          <w:szCs w:val="20"/>
        </w:rPr>
        <w:t xml:space="preserve"> </w:t>
      </w:r>
      <w:r w:rsidR="00DD4B30" w:rsidRPr="005825AC">
        <w:rPr>
          <w:rFonts w:ascii="Andalus" w:hAnsi="Andalus" w:cs="Andalus"/>
          <w:b/>
          <w:bCs/>
          <w:color w:val="000000"/>
          <w:sz w:val="20"/>
          <w:szCs w:val="20"/>
          <w:rtl/>
        </w:rPr>
        <w:t>و</w:t>
      </w:r>
      <w:r w:rsidR="00DD4B30" w:rsidRPr="005825AC">
        <w:rPr>
          <w:rFonts w:ascii="Andalus" w:hAnsi="Andalus" w:cs="Andalus"/>
          <w:b/>
          <w:bCs/>
          <w:color w:val="000000"/>
          <w:sz w:val="20"/>
          <w:szCs w:val="20"/>
        </w:rPr>
        <w:t xml:space="preserve"> </w:t>
      </w:r>
      <w:r w:rsidR="00DD4B30" w:rsidRPr="005825AC">
        <w:rPr>
          <w:rFonts w:ascii="Andalus" w:hAnsi="Andalus" w:cs="Andalus"/>
          <w:b/>
          <w:bCs/>
          <w:color w:val="000000"/>
          <w:sz w:val="20"/>
          <w:szCs w:val="20"/>
          <w:rtl/>
        </w:rPr>
        <w:t>البيئة</w:t>
      </w:r>
    </w:p>
    <w:p w:rsidR="00DD4B30" w:rsidRPr="005825AC" w:rsidRDefault="00DD4B30" w:rsidP="00DD4B30">
      <w:pPr>
        <w:autoSpaceDE w:val="0"/>
        <w:autoSpaceDN w:val="0"/>
        <w:bidi/>
        <w:adjustRightInd w:val="0"/>
        <w:contextualSpacing/>
        <w:rPr>
          <w:rFonts w:ascii="Andalus" w:hAnsi="Andalus" w:cs="Andalus"/>
          <w:b/>
          <w:bCs/>
          <w:color w:val="000000"/>
          <w:sz w:val="20"/>
          <w:szCs w:val="20"/>
        </w:rPr>
      </w:pPr>
      <w:r w:rsidRPr="005825AC">
        <w:rPr>
          <w:rFonts w:ascii="Andalus" w:hAnsi="Andalus" w:cs="Andalus"/>
          <w:b/>
          <w:bCs/>
          <w:color w:val="000000"/>
          <w:sz w:val="20"/>
          <w:szCs w:val="20"/>
          <w:rtl/>
        </w:rPr>
        <w:t xml:space="preserve">     </w:t>
      </w:r>
      <w:r w:rsidRPr="005825AC">
        <w:rPr>
          <w:rFonts w:ascii="Andalus" w:hAnsi="Andalus" w:cs="Andalus" w:hint="cs"/>
          <w:b/>
          <w:bCs/>
          <w:color w:val="000000"/>
          <w:sz w:val="20"/>
          <w:szCs w:val="20"/>
          <w:rtl/>
        </w:rPr>
        <w:t xml:space="preserve"> </w:t>
      </w:r>
      <w:r w:rsidRPr="005825AC">
        <w:rPr>
          <w:rFonts w:ascii="Andalus" w:hAnsi="Andalus" w:cs="Andalus"/>
          <w:b/>
          <w:bCs/>
          <w:color w:val="000000"/>
          <w:sz w:val="20"/>
          <w:szCs w:val="20"/>
          <w:rtl/>
        </w:rPr>
        <w:t xml:space="preserve">     ولاية بنزرت</w:t>
      </w:r>
    </w:p>
    <w:p w:rsidR="00DD4B30" w:rsidRDefault="00DD4B30" w:rsidP="00DD4B30">
      <w:pPr>
        <w:tabs>
          <w:tab w:val="left" w:pos="4812"/>
        </w:tabs>
        <w:bidi/>
        <w:rPr>
          <w:rtl/>
        </w:rPr>
      </w:pPr>
      <w:r w:rsidRPr="005825AC">
        <w:rPr>
          <w:rFonts w:ascii="Andalus" w:hAnsi="Andalus" w:cs="Andalus"/>
          <w:b/>
          <w:bCs/>
          <w:color w:val="000000"/>
          <w:sz w:val="20"/>
          <w:szCs w:val="20"/>
          <w:rtl/>
        </w:rPr>
        <w:t xml:space="preserve">          بلدية</w:t>
      </w:r>
      <w:r w:rsidRPr="005825AC">
        <w:rPr>
          <w:rFonts w:ascii="Andalus" w:hAnsi="Andalus" w:cs="Andalus"/>
          <w:b/>
          <w:bCs/>
          <w:color w:val="000000"/>
          <w:sz w:val="20"/>
          <w:szCs w:val="20"/>
        </w:rPr>
        <w:t xml:space="preserve"> </w:t>
      </w:r>
      <w:r w:rsidRPr="005825AC">
        <w:rPr>
          <w:rFonts w:ascii="Andalus" w:hAnsi="Andalus" w:cs="Andalus"/>
          <w:b/>
          <w:bCs/>
          <w:color w:val="000000"/>
          <w:sz w:val="20"/>
          <w:szCs w:val="20"/>
          <w:rtl/>
        </w:rPr>
        <w:t xml:space="preserve"> تينجة</w:t>
      </w:r>
    </w:p>
    <w:p w:rsidR="00DD4B30" w:rsidRPr="00E8300C" w:rsidRDefault="00DD4B30" w:rsidP="00DD4B30">
      <w:pPr>
        <w:tabs>
          <w:tab w:val="left" w:pos="4812"/>
        </w:tabs>
        <w:bidi/>
        <w:rPr>
          <w:sz w:val="2"/>
          <w:szCs w:val="2"/>
          <w:rtl/>
        </w:rPr>
      </w:pPr>
    </w:p>
    <w:p w:rsidR="00DD4B30" w:rsidRPr="00E8300C" w:rsidRDefault="00DD4B30" w:rsidP="00DD4B30">
      <w:pPr>
        <w:tabs>
          <w:tab w:val="left" w:pos="4812"/>
        </w:tabs>
        <w:bidi/>
        <w:rPr>
          <w:sz w:val="2"/>
          <w:szCs w:val="2"/>
          <w:rtl/>
        </w:rPr>
      </w:pPr>
    </w:p>
    <w:p w:rsidR="00DD4B30" w:rsidRPr="00855F15" w:rsidRDefault="00DD4B30" w:rsidP="00DD4B30">
      <w:pPr>
        <w:jc w:val="center"/>
        <w:rPr>
          <w:rFonts w:cs="Arabic Transparent"/>
          <w:b/>
          <w:bCs/>
          <w:sz w:val="10"/>
          <w:rtl/>
        </w:rPr>
      </w:pPr>
    </w:p>
    <w:p w:rsidR="00DD4B30" w:rsidRDefault="00DD4B30" w:rsidP="00DD4B30">
      <w:pPr>
        <w:autoSpaceDE w:val="0"/>
        <w:autoSpaceDN w:val="0"/>
        <w:bidi/>
        <w:adjustRightInd w:val="0"/>
        <w:jc w:val="both"/>
        <w:rPr>
          <w:rFonts w:ascii="Simplified Arabic" w:hAnsi="Simplified Arabic" w:cs="Simplified Arabic"/>
          <w:color w:val="000000"/>
          <w:sz w:val="2"/>
          <w:szCs w:val="2"/>
          <w:rtl/>
        </w:rPr>
      </w:pPr>
    </w:p>
    <w:p w:rsidR="00207FCC" w:rsidRPr="00A716F7" w:rsidRDefault="00207FCC" w:rsidP="00207FCC">
      <w:pPr>
        <w:autoSpaceDE w:val="0"/>
        <w:autoSpaceDN w:val="0"/>
        <w:bidi/>
        <w:adjustRightInd w:val="0"/>
        <w:jc w:val="both"/>
        <w:rPr>
          <w:rFonts w:ascii="Simplified Arabic" w:hAnsi="Simplified Arabic" w:cs="Simplified Arabic"/>
          <w:color w:val="000000"/>
          <w:sz w:val="2"/>
          <w:szCs w:val="2"/>
          <w:rtl/>
        </w:rPr>
      </w:pPr>
    </w:p>
    <w:p w:rsidR="00DD4B30" w:rsidRPr="00207FCC" w:rsidRDefault="00DD4B30" w:rsidP="00DD4B30">
      <w:pPr>
        <w:autoSpaceDE w:val="0"/>
        <w:autoSpaceDN w:val="0"/>
        <w:bidi/>
        <w:adjustRightInd w:val="0"/>
        <w:spacing w:line="240" w:lineRule="auto"/>
        <w:jc w:val="both"/>
        <w:rPr>
          <w:rFonts w:asciiTheme="minorBidi" w:hAnsiTheme="minorBidi"/>
          <w:color w:val="000000"/>
          <w:sz w:val="28"/>
          <w:szCs w:val="28"/>
        </w:rPr>
      </w:pPr>
      <w:r w:rsidRPr="00207FCC">
        <w:rPr>
          <w:rFonts w:asciiTheme="minorBidi" w:hAnsiTheme="minorBidi"/>
          <w:color w:val="000000"/>
          <w:sz w:val="28"/>
          <w:szCs w:val="28"/>
          <w:rtl/>
        </w:rPr>
        <w:t>عملا</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بمقتضيات</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الفصل</w:t>
      </w:r>
      <w:r w:rsidRPr="00207FCC">
        <w:rPr>
          <w:rFonts w:asciiTheme="minorBidi" w:hAnsiTheme="minorBidi"/>
          <w:color w:val="000000"/>
          <w:sz w:val="28"/>
          <w:szCs w:val="28"/>
        </w:rPr>
        <w:t xml:space="preserve"> 245 </w:t>
      </w:r>
      <w:r w:rsidRPr="00207FCC">
        <w:rPr>
          <w:rFonts w:asciiTheme="minorBidi" w:hAnsiTheme="minorBidi"/>
          <w:color w:val="000000"/>
          <w:sz w:val="28"/>
          <w:szCs w:val="28"/>
          <w:rtl/>
        </w:rPr>
        <w:t>من</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مجلة</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الجماعات</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المحلية</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الصادرة</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بمقتضى</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القانون</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الأساسي</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عدد</w:t>
      </w:r>
      <w:r w:rsidRPr="00207FCC">
        <w:rPr>
          <w:rFonts w:asciiTheme="minorBidi" w:hAnsiTheme="minorBidi"/>
          <w:color w:val="000000"/>
          <w:sz w:val="28"/>
          <w:szCs w:val="28"/>
        </w:rPr>
        <w:t xml:space="preserve"> 2</w:t>
      </w:r>
      <w:r w:rsidRPr="00207FCC">
        <w:rPr>
          <w:rFonts w:asciiTheme="minorBidi" w:hAnsiTheme="minorBidi"/>
          <w:color w:val="000000"/>
          <w:sz w:val="28"/>
          <w:szCs w:val="28"/>
          <w:rtl/>
        </w:rPr>
        <w:t>لسنة</w:t>
      </w:r>
      <w:r w:rsidRPr="00207FCC">
        <w:rPr>
          <w:rFonts w:asciiTheme="minorBidi" w:hAnsiTheme="minorBidi"/>
          <w:color w:val="000000"/>
          <w:sz w:val="28"/>
          <w:szCs w:val="28"/>
        </w:rPr>
        <w:t xml:space="preserve"> 2018 </w:t>
      </w:r>
      <w:r w:rsidRPr="00207FCC">
        <w:rPr>
          <w:rFonts w:asciiTheme="minorBidi" w:hAnsiTheme="minorBidi"/>
          <w:color w:val="000000"/>
          <w:sz w:val="28"/>
          <w:szCs w:val="28"/>
          <w:rtl/>
        </w:rPr>
        <w:t>المؤرخ</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في9 ماي 2018،</w:t>
      </w:r>
    </w:p>
    <w:p w:rsidR="00DD4B30" w:rsidRPr="00207FCC" w:rsidRDefault="00DD4B30" w:rsidP="00DD4B30">
      <w:pPr>
        <w:autoSpaceDE w:val="0"/>
        <w:autoSpaceDN w:val="0"/>
        <w:bidi/>
        <w:adjustRightInd w:val="0"/>
        <w:spacing w:line="240" w:lineRule="auto"/>
        <w:jc w:val="both"/>
        <w:rPr>
          <w:rFonts w:asciiTheme="minorBidi" w:hAnsiTheme="minorBidi"/>
          <w:color w:val="000000"/>
          <w:sz w:val="28"/>
          <w:szCs w:val="28"/>
        </w:rPr>
      </w:pPr>
      <w:r w:rsidRPr="00207FCC">
        <w:rPr>
          <w:rFonts w:asciiTheme="minorBidi" w:hAnsiTheme="minorBidi"/>
          <w:color w:val="000000"/>
          <w:sz w:val="28"/>
          <w:szCs w:val="28"/>
          <w:rtl/>
        </w:rPr>
        <w:t>وبناء</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عن</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الاستدعاء</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الموجه</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من</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قبل</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 xml:space="preserve">السيدة </w:t>
      </w:r>
      <w:r w:rsidRPr="00207FCC">
        <w:rPr>
          <w:rFonts w:asciiTheme="minorBidi" w:hAnsiTheme="minorBidi"/>
          <w:b/>
          <w:bCs/>
          <w:color w:val="000000"/>
          <w:sz w:val="28"/>
          <w:szCs w:val="28"/>
          <w:rtl/>
        </w:rPr>
        <w:t>سارة الثامري رئيسة المجلس البلدي بتينجة</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إلى</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أعضاء</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المجلس</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البلدي</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 xml:space="preserve">لبلدية تينجة </w:t>
      </w:r>
      <w:r w:rsidRPr="00207FCC">
        <w:rPr>
          <w:rFonts w:asciiTheme="minorBidi" w:hAnsiTheme="minorBidi"/>
          <w:b/>
          <w:bCs/>
          <w:color w:val="000000"/>
          <w:sz w:val="28"/>
          <w:szCs w:val="28"/>
          <w:rtl/>
        </w:rPr>
        <w:t>بتاريخ</w:t>
      </w:r>
      <w:r w:rsidR="00280439">
        <w:rPr>
          <w:rFonts w:asciiTheme="minorBidi" w:hAnsiTheme="minorBidi" w:hint="cs"/>
          <w:b/>
          <w:bCs/>
          <w:color w:val="000000"/>
          <w:sz w:val="28"/>
          <w:szCs w:val="28"/>
          <w:rtl/>
        </w:rPr>
        <w:t xml:space="preserve"> </w:t>
      </w:r>
      <w:r w:rsidR="00280439" w:rsidRPr="003F3AD8">
        <w:rPr>
          <w:rFonts w:asciiTheme="minorBidi" w:hAnsiTheme="minorBidi" w:hint="cs"/>
          <w:b/>
          <w:bCs/>
          <w:color w:val="000000"/>
          <w:sz w:val="28"/>
          <w:szCs w:val="28"/>
          <w:rtl/>
        </w:rPr>
        <w:t xml:space="preserve">20/02/2020 </w:t>
      </w:r>
      <w:r w:rsidRPr="00207FCC">
        <w:rPr>
          <w:rFonts w:asciiTheme="minorBidi" w:hAnsiTheme="minorBidi"/>
          <w:b/>
          <w:bCs/>
          <w:color w:val="000000"/>
          <w:sz w:val="28"/>
          <w:szCs w:val="28"/>
          <w:rtl/>
        </w:rPr>
        <w:t>والمضمن</w:t>
      </w:r>
      <w:r w:rsidRPr="00207FCC">
        <w:rPr>
          <w:rFonts w:asciiTheme="minorBidi" w:hAnsiTheme="minorBidi"/>
          <w:b/>
          <w:bCs/>
          <w:color w:val="000000"/>
          <w:sz w:val="28"/>
          <w:szCs w:val="28"/>
        </w:rPr>
        <w:t xml:space="preserve"> </w:t>
      </w:r>
      <w:r w:rsidRPr="00207FCC">
        <w:rPr>
          <w:rFonts w:asciiTheme="minorBidi" w:hAnsiTheme="minorBidi"/>
          <w:b/>
          <w:bCs/>
          <w:color w:val="000000"/>
          <w:sz w:val="28"/>
          <w:szCs w:val="28"/>
          <w:rtl/>
        </w:rPr>
        <w:t>تحت</w:t>
      </w:r>
      <w:r w:rsidRPr="00207FCC">
        <w:rPr>
          <w:rFonts w:asciiTheme="minorBidi" w:hAnsiTheme="minorBidi"/>
          <w:b/>
          <w:bCs/>
          <w:color w:val="000000"/>
          <w:sz w:val="28"/>
          <w:szCs w:val="28"/>
        </w:rPr>
        <w:t xml:space="preserve"> </w:t>
      </w:r>
      <w:r w:rsidR="00280439">
        <w:rPr>
          <w:rFonts w:asciiTheme="minorBidi" w:hAnsiTheme="minorBidi"/>
          <w:b/>
          <w:bCs/>
          <w:color w:val="000000"/>
          <w:sz w:val="28"/>
          <w:szCs w:val="28"/>
          <w:rtl/>
        </w:rPr>
        <w:t>عدد</w:t>
      </w:r>
      <w:r w:rsidR="00280439" w:rsidRPr="003F3AD8">
        <w:rPr>
          <w:rFonts w:asciiTheme="minorBidi" w:hAnsiTheme="minorBidi" w:hint="cs"/>
          <w:b/>
          <w:bCs/>
          <w:color w:val="000000"/>
          <w:sz w:val="28"/>
          <w:szCs w:val="28"/>
          <w:rtl/>
        </w:rPr>
        <w:t>264</w:t>
      </w:r>
      <w:r w:rsidRPr="00207FCC">
        <w:rPr>
          <w:rFonts w:asciiTheme="minorBidi" w:hAnsiTheme="minorBidi"/>
          <w:color w:val="000000"/>
          <w:sz w:val="28"/>
          <w:szCs w:val="28"/>
          <w:rtl/>
        </w:rPr>
        <w:t>،</w:t>
      </w:r>
    </w:p>
    <w:p w:rsidR="00DD4B30" w:rsidRPr="00207FCC" w:rsidRDefault="00DD4B30" w:rsidP="00DD4B30">
      <w:pPr>
        <w:tabs>
          <w:tab w:val="left" w:pos="3283"/>
        </w:tabs>
        <w:bidi/>
        <w:spacing w:line="240" w:lineRule="auto"/>
        <w:ind w:firstLine="49"/>
        <w:contextualSpacing/>
        <w:jc w:val="both"/>
        <w:rPr>
          <w:rFonts w:asciiTheme="minorBidi" w:hAnsiTheme="minorBidi"/>
          <w:b/>
          <w:bCs/>
          <w:color w:val="C0504D"/>
          <w:sz w:val="28"/>
          <w:szCs w:val="28"/>
          <w:lang w:val="en-US"/>
        </w:rPr>
      </w:pPr>
      <w:r w:rsidRPr="00207FCC">
        <w:rPr>
          <w:rFonts w:asciiTheme="minorBidi" w:hAnsiTheme="minorBidi"/>
          <w:color w:val="000000"/>
          <w:sz w:val="28"/>
          <w:szCs w:val="28"/>
          <w:rtl/>
        </w:rPr>
        <w:t>عقد</w:t>
      </w:r>
      <w:r w:rsidRPr="00207FCC">
        <w:rPr>
          <w:rFonts w:asciiTheme="minorBidi" w:hAnsiTheme="minorBidi" w:hint="cs"/>
          <w:color w:val="000000"/>
          <w:sz w:val="28"/>
          <w:szCs w:val="28"/>
          <w:rtl/>
        </w:rPr>
        <w:t xml:space="preserve"> المجلس البلدي بتينجة</w:t>
      </w:r>
      <w:r w:rsidRPr="00207FCC">
        <w:rPr>
          <w:rFonts w:asciiTheme="minorBidi" w:hAnsiTheme="minorBidi"/>
          <w:color w:val="000000"/>
          <w:sz w:val="28"/>
          <w:szCs w:val="28"/>
          <w:rtl/>
        </w:rPr>
        <w:t xml:space="preserve"> </w:t>
      </w:r>
      <w:r w:rsidRPr="00207FCC">
        <w:rPr>
          <w:rFonts w:asciiTheme="minorBidi" w:hAnsiTheme="minorBidi" w:hint="cs"/>
          <w:color w:val="000000"/>
          <w:sz w:val="28"/>
          <w:szCs w:val="28"/>
          <w:rtl/>
        </w:rPr>
        <w:t>جلسته العادية الاولى</w:t>
      </w:r>
      <w:r w:rsidRPr="00207FCC">
        <w:rPr>
          <w:rFonts w:asciiTheme="minorBidi" w:hAnsiTheme="minorBidi"/>
          <w:color w:val="000000"/>
          <w:sz w:val="28"/>
          <w:szCs w:val="28"/>
          <w:rtl/>
        </w:rPr>
        <w:t xml:space="preserve"> لسنة </w:t>
      </w:r>
      <w:r w:rsidRPr="00207FCC">
        <w:rPr>
          <w:rFonts w:asciiTheme="minorBidi" w:hAnsiTheme="minorBidi" w:hint="cs"/>
          <w:color w:val="000000"/>
          <w:sz w:val="28"/>
          <w:szCs w:val="28"/>
          <w:rtl/>
        </w:rPr>
        <w:t>2020</w:t>
      </w:r>
      <w:r w:rsidRPr="00207FCC">
        <w:rPr>
          <w:rFonts w:asciiTheme="minorBidi" w:hAnsiTheme="minorBidi"/>
          <w:color w:val="000000"/>
          <w:sz w:val="28"/>
          <w:szCs w:val="28"/>
          <w:rtl/>
        </w:rPr>
        <w:t xml:space="preserve">  و ذلك </w:t>
      </w:r>
      <w:r w:rsidRPr="00207FCC">
        <w:rPr>
          <w:rFonts w:asciiTheme="minorBidi" w:hAnsiTheme="minorBidi" w:hint="cs"/>
          <w:color w:val="000000"/>
          <w:sz w:val="28"/>
          <w:szCs w:val="28"/>
          <w:rtl/>
        </w:rPr>
        <w:t>يوم</w:t>
      </w:r>
      <w:r w:rsidRPr="00207FCC">
        <w:rPr>
          <w:rFonts w:asciiTheme="minorBidi" w:hAnsiTheme="minorBidi"/>
          <w:color w:val="000000"/>
          <w:sz w:val="28"/>
          <w:szCs w:val="28"/>
          <w:rtl/>
        </w:rPr>
        <w:t xml:space="preserve"> </w:t>
      </w:r>
      <w:r w:rsidRPr="00207FCC">
        <w:rPr>
          <w:rFonts w:asciiTheme="minorBidi" w:hAnsiTheme="minorBidi" w:hint="cs"/>
          <w:color w:val="000000"/>
          <w:sz w:val="28"/>
          <w:szCs w:val="28"/>
          <w:rtl/>
        </w:rPr>
        <w:t>السبت 29 فيفري 2020</w:t>
      </w:r>
      <w:r w:rsidRPr="00207FCC">
        <w:rPr>
          <w:rFonts w:asciiTheme="minorBidi" w:hAnsiTheme="minorBidi"/>
          <w:color w:val="000000"/>
          <w:sz w:val="28"/>
          <w:szCs w:val="28"/>
          <w:rtl/>
        </w:rPr>
        <w:t xml:space="preserve">  </w:t>
      </w:r>
      <w:r w:rsidRPr="00207FCC">
        <w:rPr>
          <w:rFonts w:asciiTheme="minorBidi" w:hAnsiTheme="minorBidi"/>
          <w:color w:val="000000"/>
          <w:sz w:val="28"/>
          <w:szCs w:val="28"/>
          <w:rtl/>
          <w:lang w:bidi="ar-TN"/>
        </w:rPr>
        <w:t xml:space="preserve">على الساعة </w:t>
      </w:r>
      <w:r w:rsidRPr="00207FCC">
        <w:rPr>
          <w:rFonts w:asciiTheme="minorBidi" w:hAnsiTheme="minorBidi" w:hint="cs"/>
          <w:color w:val="000000"/>
          <w:sz w:val="28"/>
          <w:szCs w:val="28"/>
          <w:rtl/>
          <w:lang w:bidi="ar-TN"/>
        </w:rPr>
        <w:t xml:space="preserve">العاشرة صباحا </w:t>
      </w:r>
      <w:r w:rsidRPr="00207FCC">
        <w:rPr>
          <w:rFonts w:asciiTheme="minorBidi" w:hAnsiTheme="minorBidi"/>
          <w:color w:val="000000"/>
          <w:sz w:val="28"/>
          <w:szCs w:val="28"/>
          <w:rtl/>
          <w:lang w:bidi="ar-TN"/>
        </w:rPr>
        <w:t xml:space="preserve"> </w:t>
      </w:r>
      <w:r w:rsidRPr="00207FCC">
        <w:rPr>
          <w:rFonts w:asciiTheme="minorBidi" w:hAnsiTheme="minorBidi" w:hint="cs"/>
          <w:color w:val="000000"/>
          <w:sz w:val="28"/>
          <w:szCs w:val="28"/>
          <w:rtl/>
          <w:lang w:bidi="ar-TN"/>
        </w:rPr>
        <w:t>برئاسة</w:t>
      </w:r>
      <w:r w:rsidRPr="00207FCC">
        <w:rPr>
          <w:rFonts w:asciiTheme="minorBidi" w:hAnsiTheme="minorBidi"/>
          <w:color w:val="000000"/>
          <w:sz w:val="28"/>
          <w:szCs w:val="28"/>
          <w:rtl/>
        </w:rPr>
        <w:t xml:space="preserve"> </w:t>
      </w:r>
      <w:r w:rsidRPr="00207FCC">
        <w:rPr>
          <w:rFonts w:asciiTheme="minorBidi" w:hAnsiTheme="minorBidi"/>
          <w:b/>
          <w:bCs/>
          <w:color w:val="000000"/>
          <w:sz w:val="28"/>
          <w:szCs w:val="28"/>
          <w:rtl/>
        </w:rPr>
        <w:t>رئيسة البلدية السيدة سارة الـــثامري</w:t>
      </w:r>
      <w:r w:rsidRPr="00207FCC">
        <w:rPr>
          <w:rFonts w:asciiTheme="minorBidi" w:hAnsiTheme="minorBidi"/>
          <w:color w:val="000000"/>
          <w:sz w:val="28"/>
          <w:szCs w:val="28"/>
          <w:rtl/>
        </w:rPr>
        <w:t xml:space="preserve"> و حضور السيدة </w:t>
      </w:r>
      <w:r w:rsidRPr="00207FCC">
        <w:rPr>
          <w:rFonts w:asciiTheme="minorBidi" w:hAnsiTheme="minorBidi"/>
          <w:b/>
          <w:bCs/>
          <w:color w:val="000000"/>
          <w:sz w:val="28"/>
          <w:szCs w:val="28"/>
          <w:rtl/>
        </w:rPr>
        <w:t xml:space="preserve">سنية المهذبي الكاتب العام للبلدية، </w:t>
      </w:r>
    </w:p>
    <w:p w:rsidR="00DD4B30" w:rsidRPr="00207FCC" w:rsidRDefault="00DD4B30" w:rsidP="00DD4B30">
      <w:pPr>
        <w:autoSpaceDE w:val="0"/>
        <w:autoSpaceDN w:val="0"/>
        <w:bidi/>
        <w:adjustRightInd w:val="0"/>
        <w:spacing w:line="240" w:lineRule="auto"/>
        <w:contextualSpacing/>
        <w:jc w:val="both"/>
        <w:rPr>
          <w:rFonts w:asciiTheme="minorBidi" w:hAnsiTheme="minorBidi"/>
          <w:color w:val="000000"/>
          <w:sz w:val="28"/>
          <w:szCs w:val="28"/>
        </w:rPr>
      </w:pPr>
      <w:r w:rsidRPr="00207FCC">
        <w:rPr>
          <w:rFonts w:asciiTheme="minorBidi" w:hAnsiTheme="minorBidi"/>
          <w:color w:val="000000"/>
          <w:sz w:val="28"/>
          <w:szCs w:val="28"/>
          <w:rtl/>
        </w:rPr>
        <w:t>و حضور الأعضاء</w:t>
      </w:r>
      <w:r w:rsidRPr="00207FCC">
        <w:rPr>
          <w:rFonts w:asciiTheme="minorBidi" w:hAnsiTheme="minorBidi"/>
          <w:color w:val="000000"/>
          <w:sz w:val="28"/>
          <w:szCs w:val="28"/>
        </w:rPr>
        <w:t xml:space="preserve"> </w:t>
      </w:r>
      <w:r w:rsidRPr="00207FCC">
        <w:rPr>
          <w:rFonts w:asciiTheme="minorBidi" w:hAnsiTheme="minorBidi"/>
          <w:color w:val="000000"/>
          <w:sz w:val="28"/>
          <w:szCs w:val="28"/>
          <w:rtl/>
        </w:rPr>
        <w:t>الآتي ذكرهم</w:t>
      </w:r>
      <w:r w:rsidRPr="00207FCC">
        <w:rPr>
          <w:rFonts w:asciiTheme="minorBidi" w:hAnsiTheme="minorBidi"/>
          <w:color w:val="000000"/>
          <w:sz w:val="28"/>
          <w:szCs w:val="28"/>
        </w:rPr>
        <w:t>:</w:t>
      </w:r>
    </w:p>
    <w:p w:rsidR="00DD4B30" w:rsidRPr="00207FCC" w:rsidRDefault="00DD4B30" w:rsidP="00DD4B30">
      <w:pPr>
        <w:pStyle w:val="Paragraphedeliste"/>
        <w:numPr>
          <w:ilvl w:val="0"/>
          <w:numId w:val="30"/>
        </w:numPr>
        <w:tabs>
          <w:tab w:val="left" w:pos="3283"/>
          <w:tab w:val="right" w:pos="10065"/>
        </w:tabs>
        <w:bidi/>
        <w:spacing w:before="100" w:beforeAutospacing="1" w:after="0"/>
        <w:rPr>
          <w:rFonts w:asciiTheme="minorBidi" w:hAnsiTheme="minorBidi"/>
          <w:b/>
          <w:bCs/>
          <w:color w:val="000000"/>
          <w:sz w:val="28"/>
          <w:szCs w:val="28"/>
        </w:rPr>
      </w:pPr>
      <w:r w:rsidRPr="00207FCC">
        <w:rPr>
          <w:rFonts w:asciiTheme="minorBidi" w:hAnsiTheme="minorBidi"/>
          <w:b/>
          <w:bCs/>
          <w:color w:val="000000"/>
          <w:sz w:val="28"/>
          <w:szCs w:val="28"/>
          <w:rtl/>
        </w:rPr>
        <w:t>الش</w:t>
      </w:r>
      <w:r w:rsidR="00AE69E2" w:rsidRPr="00207FCC">
        <w:rPr>
          <w:rFonts w:asciiTheme="minorBidi" w:hAnsiTheme="minorBidi" w:hint="cs"/>
          <w:b/>
          <w:bCs/>
          <w:color w:val="000000"/>
          <w:sz w:val="28"/>
          <w:szCs w:val="28"/>
          <w:rtl/>
        </w:rPr>
        <w:t>ـــــــ</w:t>
      </w:r>
      <w:r w:rsidRPr="00207FCC">
        <w:rPr>
          <w:rFonts w:asciiTheme="minorBidi" w:hAnsiTheme="minorBidi"/>
          <w:b/>
          <w:bCs/>
          <w:color w:val="000000"/>
          <w:sz w:val="28"/>
          <w:szCs w:val="28"/>
          <w:rtl/>
        </w:rPr>
        <w:t>اذلي بال</w:t>
      </w:r>
      <w:r w:rsidR="00AE69E2" w:rsidRPr="00207FCC">
        <w:rPr>
          <w:rFonts w:asciiTheme="minorBidi" w:hAnsiTheme="minorBidi" w:hint="cs"/>
          <w:b/>
          <w:bCs/>
          <w:color w:val="000000"/>
          <w:sz w:val="28"/>
          <w:szCs w:val="28"/>
          <w:rtl/>
        </w:rPr>
        <w:t>ـ</w:t>
      </w:r>
      <w:r w:rsidRPr="00207FCC">
        <w:rPr>
          <w:rFonts w:asciiTheme="minorBidi" w:hAnsiTheme="minorBidi"/>
          <w:b/>
          <w:bCs/>
          <w:color w:val="000000"/>
          <w:sz w:val="28"/>
          <w:szCs w:val="28"/>
          <w:rtl/>
        </w:rPr>
        <w:t>ليل</w:t>
      </w:r>
    </w:p>
    <w:p w:rsidR="00DD4B30" w:rsidRPr="00207FCC" w:rsidRDefault="00DD4B30" w:rsidP="00DD4B30">
      <w:pPr>
        <w:pStyle w:val="Paragraphedeliste"/>
        <w:numPr>
          <w:ilvl w:val="0"/>
          <w:numId w:val="30"/>
        </w:numPr>
        <w:tabs>
          <w:tab w:val="left" w:pos="3283"/>
          <w:tab w:val="right" w:pos="10065"/>
        </w:tabs>
        <w:bidi/>
        <w:spacing w:before="100" w:beforeAutospacing="1" w:after="0"/>
        <w:rPr>
          <w:rFonts w:asciiTheme="minorBidi" w:hAnsiTheme="minorBidi"/>
          <w:b/>
          <w:bCs/>
          <w:color w:val="000000"/>
          <w:sz w:val="28"/>
          <w:szCs w:val="28"/>
        </w:rPr>
      </w:pPr>
      <w:r w:rsidRPr="00207FCC">
        <w:rPr>
          <w:rFonts w:asciiTheme="minorBidi" w:hAnsiTheme="minorBidi"/>
          <w:b/>
          <w:bCs/>
          <w:color w:val="000000"/>
          <w:sz w:val="28"/>
          <w:szCs w:val="28"/>
          <w:rtl/>
        </w:rPr>
        <w:t xml:space="preserve">محمد علي الجواني </w:t>
      </w:r>
    </w:p>
    <w:p w:rsidR="00DD4B30" w:rsidRPr="00207FCC" w:rsidRDefault="00DD4B30" w:rsidP="00DD4B30">
      <w:pPr>
        <w:pStyle w:val="Paragraphedeliste"/>
        <w:numPr>
          <w:ilvl w:val="0"/>
          <w:numId w:val="30"/>
        </w:numPr>
        <w:autoSpaceDE w:val="0"/>
        <w:autoSpaceDN w:val="0"/>
        <w:bidi/>
        <w:adjustRightInd w:val="0"/>
        <w:spacing w:after="0"/>
        <w:jc w:val="both"/>
        <w:rPr>
          <w:rFonts w:asciiTheme="minorBidi" w:hAnsiTheme="minorBidi"/>
          <w:b/>
          <w:bCs/>
          <w:color w:val="000000"/>
          <w:sz w:val="28"/>
          <w:szCs w:val="28"/>
        </w:rPr>
      </w:pPr>
      <w:r w:rsidRPr="00207FCC">
        <w:rPr>
          <w:rFonts w:asciiTheme="minorBidi" w:hAnsiTheme="minorBidi"/>
          <w:b/>
          <w:bCs/>
          <w:color w:val="000000"/>
          <w:sz w:val="28"/>
          <w:szCs w:val="28"/>
          <w:rtl/>
        </w:rPr>
        <w:t>تقوى الت</w:t>
      </w:r>
      <w:r w:rsidR="00AE69E2" w:rsidRPr="00207FCC">
        <w:rPr>
          <w:rFonts w:asciiTheme="minorBidi" w:hAnsiTheme="minorBidi" w:hint="cs"/>
          <w:b/>
          <w:bCs/>
          <w:color w:val="000000"/>
          <w:sz w:val="28"/>
          <w:szCs w:val="28"/>
          <w:rtl/>
        </w:rPr>
        <w:t>ـــــــــ</w:t>
      </w:r>
      <w:r w:rsidRPr="00207FCC">
        <w:rPr>
          <w:rFonts w:asciiTheme="minorBidi" w:hAnsiTheme="minorBidi"/>
          <w:b/>
          <w:bCs/>
          <w:color w:val="000000"/>
          <w:sz w:val="28"/>
          <w:szCs w:val="28"/>
          <w:rtl/>
        </w:rPr>
        <w:t xml:space="preserve">ركي </w:t>
      </w:r>
    </w:p>
    <w:p w:rsidR="00DD4B30" w:rsidRPr="00207FCC" w:rsidRDefault="00DD4B30" w:rsidP="00DD4B30">
      <w:pPr>
        <w:pStyle w:val="Paragraphedeliste"/>
        <w:numPr>
          <w:ilvl w:val="0"/>
          <w:numId w:val="31"/>
        </w:numPr>
        <w:bidi/>
        <w:rPr>
          <w:rFonts w:asciiTheme="minorBidi" w:hAnsiTheme="minorBidi"/>
          <w:sz w:val="28"/>
          <w:szCs w:val="28"/>
          <w:lang w:bidi="ar-TN"/>
        </w:rPr>
      </w:pPr>
      <w:r w:rsidRPr="00207FCC">
        <w:rPr>
          <w:rFonts w:asciiTheme="minorBidi" w:hAnsiTheme="minorBidi"/>
          <w:b/>
          <w:bCs/>
          <w:color w:val="000000"/>
          <w:sz w:val="28"/>
          <w:szCs w:val="28"/>
          <w:rtl/>
        </w:rPr>
        <w:t xml:space="preserve">محمد علي الدريدي </w:t>
      </w:r>
    </w:p>
    <w:p w:rsidR="00DD4B30" w:rsidRPr="00207FCC" w:rsidRDefault="00DD4B30" w:rsidP="00DD4B30">
      <w:pPr>
        <w:pStyle w:val="Paragraphedeliste"/>
        <w:numPr>
          <w:ilvl w:val="0"/>
          <w:numId w:val="31"/>
        </w:numPr>
        <w:bidi/>
        <w:rPr>
          <w:rFonts w:asciiTheme="minorBidi" w:hAnsiTheme="minorBidi"/>
          <w:sz w:val="28"/>
          <w:szCs w:val="28"/>
          <w:lang w:bidi="ar-TN"/>
        </w:rPr>
      </w:pPr>
      <w:r w:rsidRPr="00207FCC">
        <w:rPr>
          <w:rFonts w:asciiTheme="minorBidi" w:hAnsiTheme="minorBidi"/>
          <w:b/>
          <w:bCs/>
          <w:color w:val="000000"/>
          <w:sz w:val="28"/>
          <w:szCs w:val="28"/>
          <w:rtl/>
        </w:rPr>
        <w:t>لطفي الحش</w:t>
      </w:r>
      <w:r w:rsidR="00AE69E2" w:rsidRPr="00207FCC">
        <w:rPr>
          <w:rFonts w:asciiTheme="minorBidi" w:hAnsiTheme="minorBidi" w:hint="cs"/>
          <w:b/>
          <w:bCs/>
          <w:color w:val="000000"/>
          <w:sz w:val="28"/>
          <w:szCs w:val="28"/>
          <w:rtl/>
        </w:rPr>
        <w:t>ــــــ</w:t>
      </w:r>
      <w:r w:rsidRPr="00207FCC">
        <w:rPr>
          <w:rFonts w:asciiTheme="minorBidi" w:hAnsiTheme="minorBidi"/>
          <w:b/>
          <w:bCs/>
          <w:color w:val="000000"/>
          <w:sz w:val="28"/>
          <w:szCs w:val="28"/>
          <w:rtl/>
        </w:rPr>
        <w:t>اني</w:t>
      </w:r>
    </w:p>
    <w:p w:rsidR="00DD4B30" w:rsidRPr="00207FCC" w:rsidRDefault="00DD4B30" w:rsidP="00DD4B30">
      <w:pPr>
        <w:pStyle w:val="Paragraphedeliste"/>
        <w:numPr>
          <w:ilvl w:val="0"/>
          <w:numId w:val="31"/>
        </w:numPr>
        <w:bidi/>
        <w:rPr>
          <w:rFonts w:asciiTheme="minorBidi" w:hAnsiTheme="minorBidi"/>
          <w:sz w:val="32"/>
          <w:szCs w:val="28"/>
          <w:lang w:bidi="ar-TN"/>
        </w:rPr>
      </w:pPr>
      <w:r w:rsidRPr="00207FCC">
        <w:rPr>
          <w:rFonts w:asciiTheme="minorBidi" w:hAnsiTheme="minorBidi"/>
          <w:b/>
          <w:bCs/>
          <w:color w:val="000000"/>
          <w:sz w:val="28"/>
          <w:szCs w:val="28"/>
          <w:rtl/>
        </w:rPr>
        <w:t>ف</w:t>
      </w:r>
      <w:r w:rsidR="00AE69E2" w:rsidRPr="00207FCC">
        <w:rPr>
          <w:rFonts w:asciiTheme="minorBidi" w:hAnsiTheme="minorBidi" w:hint="cs"/>
          <w:b/>
          <w:bCs/>
          <w:color w:val="000000"/>
          <w:sz w:val="28"/>
          <w:szCs w:val="28"/>
          <w:rtl/>
        </w:rPr>
        <w:t>ــــــ</w:t>
      </w:r>
      <w:r w:rsidRPr="00207FCC">
        <w:rPr>
          <w:rFonts w:asciiTheme="minorBidi" w:hAnsiTheme="minorBidi"/>
          <w:b/>
          <w:bCs/>
          <w:color w:val="000000"/>
          <w:sz w:val="28"/>
          <w:szCs w:val="28"/>
          <w:rtl/>
        </w:rPr>
        <w:t>اضل البجاوي</w:t>
      </w:r>
    </w:p>
    <w:p w:rsidR="00DD4B30" w:rsidRPr="00207FCC" w:rsidRDefault="00DD4B30" w:rsidP="00DD4B30">
      <w:pPr>
        <w:pStyle w:val="Paragraphedeliste"/>
        <w:numPr>
          <w:ilvl w:val="0"/>
          <w:numId w:val="31"/>
        </w:numPr>
        <w:bidi/>
        <w:rPr>
          <w:rFonts w:asciiTheme="minorBidi" w:hAnsiTheme="minorBidi"/>
          <w:sz w:val="32"/>
          <w:szCs w:val="28"/>
          <w:lang w:bidi="ar-TN"/>
        </w:rPr>
      </w:pPr>
      <w:r w:rsidRPr="00207FCC">
        <w:rPr>
          <w:rFonts w:asciiTheme="minorBidi" w:hAnsiTheme="minorBidi"/>
          <w:b/>
          <w:bCs/>
          <w:color w:val="000000"/>
          <w:sz w:val="28"/>
          <w:szCs w:val="28"/>
          <w:rtl/>
        </w:rPr>
        <w:t>نجيب الجميل</w:t>
      </w:r>
      <w:r w:rsidR="00AE69E2" w:rsidRPr="00207FCC">
        <w:rPr>
          <w:rFonts w:asciiTheme="minorBidi" w:hAnsiTheme="minorBidi" w:hint="cs"/>
          <w:b/>
          <w:bCs/>
          <w:color w:val="000000"/>
          <w:sz w:val="28"/>
          <w:szCs w:val="28"/>
          <w:rtl/>
        </w:rPr>
        <w:t>ــــــ</w:t>
      </w:r>
      <w:r w:rsidRPr="00207FCC">
        <w:rPr>
          <w:rFonts w:asciiTheme="minorBidi" w:hAnsiTheme="minorBidi"/>
          <w:b/>
          <w:bCs/>
          <w:color w:val="000000"/>
          <w:sz w:val="28"/>
          <w:szCs w:val="28"/>
          <w:rtl/>
        </w:rPr>
        <w:t>ي</w:t>
      </w:r>
    </w:p>
    <w:p w:rsidR="00DD4B30" w:rsidRPr="00207FCC" w:rsidRDefault="00DD4B30" w:rsidP="00DD4B30">
      <w:pPr>
        <w:pStyle w:val="Paragraphedeliste"/>
        <w:numPr>
          <w:ilvl w:val="0"/>
          <w:numId w:val="31"/>
        </w:numPr>
        <w:bidi/>
        <w:rPr>
          <w:rFonts w:asciiTheme="minorBidi" w:hAnsiTheme="minorBidi"/>
          <w:sz w:val="32"/>
          <w:szCs w:val="28"/>
          <w:lang w:bidi="ar-TN"/>
        </w:rPr>
      </w:pPr>
      <w:r w:rsidRPr="00207FCC">
        <w:rPr>
          <w:rFonts w:asciiTheme="minorBidi" w:hAnsiTheme="minorBidi"/>
          <w:b/>
          <w:bCs/>
          <w:color w:val="000000"/>
          <w:sz w:val="28"/>
          <w:szCs w:val="28"/>
          <w:rtl/>
        </w:rPr>
        <w:t>ليلى الصف</w:t>
      </w:r>
      <w:r w:rsidR="00AE69E2" w:rsidRPr="00207FCC">
        <w:rPr>
          <w:rFonts w:asciiTheme="minorBidi" w:hAnsiTheme="minorBidi" w:hint="cs"/>
          <w:b/>
          <w:bCs/>
          <w:color w:val="000000"/>
          <w:sz w:val="28"/>
          <w:szCs w:val="28"/>
          <w:rtl/>
        </w:rPr>
        <w:t>ــــ</w:t>
      </w:r>
      <w:r w:rsidRPr="00207FCC">
        <w:rPr>
          <w:rFonts w:asciiTheme="minorBidi" w:hAnsiTheme="minorBidi"/>
          <w:b/>
          <w:bCs/>
          <w:color w:val="000000"/>
          <w:sz w:val="28"/>
          <w:szCs w:val="28"/>
          <w:rtl/>
        </w:rPr>
        <w:t>اقسي</w:t>
      </w:r>
    </w:p>
    <w:p w:rsidR="00DD4B30" w:rsidRPr="00207FCC" w:rsidRDefault="00DD4B30" w:rsidP="00DD4B30">
      <w:pPr>
        <w:pStyle w:val="Paragraphedeliste"/>
        <w:numPr>
          <w:ilvl w:val="0"/>
          <w:numId w:val="31"/>
        </w:numPr>
        <w:bidi/>
        <w:rPr>
          <w:rFonts w:asciiTheme="minorBidi" w:hAnsiTheme="minorBidi"/>
          <w:sz w:val="32"/>
          <w:szCs w:val="28"/>
          <w:lang w:bidi="ar-TN"/>
        </w:rPr>
      </w:pPr>
      <w:r w:rsidRPr="00207FCC">
        <w:rPr>
          <w:rFonts w:asciiTheme="minorBidi" w:hAnsiTheme="minorBidi"/>
          <w:b/>
          <w:bCs/>
          <w:color w:val="000000"/>
          <w:sz w:val="28"/>
          <w:szCs w:val="28"/>
          <w:rtl/>
        </w:rPr>
        <w:t>منى الحش</w:t>
      </w:r>
      <w:r w:rsidR="00AE69E2" w:rsidRPr="00207FCC">
        <w:rPr>
          <w:rFonts w:asciiTheme="minorBidi" w:hAnsiTheme="minorBidi" w:hint="cs"/>
          <w:b/>
          <w:bCs/>
          <w:color w:val="000000"/>
          <w:sz w:val="28"/>
          <w:szCs w:val="28"/>
          <w:rtl/>
        </w:rPr>
        <w:t>ـــــــ</w:t>
      </w:r>
      <w:r w:rsidRPr="00207FCC">
        <w:rPr>
          <w:rFonts w:asciiTheme="minorBidi" w:hAnsiTheme="minorBidi"/>
          <w:b/>
          <w:bCs/>
          <w:color w:val="000000"/>
          <w:sz w:val="28"/>
          <w:szCs w:val="28"/>
          <w:rtl/>
        </w:rPr>
        <w:t>اني</w:t>
      </w:r>
    </w:p>
    <w:p w:rsidR="00DD4B30" w:rsidRPr="00207FCC" w:rsidRDefault="00DD4B30" w:rsidP="00DD4B30">
      <w:pPr>
        <w:pStyle w:val="Paragraphedeliste"/>
        <w:numPr>
          <w:ilvl w:val="0"/>
          <w:numId w:val="31"/>
        </w:numPr>
        <w:bidi/>
        <w:rPr>
          <w:rFonts w:asciiTheme="minorBidi" w:hAnsiTheme="minorBidi"/>
          <w:sz w:val="32"/>
          <w:szCs w:val="28"/>
          <w:lang w:bidi="ar-TN"/>
        </w:rPr>
      </w:pPr>
      <w:r w:rsidRPr="00207FCC">
        <w:rPr>
          <w:rFonts w:asciiTheme="minorBidi" w:hAnsiTheme="minorBidi"/>
          <w:b/>
          <w:bCs/>
          <w:color w:val="000000"/>
          <w:sz w:val="28"/>
          <w:szCs w:val="28"/>
          <w:rtl/>
        </w:rPr>
        <w:t>فوزية البج</w:t>
      </w:r>
      <w:r w:rsidR="00AE69E2" w:rsidRPr="00207FCC">
        <w:rPr>
          <w:rFonts w:asciiTheme="minorBidi" w:hAnsiTheme="minorBidi" w:hint="cs"/>
          <w:b/>
          <w:bCs/>
          <w:color w:val="000000"/>
          <w:sz w:val="28"/>
          <w:szCs w:val="28"/>
          <w:rtl/>
        </w:rPr>
        <w:t>ــــ</w:t>
      </w:r>
      <w:r w:rsidRPr="00207FCC">
        <w:rPr>
          <w:rFonts w:asciiTheme="minorBidi" w:hAnsiTheme="minorBidi"/>
          <w:b/>
          <w:bCs/>
          <w:color w:val="000000"/>
          <w:sz w:val="28"/>
          <w:szCs w:val="28"/>
          <w:rtl/>
        </w:rPr>
        <w:t>اوي</w:t>
      </w:r>
    </w:p>
    <w:p w:rsidR="00DD4B30" w:rsidRPr="00207FCC" w:rsidRDefault="00DD4B30" w:rsidP="00DD4B30">
      <w:pPr>
        <w:pStyle w:val="Paragraphedeliste"/>
        <w:numPr>
          <w:ilvl w:val="0"/>
          <w:numId w:val="31"/>
        </w:numPr>
        <w:bidi/>
        <w:rPr>
          <w:rFonts w:asciiTheme="minorBidi" w:hAnsiTheme="minorBidi"/>
          <w:sz w:val="32"/>
          <w:szCs w:val="28"/>
          <w:lang w:bidi="ar-TN"/>
        </w:rPr>
      </w:pPr>
      <w:r w:rsidRPr="00207FCC">
        <w:rPr>
          <w:rFonts w:asciiTheme="minorBidi" w:hAnsiTheme="minorBidi"/>
          <w:b/>
          <w:bCs/>
          <w:color w:val="000000"/>
          <w:sz w:val="28"/>
          <w:szCs w:val="28"/>
          <w:rtl/>
        </w:rPr>
        <w:t>أميرة الشلغ</w:t>
      </w:r>
      <w:r w:rsidR="00AE69E2" w:rsidRPr="00207FCC">
        <w:rPr>
          <w:rFonts w:asciiTheme="minorBidi" w:hAnsiTheme="minorBidi" w:hint="cs"/>
          <w:b/>
          <w:bCs/>
          <w:color w:val="000000"/>
          <w:sz w:val="28"/>
          <w:szCs w:val="28"/>
          <w:rtl/>
        </w:rPr>
        <w:t>ـــ</w:t>
      </w:r>
      <w:r w:rsidRPr="00207FCC">
        <w:rPr>
          <w:rFonts w:asciiTheme="minorBidi" w:hAnsiTheme="minorBidi"/>
          <w:b/>
          <w:bCs/>
          <w:color w:val="000000"/>
          <w:sz w:val="28"/>
          <w:szCs w:val="28"/>
          <w:rtl/>
        </w:rPr>
        <w:t>ومي</w:t>
      </w:r>
    </w:p>
    <w:p w:rsidR="00DD4B30" w:rsidRPr="00207FCC" w:rsidRDefault="00DD4B30" w:rsidP="00DD4B30">
      <w:pPr>
        <w:pStyle w:val="Paragraphedeliste"/>
        <w:bidi/>
        <w:rPr>
          <w:rFonts w:asciiTheme="minorBidi" w:hAnsiTheme="minorBidi"/>
          <w:color w:val="000000"/>
          <w:sz w:val="28"/>
          <w:szCs w:val="28"/>
          <w:rtl/>
        </w:rPr>
      </w:pPr>
      <w:r w:rsidRPr="00207FCC">
        <w:rPr>
          <w:rFonts w:asciiTheme="minorBidi" w:hAnsiTheme="minorBidi"/>
          <w:color w:val="000000"/>
          <w:sz w:val="28"/>
          <w:szCs w:val="28"/>
          <w:rtl/>
        </w:rPr>
        <w:t>و قد تغيب عن الجلسة بدون عذر الأعضاء الآتي ذكرهم:</w:t>
      </w:r>
    </w:p>
    <w:p w:rsidR="00DD4B30" w:rsidRPr="00207FCC" w:rsidRDefault="00DD4B30" w:rsidP="00DD4B30">
      <w:pPr>
        <w:pStyle w:val="Paragraphedeliste"/>
        <w:numPr>
          <w:ilvl w:val="0"/>
          <w:numId w:val="32"/>
        </w:numPr>
        <w:bidi/>
        <w:ind w:left="708"/>
        <w:rPr>
          <w:rFonts w:asciiTheme="minorBidi" w:hAnsiTheme="minorBidi"/>
          <w:b/>
          <w:bCs/>
          <w:color w:val="000000"/>
          <w:sz w:val="28"/>
          <w:szCs w:val="28"/>
          <w:rtl/>
        </w:rPr>
      </w:pPr>
      <w:r w:rsidRPr="00207FCC">
        <w:rPr>
          <w:rFonts w:asciiTheme="minorBidi" w:hAnsiTheme="minorBidi" w:hint="cs"/>
          <w:b/>
          <w:bCs/>
          <w:color w:val="000000"/>
          <w:sz w:val="28"/>
          <w:szCs w:val="28"/>
          <w:rtl/>
        </w:rPr>
        <w:t>عبد الجليل الجواني</w:t>
      </w:r>
    </w:p>
    <w:p w:rsidR="00DD4B30" w:rsidRPr="00207FCC" w:rsidRDefault="00DD4B30" w:rsidP="00DD4B30">
      <w:pPr>
        <w:pStyle w:val="Paragraphedeliste"/>
        <w:numPr>
          <w:ilvl w:val="0"/>
          <w:numId w:val="32"/>
        </w:numPr>
        <w:bidi/>
        <w:ind w:left="708"/>
        <w:rPr>
          <w:rFonts w:asciiTheme="minorBidi" w:hAnsiTheme="minorBidi"/>
          <w:b/>
          <w:bCs/>
          <w:color w:val="000000"/>
          <w:sz w:val="28"/>
          <w:szCs w:val="28"/>
          <w:rtl/>
        </w:rPr>
      </w:pPr>
      <w:r w:rsidRPr="00207FCC">
        <w:rPr>
          <w:rFonts w:asciiTheme="minorBidi" w:hAnsiTheme="minorBidi" w:hint="cs"/>
          <w:b/>
          <w:bCs/>
          <w:color w:val="000000"/>
          <w:sz w:val="28"/>
          <w:szCs w:val="28"/>
          <w:rtl/>
        </w:rPr>
        <w:t>لمي</w:t>
      </w:r>
      <w:r w:rsidR="00AE69E2" w:rsidRPr="00207FCC">
        <w:rPr>
          <w:rFonts w:asciiTheme="minorBidi" w:hAnsiTheme="minorBidi" w:hint="cs"/>
          <w:b/>
          <w:bCs/>
          <w:color w:val="000000"/>
          <w:sz w:val="28"/>
          <w:szCs w:val="28"/>
          <w:rtl/>
        </w:rPr>
        <w:t>ــــــــــــ</w:t>
      </w:r>
      <w:r w:rsidRPr="00207FCC">
        <w:rPr>
          <w:rFonts w:asciiTheme="minorBidi" w:hAnsiTheme="minorBidi" w:hint="cs"/>
          <w:b/>
          <w:bCs/>
          <w:color w:val="000000"/>
          <w:sz w:val="28"/>
          <w:szCs w:val="28"/>
          <w:rtl/>
        </w:rPr>
        <w:t>اء رج</w:t>
      </w:r>
      <w:r w:rsidR="002D08D7" w:rsidRPr="00207FCC">
        <w:rPr>
          <w:rFonts w:asciiTheme="minorBidi" w:hAnsiTheme="minorBidi" w:hint="cs"/>
          <w:b/>
          <w:bCs/>
          <w:color w:val="000000"/>
          <w:sz w:val="28"/>
          <w:szCs w:val="28"/>
          <w:rtl/>
        </w:rPr>
        <w:t>ـ</w:t>
      </w:r>
      <w:r w:rsidRPr="00207FCC">
        <w:rPr>
          <w:rFonts w:asciiTheme="minorBidi" w:hAnsiTheme="minorBidi" w:hint="cs"/>
          <w:b/>
          <w:bCs/>
          <w:color w:val="000000"/>
          <w:sz w:val="28"/>
          <w:szCs w:val="28"/>
          <w:rtl/>
        </w:rPr>
        <w:t>ب</w:t>
      </w:r>
    </w:p>
    <w:p w:rsidR="00DD4B30" w:rsidRPr="00207FCC" w:rsidRDefault="00DD4B30" w:rsidP="00DD4B30">
      <w:pPr>
        <w:pStyle w:val="Paragraphedeliste"/>
        <w:numPr>
          <w:ilvl w:val="0"/>
          <w:numId w:val="32"/>
        </w:numPr>
        <w:bidi/>
        <w:ind w:left="708"/>
        <w:rPr>
          <w:rFonts w:asciiTheme="minorBidi" w:hAnsiTheme="minorBidi"/>
          <w:b/>
          <w:bCs/>
          <w:color w:val="000000"/>
          <w:sz w:val="28"/>
          <w:szCs w:val="28"/>
          <w:rtl/>
        </w:rPr>
      </w:pPr>
      <w:r w:rsidRPr="00207FCC">
        <w:rPr>
          <w:rFonts w:asciiTheme="minorBidi" w:hAnsiTheme="minorBidi" w:hint="cs"/>
          <w:b/>
          <w:bCs/>
          <w:color w:val="000000"/>
          <w:sz w:val="28"/>
          <w:szCs w:val="28"/>
          <w:rtl/>
        </w:rPr>
        <w:t>بدر الدي</w:t>
      </w:r>
      <w:r w:rsidR="00AE69E2" w:rsidRPr="00207FCC">
        <w:rPr>
          <w:rFonts w:asciiTheme="minorBidi" w:hAnsiTheme="minorBidi" w:hint="cs"/>
          <w:b/>
          <w:bCs/>
          <w:color w:val="000000"/>
          <w:sz w:val="28"/>
          <w:szCs w:val="28"/>
          <w:rtl/>
        </w:rPr>
        <w:t>ــــ</w:t>
      </w:r>
      <w:r w:rsidRPr="00207FCC">
        <w:rPr>
          <w:rFonts w:asciiTheme="minorBidi" w:hAnsiTheme="minorBidi" w:hint="cs"/>
          <w:b/>
          <w:bCs/>
          <w:color w:val="000000"/>
          <w:sz w:val="28"/>
          <w:szCs w:val="28"/>
          <w:rtl/>
        </w:rPr>
        <w:t>ن ونيس</w:t>
      </w:r>
    </w:p>
    <w:p w:rsidR="00DD4B30" w:rsidRPr="00207FCC" w:rsidRDefault="00DD4B30" w:rsidP="00DD4B30">
      <w:pPr>
        <w:pStyle w:val="Paragraphedeliste"/>
        <w:numPr>
          <w:ilvl w:val="0"/>
          <w:numId w:val="32"/>
        </w:numPr>
        <w:bidi/>
        <w:ind w:left="708"/>
        <w:rPr>
          <w:rFonts w:asciiTheme="minorBidi" w:hAnsiTheme="minorBidi"/>
          <w:b/>
          <w:bCs/>
          <w:color w:val="000000"/>
          <w:sz w:val="28"/>
          <w:szCs w:val="28"/>
          <w:rtl/>
        </w:rPr>
      </w:pPr>
      <w:r w:rsidRPr="00207FCC">
        <w:rPr>
          <w:rFonts w:asciiTheme="minorBidi" w:hAnsiTheme="minorBidi" w:hint="cs"/>
          <w:b/>
          <w:bCs/>
          <w:color w:val="000000"/>
          <w:sz w:val="28"/>
          <w:szCs w:val="28"/>
          <w:rtl/>
        </w:rPr>
        <w:t>ب</w:t>
      </w:r>
      <w:r w:rsidR="00AE69E2" w:rsidRPr="00207FCC">
        <w:rPr>
          <w:rFonts w:asciiTheme="minorBidi" w:hAnsiTheme="minorBidi" w:hint="cs"/>
          <w:b/>
          <w:bCs/>
          <w:color w:val="000000"/>
          <w:sz w:val="28"/>
          <w:szCs w:val="28"/>
          <w:rtl/>
        </w:rPr>
        <w:t>ـــــــ</w:t>
      </w:r>
      <w:r w:rsidRPr="00207FCC">
        <w:rPr>
          <w:rFonts w:asciiTheme="minorBidi" w:hAnsiTheme="minorBidi" w:hint="cs"/>
          <w:b/>
          <w:bCs/>
          <w:color w:val="000000"/>
          <w:sz w:val="28"/>
          <w:szCs w:val="28"/>
          <w:rtl/>
        </w:rPr>
        <w:t>لال بنمنصور</w:t>
      </w:r>
    </w:p>
    <w:p w:rsidR="00DD4B30" w:rsidRPr="00207FCC" w:rsidRDefault="00DD4B30" w:rsidP="00DD4B30">
      <w:pPr>
        <w:pStyle w:val="Paragraphedeliste"/>
        <w:numPr>
          <w:ilvl w:val="0"/>
          <w:numId w:val="32"/>
        </w:numPr>
        <w:bidi/>
        <w:ind w:left="708"/>
        <w:rPr>
          <w:rFonts w:asciiTheme="minorBidi" w:hAnsiTheme="minorBidi"/>
          <w:b/>
          <w:bCs/>
          <w:color w:val="000000"/>
          <w:sz w:val="28"/>
          <w:szCs w:val="28"/>
        </w:rPr>
      </w:pPr>
      <w:r w:rsidRPr="00207FCC">
        <w:rPr>
          <w:rFonts w:asciiTheme="minorBidi" w:hAnsiTheme="minorBidi" w:hint="cs"/>
          <w:b/>
          <w:bCs/>
          <w:color w:val="000000"/>
          <w:sz w:val="28"/>
          <w:szCs w:val="28"/>
          <w:rtl/>
        </w:rPr>
        <w:t>ميس</w:t>
      </w:r>
      <w:r w:rsidR="00AE69E2" w:rsidRPr="00207FCC">
        <w:rPr>
          <w:rFonts w:asciiTheme="minorBidi" w:hAnsiTheme="minorBidi" w:hint="cs"/>
          <w:b/>
          <w:bCs/>
          <w:color w:val="000000"/>
          <w:sz w:val="28"/>
          <w:szCs w:val="28"/>
          <w:rtl/>
        </w:rPr>
        <w:t>ــــــ</w:t>
      </w:r>
      <w:r w:rsidRPr="00207FCC">
        <w:rPr>
          <w:rFonts w:asciiTheme="minorBidi" w:hAnsiTheme="minorBidi" w:hint="cs"/>
          <w:b/>
          <w:bCs/>
          <w:color w:val="000000"/>
          <w:sz w:val="28"/>
          <w:szCs w:val="28"/>
          <w:rtl/>
        </w:rPr>
        <w:t>اء اللوات</w:t>
      </w:r>
      <w:r w:rsidR="002D08D7" w:rsidRPr="00207FCC">
        <w:rPr>
          <w:rFonts w:asciiTheme="minorBidi" w:hAnsiTheme="minorBidi" w:hint="cs"/>
          <w:b/>
          <w:bCs/>
          <w:color w:val="000000"/>
          <w:sz w:val="28"/>
          <w:szCs w:val="28"/>
          <w:rtl/>
        </w:rPr>
        <w:t>ـ</w:t>
      </w:r>
      <w:r w:rsidRPr="00207FCC">
        <w:rPr>
          <w:rFonts w:asciiTheme="minorBidi" w:hAnsiTheme="minorBidi" w:hint="cs"/>
          <w:b/>
          <w:bCs/>
          <w:color w:val="000000"/>
          <w:sz w:val="28"/>
          <w:szCs w:val="28"/>
          <w:rtl/>
        </w:rPr>
        <w:t>ي</w:t>
      </w:r>
    </w:p>
    <w:p w:rsidR="00DD4B30" w:rsidRPr="00207FCC" w:rsidRDefault="00DD4B30" w:rsidP="00DD4B30">
      <w:pPr>
        <w:pStyle w:val="Paragraphedeliste"/>
        <w:numPr>
          <w:ilvl w:val="0"/>
          <w:numId w:val="32"/>
        </w:numPr>
        <w:bidi/>
        <w:ind w:left="708"/>
        <w:rPr>
          <w:rFonts w:ascii="Andalus" w:hAnsi="Andalus" w:cs="Andalus"/>
          <w:b/>
          <w:bCs/>
          <w:color w:val="000000"/>
          <w:sz w:val="28"/>
          <w:szCs w:val="28"/>
        </w:rPr>
      </w:pPr>
      <w:r w:rsidRPr="00207FCC">
        <w:rPr>
          <w:rFonts w:asciiTheme="minorBidi" w:hAnsiTheme="minorBidi" w:hint="cs"/>
          <w:b/>
          <w:bCs/>
          <w:color w:val="000000"/>
          <w:sz w:val="28"/>
          <w:szCs w:val="28"/>
          <w:rtl/>
        </w:rPr>
        <w:t>درة البح</w:t>
      </w:r>
      <w:r w:rsidR="00AE69E2" w:rsidRPr="00207FCC">
        <w:rPr>
          <w:rFonts w:asciiTheme="minorBidi" w:hAnsiTheme="minorBidi" w:hint="cs"/>
          <w:b/>
          <w:bCs/>
          <w:color w:val="000000"/>
          <w:sz w:val="28"/>
          <w:szCs w:val="28"/>
          <w:rtl/>
        </w:rPr>
        <w:t>ـــــــــــ</w:t>
      </w:r>
      <w:r w:rsidRPr="00207FCC">
        <w:rPr>
          <w:rFonts w:asciiTheme="minorBidi" w:hAnsiTheme="minorBidi" w:hint="cs"/>
          <w:b/>
          <w:bCs/>
          <w:color w:val="000000"/>
          <w:sz w:val="28"/>
          <w:szCs w:val="28"/>
          <w:rtl/>
        </w:rPr>
        <w:t>ري</w:t>
      </w:r>
    </w:p>
    <w:p w:rsidR="00207FCC" w:rsidRPr="00207FCC" w:rsidRDefault="00207FCC" w:rsidP="00207FCC">
      <w:pPr>
        <w:pStyle w:val="Paragraphedeliste"/>
        <w:numPr>
          <w:ilvl w:val="0"/>
          <w:numId w:val="32"/>
        </w:numPr>
        <w:bidi/>
        <w:ind w:left="708"/>
        <w:rPr>
          <w:rFonts w:ascii="Andalus" w:hAnsi="Andalus" w:cs="Andalus"/>
          <w:color w:val="000000"/>
          <w:sz w:val="28"/>
          <w:szCs w:val="28"/>
        </w:rPr>
      </w:pPr>
      <w:r w:rsidRPr="00207FCC">
        <w:rPr>
          <w:rFonts w:asciiTheme="minorBidi" w:hAnsiTheme="minorBidi" w:hint="cs"/>
          <w:color w:val="000000"/>
          <w:sz w:val="28"/>
          <w:szCs w:val="28"/>
          <w:rtl/>
          <w:lang w:bidi="ar-TN"/>
        </w:rPr>
        <w:t xml:space="preserve">كما حضر عن </w:t>
      </w:r>
      <w:r w:rsidR="00C25455" w:rsidRPr="00207FCC">
        <w:rPr>
          <w:rFonts w:asciiTheme="minorBidi" w:hAnsiTheme="minorBidi" w:hint="cs"/>
          <w:color w:val="000000"/>
          <w:sz w:val="28"/>
          <w:szCs w:val="28"/>
          <w:rtl/>
          <w:lang w:bidi="ar-TN"/>
        </w:rPr>
        <w:t>إدارة</w:t>
      </w:r>
      <w:r w:rsidRPr="00207FCC">
        <w:rPr>
          <w:rFonts w:asciiTheme="minorBidi" w:hAnsiTheme="minorBidi" w:hint="cs"/>
          <w:color w:val="000000"/>
          <w:sz w:val="28"/>
          <w:szCs w:val="28"/>
          <w:rtl/>
          <w:lang w:bidi="ar-TN"/>
        </w:rPr>
        <w:t xml:space="preserve"> البلدية:</w:t>
      </w:r>
    </w:p>
    <w:p w:rsidR="00207FCC" w:rsidRPr="00207FCC" w:rsidRDefault="00207FCC" w:rsidP="00207FCC">
      <w:pPr>
        <w:pStyle w:val="Paragraphedeliste"/>
        <w:numPr>
          <w:ilvl w:val="0"/>
          <w:numId w:val="32"/>
        </w:numPr>
        <w:bidi/>
        <w:ind w:left="708"/>
        <w:rPr>
          <w:rFonts w:ascii="Andalus" w:hAnsi="Andalus" w:cs="Andalus"/>
          <w:b/>
          <w:bCs/>
          <w:color w:val="000000"/>
          <w:sz w:val="28"/>
          <w:szCs w:val="28"/>
        </w:rPr>
      </w:pPr>
      <w:r w:rsidRPr="00207FCC">
        <w:rPr>
          <w:rFonts w:asciiTheme="minorBidi" w:hAnsiTheme="minorBidi" w:hint="cs"/>
          <w:b/>
          <w:bCs/>
          <w:color w:val="000000"/>
          <w:sz w:val="28"/>
          <w:szCs w:val="28"/>
          <w:rtl/>
        </w:rPr>
        <w:t>عاطف بن سلامة:متصرف (مقرر)</w:t>
      </w:r>
    </w:p>
    <w:p w:rsidR="00207FCC" w:rsidRPr="00207FCC" w:rsidRDefault="00207FCC" w:rsidP="00207FCC">
      <w:pPr>
        <w:pStyle w:val="Paragraphedeliste"/>
        <w:numPr>
          <w:ilvl w:val="0"/>
          <w:numId w:val="32"/>
        </w:numPr>
        <w:bidi/>
        <w:ind w:left="708"/>
        <w:rPr>
          <w:rFonts w:ascii="Andalus" w:hAnsi="Andalus" w:cs="Andalus"/>
          <w:b/>
          <w:bCs/>
          <w:color w:val="000000"/>
          <w:sz w:val="28"/>
          <w:szCs w:val="28"/>
          <w:rtl/>
        </w:rPr>
      </w:pPr>
      <w:r w:rsidRPr="00207FCC">
        <w:rPr>
          <w:rFonts w:asciiTheme="minorBidi" w:hAnsiTheme="minorBidi" w:hint="cs"/>
          <w:b/>
          <w:bCs/>
          <w:color w:val="000000"/>
          <w:sz w:val="28"/>
          <w:szCs w:val="28"/>
          <w:rtl/>
        </w:rPr>
        <w:t>صباح القبطني:رئيس مصلحة الشؤون الإدارية و المالية</w:t>
      </w:r>
    </w:p>
    <w:p w:rsidR="0083752F" w:rsidRPr="0083752F" w:rsidRDefault="0083752F" w:rsidP="0083752F">
      <w:pPr>
        <w:autoSpaceDE w:val="0"/>
        <w:autoSpaceDN w:val="0"/>
        <w:bidi/>
        <w:adjustRightInd w:val="0"/>
        <w:spacing w:before="100" w:beforeAutospacing="1" w:after="0" w:line="240" w:lineRule="auto"/>
        <w:jc w:val="both"/>
        <w:rPr>
          <w:rFonts w:asciiTheme="minorBidi" w:hAnsiTheme="minorBidi"/>
          <w:color w:val="000000"/>
          <w:sz w:val="28"/>
          <w:szCs w:val="28"/>
          <w:rtl/>
        </w:rPr>
      </w:pPr>
      <w:r w:rsidRPr="0083752F">
        <w:rPr>
          <w:rFonts w:asciiTheme="minorBidi" w:hAnsiTheme="minorBidi"/>
          <w:color w:val="000000"/>
          <w:sz w:val="28"/>
          <w:szCs w:val="28"/>
          <w:rtl/>
        </w:rPr>
        <w:t>وبعد</w:t>
      </w:r>
      <w:r w:rsidRPr="0083752F">
        <w:rPr>
          <w:rFonts w:asciiTheme="minorBidi" w:hAnsiTheme="minorBidi"/>
          <w:color w:val="000000"/>
          <w:sz w:val="28"/>
          <w:szCs w:val="28"/>
        </w:rPr>
        <w:t xml:space="preserve"> </w:t>
      </w:r>
      <w:r w:rsidRPr="0083752F">
        <w:rPr>
          <w:rFonts w:asciiTheme="minorBidi" w:hAnsiTheme="minorBidi"/>
          <w:color w:val="000000"/>
          <w:sz w:val="28"/>
          <w:szCs w:val="28"/>
          <w:rtl/>
        </w:rPr>
        <w:t>التثبت</w:t>
      </w:r>
      <w:r w:rsidRPr="0083752F">
        <w:rPr>
          <w:rFonts w:asciiTheme="minorBidi" w:hAnsiTheme="minorBidi"/>
          <w:color w:val="000000"/>
          <w:sz w:val="28"/>
          <w:szCs w:val="28"/>
        </w:rPr>
        <w:t xml:space="preserve"> </w:t>
      </w:r>
      <w:r w:rsidRPr="0083752F">
        <w:rPr>
          <w:rFonts w:asciiTheme="minorBidi" w:hAnsiTheme="minorBidi"/>
          <w:color w:val="000000"/>
          <w:sz w:val="28"/>
          <w:szCs w:val="28"/>
          <w:rtl/>
        </w:rPr>
        <w:t>من</w:t>
      </w:r>
      <w:r w:rsidRPr="0083752F">
        <w:rPr>
          <w:rFonts w:asciiTheme="minorBidi" w:hAnsiTheme="minorBidi"/>
          <w:color w:val="000000"/>
          <w:sz w:val="28"/>
          <w:szCs w:val="28"/>
        </w:rPr>
        <w:t xml:space="preserve"> </w:t>
      </w:r>
      <w:r w:rsidRPr="0083752F">
        <w:rPr>
          <w:rFonts w:asciiTheme="minorBidi" w:hAnsiTheme="minorBidi"/>
          <w:color w:val="000000"/>
          <w:sz w:val="28"/>
          <w:szCs w:val="28"/>
          <w:rtl/>
        </w:rPr>
        <w:t>توفر</w:t>
      </w:r>
      <w:r w:rsidRPr="0083752F">
        <w:rPr>
          <w:rFonts w:asciiTheme="minorBidi" w:hAnsiTheme="minorBidi"/>
          <w:color w:val="000000"/>
          <w:sz w:val="28"/>
          <w:szCs w:val="28"/>
        </w:rPr>
        <w:t xml:space="preserve"> </w:t>
      </w:r>
      <w:r w:rsidRPr="0083752F">
        <w:rPr>
          <w:rFonts w:asciiTheme="minorBidi" w:hAnsiTheme="minorBidi"/>
          <w:color w:val="000000"/>
          <w:sz w:val="28"/>
          <w:szCs w:val="28"/>
          <w:rtl/>
        </w:rPr>
        <w:t>النصاب</w:t>
      </w:r>
      <w:r w:rsidRPr="0083752F">
        <w:rPr>
          <w:rFonts w:asciiTheme="minorBidi" w:hAnsiTheme="minorBidi"/>
          <w:color w:val="000000"/>
          <w:sz w:val="28"/>
          <w:szCs w:val="28"/>
        </w:rPr>
        <w:t xml:space="preserve"> </w:t>
      </w:r>
      <w:r w:rsidRPr="0083752F">
        <w:rPr>
          <w:rFonts w:asciiTheme="minorBidi" w:hAnsiTheme="minorBidi"/>
          <w:color w:val="000000"/>
          <w:sz w:val="28"/>
          <w:szCs w:val="28"/>
          <w:rtl/>
        </w:rPr>
        <w:t>القانوني</w:t>
      </w:r>
      <w:r w:rsidRPr="0083752F">
        <w:rPr>
          <w:rFonts w:asciiTheme="minorBidi" w:hAnsiTheme="minorBidi"/>
          <w:color w:val="000000"/>
          <w:sz w:val="28"/>
          <w:szCs w:val="28"/>
        </w:rPr>
        <w:t xml:space="preserve"> </w:t>
      </w:r>
      <w:r w:rsidRPr="0083752F">
        <w:rPr>
          <w:rFonts w:asciiTheme="minorBidi" w:hAnsiTheme="minorBidi"/>
          <w:color w:val="000000"/>
          <w:sz w:val="28"/>
          <w:szCs w:val="28"/>
          <w:rtl/>
        </w:rPr>
        <w:t>لانعقاد</w:t>
      </w:r>
      <w:r w:rsidRPr="0083752F">
        <w:rPr>
          <w:rFonts w:asciiTheme="minorBidi" w:hAnsiTheme="minorBidi"/>
          <w:color w:val="000000"/>
          <w:sz w:val="28"/>
          <w:szCs w:val="28"/>
        </w:rPr>
        <w:t xml:space="preserve"> </w:t>
      </w:r>
      <w:r w:rsidRPr="0083752F">
        <w:rPr>
          <w:rFonts w:asciiTheme="minorBidi" w:hAnsiTheme="minorBidi"/>
          <w:color w:val="000000"/>
          <w:sz w:val="28"/>
          <w:szCs w:val="28"/>
          <w:rtl/>
        </w:rPr>
        <w:t>الجلسة</w:t>
      </w:r>
      <w:r w:rsidRPr="0083752F">
        <w:rPr>
          <w:rFonts w:asciiTheme="minorBidi" w:hAnsiTheme="minorBidi"/>
          <w:color w:val="000000"/>
          <w:sz w:val="28"/>
          <w:szCs w:val="28"/>
        </w:rPr>
        <w:t xml:space="preserve"> </w:t>
      </w:r>
      <w:r w:rsidRPr="0083752F">
        <w:rPr>
          <w:rFonts w:asciiTheme="minorBidi" w:hAnsiTheme="minorBidi"/>
          <w:color w:val="000000"/>
          <w:sz w:val="28"/>
          <w:szCs w:val="28"/>
          <w:rtl/>
        </w:rPr>
        <w:t>عملا</w:t>
      </w:r>
      <w:r w:rsidRPr="0083752F">
        <w:rPr>
          <w:rFonts w:asciiTheme="minorBidi" w:hAnsiTheme="minorBidi"/>
          <w:color w:val="000000"/>
          <w:sz w:val="28"/>
          <w:szCs w:val="28"/>
        </w:rPr>
        <w:t xml:space="preserve"> </w:t>
      </w:r>
      <w:r w:rsidRPr="0083752F">
        <w:rPr>
          <w:rFonts w:asciiTheme="minorBidi" w:hAnsiTheme="minorBidi"/>
          <w:color w:val="000000"/>
          <w:sz w:val="28"/>
          <w:szCs w:val="28"/>
          <w:rtl/>
        </w:rPr>
        <w:t>بمقتضيات</w:t>
      </w:r>
      <w:r w:rsidRPr="0083752F">
        <w:rPr>
          <w:rFonts w:asciiTheme="minorBidi" w:hAnsiTheme="minorBidi"/>
          <w:color w:val="000000"/>
          <w:sz w:val="28"/>
          <w:szCs w:val="28"/>
        </w:rPr>
        <w:t xml:space="preserve"> </w:t>
      </w:r>
      <w:r w:rsidRPr="0083752F">
        <w:rPr>
          <w:rFonts w:asciiTheme="minorBidi" w:hAnsiTheme="minorBidi"/>
          <w:color w:val="000000"/>
          <w:sz w:val="28"/>
          <w:szCs w:val="28"/>
          <w:rtl/>
        </w:rPr>
        <w:t>الفصل</w:t>
      </w:r>
      <w:r w:rsidRPr="0083752F">
        <w:rPr>
          <w:rFonts w:asciiTheme="minorBidi" w:hAnsiTheme="minorBidi"/>
          <w:color w:val="000000"/>
          <w:sz w:val="28"/>
          <w:szCs w:val="28"/>
        </w:rPr>
        <w:t xml:space="preserve"> 220 </w:t>
      </w:r>
      <w:r w:rsidRPr="0083752F">
        <w:rPr>
          <w:rFonts w:asciiTheme="minorBidi" w:hAnsiTheme="minorBidi"/>
          <w:color w:val="000000"/>
          <w:sz w:val="28"/>
          <w:szCs w:val="28"/>
          <w:rtl/>
        </w:rPr>
        <w:t>من</w:t>
      </w:r>
      <w:r w:rsidRPr="0083752F">
        <w:rPr>
          <w:rFonts w:asciiTheme="minorBidi" w:hAnsiTheme="minorBidi"/>
          <w:color w:val="000000"/>
          <w:sz w:val="28"/>
          <w:szCs w:val="28"/>
        </w:rPr>
        <w:t xml:space="preserve"> </w:t>
      </w:r>
      <w:r w:rsidRPr="0083752F">
        <w:rPr>
          <w:rFonts w:asciiTheme="minorBidi" w:hAnsiTheme="minorBidi"/>
          <w:color w:val="000000"/>
          <w:sz w:val="28"/>
          <w:szCs w:val="28"/>
          <w:rtl/>
        </w:rPr>
        <w:t>مجلة</w:t>
      </w:r>
      <w:r w:rsidRPr="0083752F">
        <w:rPr>
          <w:rFonts w:asciiTheme="minorBidi" w:hAnsiTheme="minorBidi"/>
          <w:color w:val="000000"/>
          <w:sz w:val="28"/>
          <w:szCs w:val="28"/>
        </w:rPr>
        <w:t xml:space="preserve"> </w:t>
      </w:r>
      <w:r w:rsidRPr="0083752F">
        <w:rPr>
          <w:rFonts w:asciiTheme="minorBidi" w:hAnsiTheme="minorBidi"/>
          <w:color w:val="000000"/>
          <w:sz w:val="28"/>
          <w:szCs w:val="28"/>
          <w:rtl/>
        </w:rPr>
        <w:t>الجماعات المحلية</w:t>
      </w:r>
      <w:r w:rsidRPr="0083752F">
        <w:rPr>
          <w:rFonts w:asciiTheme="minorBidi" w:hAnsiTheme="minorBidi"/>
          <w:color w:val="000000"/>
          <w:sz w:val="28"/>
          <w:szCs w:val="28"/>
        </w:rPr>
        <w:t xml:space="preserve"> </w:t>
      </w:r>
      <w:r w:rsidRPr="0083752F">
        <w:rPr>
          <w:rFonts w:asciiTheme="minorBidi" w:hAnsiTheme="minorBidi"/>
          <w:color w:val="000000"/>
          <w:sz w:val="28"/>
          <w:szCs w:val="28"/>
          <w:rtl/>
        </w:rPr>
        <w:t>افتتحت</w:t>
      </w:r>
      <w:r w:rsidRPr="0083752F">
        <w:rPr>
          <w:rFonts w:asciiTheme="minorBidi" w:hAnsiTheme="minorBidi"/>
          <w:color w:val="000000"/>
          <w:sz w:val="28"/>
          <w:szCs w:val="28"/>
        </w:rPr>
        <w:t xml:space="preserve"> </w:t>
      </w:r>
      <w:r w:rsidRPr="0083752F">
        <w:rPr>
          <w:rFonts w:asciiTheme="minorBidi" w:hAnsiTheme="minorBidi"/>
          <w:color w:val="000000"/>
          <w:sz w:val="28"/>
          <w:szCs w:val="28"/>
          <w:rtl/>
        </w:rPr>
        <w:t xml:space="preserve">السيدة </w:t>
      </w:r>
      <w:r w:rsidRPr="0083752F">
        <w:rPr>
          <w:rFonts w:asciiTheme="minorBidi" w:hAnsiTheme="minorBidi"/>
          <w:b/>
          <w:bCs/>
          <w:color w:val="000000"/>
          <w:sz w:val="28"/>
          <w:szCs w:val="28"/>
          <w:rtl/>
        </w:rPr>
        <w:t>سارة الثامري رئيسة المجلس البلدي</w:t>
      </w:r>
      <w:r w:rsidRPr="0083752F">
        <w:rPr>
          <w:rFonts w:asciiTheme="minorBidi" w:hAnsiTheme="minorBidi"/>
          <w:color w:val="000000"/>
          <w:sz w:val="28"/>
          <w:szCs w:val="28"/>
          <w:rtl/>
        </w:rPr>
        <w:t xml:space="preserve"> الجلسة مرحبة</w:t>
      </w:r>
      <w:r w:rsidRPr="0083752F">
        <w:rPr>
          <w:rFonts w:asciiTheme="minorBidi" w:hAnsiTheme="minorBidi"/>
          <w:color w:val="000000"/>
          <w:sz w:val="28"/>
          <w:szCs w:val="28"/>
        </w:rPr>
        <w:t xml:space="preserve"> </w:t>
      </w:r>
      <w:r w:rsidRPr="0083752F">
        <w:rPr>
          <w:rFonts w:asciiTheme="minorBidi" w:hAnsiTheme="minorBidi"/>
          <w:color w:val="000000"/>
          <w:sz w:val="28"/>
          <w:szCs w:val="28"/>
          <w:rtl/>
        </w:rPr>
        <w:t>بالحاضرين</w:t>
      </w:r>
      <w:r w:rsidRPr="0083752F">
        <w:rPr>
          <w:rFonts w:asciiTheme="minorBidi" w:hAnsiTheme="minorBidi"/>
          <w:color w:val="000000"/>
          <w:sz w:val="28"/>
          <w:szCs w:val="28"/>
        </w:rPr>
        <w:t xml:space="preserve"> </w:t>
      </w:r>
      <w:r w:rsidRPr="0083752F">
        <w:rPr>
          <w:rFonts w:asciiTheme="minorBidi" w:hAnsiTheme="minorBidi"/>
          <w:color w:val="000000"/>
          <w:sz w:val="28"/>
          <w:szCs w:val="28"/>
          <w:rtl/>
        </w:rPr>
        <w:t>ثم مستعرضة جدول الأعمال و الذي يتمثل في:</w:t>
      </w:r>
    </w:p>
    <w:p w:rsidR="00DD4B30" w:rsidRPr="00A716F7" w:rsidRDefault="00DD4B30" w:rsidP="00DD4B30">
      <w:pPr>
        <w:pStyle w:val="Paragraphedeliste"/>
        <w:bidi/>
        <w:rPr>
          <w:rFonts w:ascii="Andalus" w:hAnsi="Andalus" w:cs="Andalus"/>
          <w:sz w:val="32"/>
          <w:szCs w:val="28"/>
          <w:rtl/>
        </w:rPr>
      </w:pPr>
    </w:p>
    <w:p w:rsidR="00C16DB7" w:rsidRDefault="00C16DB7" w:rsidP="00DD4B30">
      <w:pPr>
        <w:autoSpaceDE w:val="0"/>
        <w:autoSpaceDN w:val="0"/>
        <w:bidi/>
        <w:adjustRightInd w:val="0"/>
        <w:jc w:val="center"/>
        <w:rPr>
          <w:rFonts w:ascii="Andalus" w:hAnsi="Andalus" w:cs="Andalus"/>
          <w:b/>
          <w:bCs/>
          <w:color w:val="C0504D" w:themeColor="accent2"/>
          <w:sz w:val="96"/>
          <w:szCs w:val="96"/>
          <w:rtl/>
        </w:rPr>
      </w:pPr>
      <w:r w:rsidRPr="00C16DB7">
        <w:rPr>
          <w:rFonts w:ascii="Andalus" w:hAnsi="Andalus" w:cs="Andalus" w:hint="cs"/>
          <w:b/>
          <w:bCs/>
          <w:color w:val="C0504D" w:themeColor="accent2"/>
          <w:sz w:val="96"/>
          <w:szCs w:val="96"/>
          <w:rtl/>
        </w:rPr>
        <w:lastRenderedPageBreak/>
        <w:t>جدول الأعمال</w:t>
      </w:r>
    </w:p>
    <w:p w:rsidR="0003034C" w:rsidRPr="0003034C" w:rsidRDefault="0003034C" w:rsidP="0003034C">
      <w:pPr>
        <w:autoSpaceDE w:val="0"/>
        <w:autoSpaceDN w:val="0"/>
        <w:bidi/>
        <w:adjustRightInd w:val="0"/>
        <w:jc w:val="center"/>
        <w:rPr>
          <w:rFonts w:ascii="Andalus" w:hAnsi="Andalus" w:cs="Andalus"/>
          <w:b/>
          <w:bCs/>
          <w:color w:val="C0504D" w:themeColor="accent2"/>
          <w:sz w:val="56"/>
          <w:szCs w:val="56"/>
          <w:rtl/>
        </w:rPr>
      </w:pPr>
    </w:p>
    <w:p w:rsidR="00E327D7" w:rsidRPr="009D05DD" w:rsidRDefault="00A27CB8" w:rsidP="0003034C">
      <w:pPr>
        <w:pStyle w:val="Paragraphedeliste"/>
        <w:numPr>
          <w:ilvl w:val="0"/>
          <w:numId w:val="48"/>
        </w:numPr>
        <w:autoSpaceDE w:val="0"/>
        <w:autoSpaceDN w:val="0"/>
        <w:bidi/>
        <w:adjustRightInd w:val="0"/>
        <w:spacing w:line="360" w:lineRule="auto"/>
        <w:rPr>
          <w:rFonts w:ascii="Andalus" w:hAnsi="Andalus" w:cs="Andalus"/>
          <w:b/>
          <w:bCs/>
          <w:shadow/>
          <w:sz w:val="40"/>
          <w:szCs w:val="40"/>
        </w:rPr>
      </w:pPr>
      <w:r w:rsidRPr="009D05DD">
        <w:rPr>
          <w:rFonts w:ascii="Andalus" w:hAnsi="Andalus" w:cs="Andalus"/>
          <w:b/>
          <w:bCs/>
          <w:shadow/>
          <w:sz w:val="40"/>
          <w:szCs w:val="40"/>
          <w:rtl/>
        </w:rPr>
        <w:t>الدورة التمهيدية</w:t>
      </w:r>
    </w:p>
    <w:p w:rsidR="00C13690" w:rsidRPr="009D05DD" w:rsidRDefault="00C629CD" w:rsidP="0003034C">
      <w:pPr>
        <w:pStyle w:val="Paragraphedeliste"/>
        <w:numPr>
          <w:ilvl w:val="0"/>
          <w:numId w:val="48"/>
        </w:numPr>
        <w:autoSpaceDE w:val="0"/>
        <w:autoSpaceDN w:val="0"/>
        <w:bidi/>
        <w:adjustRightInd w:val="0"/>
        <w:spacing w:line="360" w:lineRule="auto"/>
        <w:rPr>
          <w:rFonts w:ascii="Andalus" w:hAnsi="Andalus" w:cs="Andalus"/>
          <w:b/>
          <w:bCs/>
          <w:shadow/>
          <w:sz w:val="40"/>
          <w:szCs w:val="40"/>
        </w:rPr>
      </w:pPr>
      <w:r w:rsidRPr="009D05DD">
        <w:rPr>
          <w:rFonts w:ascii="Andalus" w:hAnsi="Andalus" w:cs="Andalus"/>
          <w:b/>
          <w:bCs/>
          <w:shadow/>
          <w:sz w:val="40"/>
          <w:szCs w:val="40"/>
          <w:rtl/>
        </w:rPr>
        <w:t xml:space="preserve">متابعة الوضع المالي </w:t>
      </w:r>
      <w:r w:rsidR="004D7C67" w:rsidRPr="009D05DD">
        <w:rPr>
          <w:rFonts w:ascii="Andalus" w:hAnsi="Andalus" w:cs="Andalus"/>
          <w:b/>
          <w:bCs/>
          <w:shadow/>
          <w:sz w:val="40"/>
          <w:szCs w:val="40"/>
          <w:rtl/>
        </w:rPr>
        <w:t>و المديونية</w:t>
      </w:r>
    </w:p>
    <w:p w:rsidR="009F4871" w:rsidRPr="009D05DD" w:rsidRDefault="009F4871" w:rsidP="0003034C">
      <w:pPr>
        <w:pStyle w:val="Paragraphedeliste"/>
        <w:numPr>
          <w:ilvl w:val="0"/>
          <w:numId w:val="48"/>
        </w:numPr>
        <w:bidi/>
        <w:spacing w:line="360" w:lineRule="auto"/>
        <w:jc w:val="both"/>
        <w:rPr>
          <w:rFonts w:ascii="Andalus" w:hAnsi="Andalus" w:cs="Andalus"/>
          <w:b/>
          <w:bCs/>
          <w:shadow/>
          <w:sz w:val="40"/>
          <w:szCs w:val="40"/>
          <w:rtl/>
        </w:rPr>
      </w:pPr>
      <w:r w:rsidRPr="009D05DD">
        <w:rPr>
          <w:rFonts w:ascii="Andalus" w:hAnsi="Andalus" w:cs="Andalus"/>
          <w:b/>
          <w:bCs/>
          <w:shadow/>
          <w:sz w:val="40"/>
          <w:szCs w:val="40"/>
          <w:rtl/>
        </w:rPr>
        <w:t>تدخلات النظافة و العناية بالبيئة</w:t>
      </w:r>
    </w:p>
    <w:p w:rsidR="00E327D7" w:rsidRPr="009D05DD" w:rsidRDefault="009F4871" w:rsidP="0003034C">
      <w:pPr>
        <w:pStyle w:val="Paragraphedeliste"/>
        <w:numPr>
          <w:ilvl w:val="0"/>
          <w:numId w:val="48"/>
        </w:numPr>
        <w:bidi/>
        <w:spacing w:line="360" w:lineRule="auto"/>
        <w:jc w:val="both"/>
        <w:rPr>
          <w:rFonts w:ascii="Andalus" w:hAnsi="Andalus" w:cs="Andalus"/>
          <w:b/>
          <w:bCs/>
          <w:shadow/>
          <w:sz w:val="40"/>
          <w:szCs w:val="40"/>
        </w:rPr>
      </w:pPr>
      <w:r w:rsidRPr="009D05DD">
        <w:rPr>
          <w:rFonts w:ascii="Andalus" w:hAnsi="Andalus" w:cs="Andalus"/>
          <w:b/>
          <w:bCs/>
          <w:shadow/>
          <w:sz w:val="40"/>
          <w:szCs w:val="40"/>
          <w:rtl/>
        </w:rPr>
        <w:t>متابعة سير المشاريع البلدية</w:t>
      </w:r>
    </w:p>
    <w:p w:rsidR="00C16DB7" w:rsidRPr="009D05DD" w:rsidRDefault="00C16DB7" w:rsidP="0003034C">
      <w:pPr>
        <w:pStyle w:val="Paragraphedeliste"/>
        <w:numPr>
          <w:ilvl w:val="0"/>
          <w:numId w:val="48"/>
        </w:numPr>
        <w:bidi/>
        <w:spacing w:line="360" w:lineRule="auto"/>
        <w:jc w:val="both"/>
        <w:rPr>
          <w:rFonts w:ascii="Andalus" w:hAnsi="Andalus" w:cs="Andalus"/>
          <w:b/>
          <w:bCs/>
          <w:shadow/>
          <w:sz w:val="40"/>
          <w:szCs w:val="40"/>
        </w:rPr>
      </w:pPr>
      <w:r w:rsidRPr="009D05DD">
        <w:rPr>
          <w:rFonts w:ascii="Andalus" w:hAnsi="Andalus" w:cs="Andalus"/>
          <w:b/>
          <w:bCs/>
          <w:shadow/>
          <w:sz w:val="40"/>
          <w:szCs w:val="40"/>
          <w:rtl/>
        </w:rPr>
        <w:t>المصادقة على تنقيح المخطط الاستثماري البلدي لسنة 2020</w:t>
      </w:r>
    </w:p>
    <w:p w:rsidR="00C16DB7" w:rsidRPr="009D05DD" w:rsidRDefault="00C16DB7" w:rsidP="0003034C">
      <w:pPr>
        <w:pStyle w:val="Paragraphedeliste"/>
        <w:numPr>
          <w:ilvl w:val="0"/>
          <w:numId w:val="48"/>
        </w:numPr>
        <w:bidi/>
        <w:spacing w:line="360" w:lineRule="auto"/>
        <w:jc w:val="both"/>
        <w:rPr>
          <w:rFonts w:ascii="Andalus" w:hAnsi="Andalus" w:cs="Andalus"/>
          <w:b/>
          <w:bCs/>
          <w:shadow/>
          <w:sz w:val="40"/>
          <w:szCs w:val="40"/>
          <w:rtl/>
        </w:rPr>
      </w:pPr>
      <w:r w:rsidRPr="009D05DD">
        <w:rPr>
          <w:rFonts w:ascii="Andalus" w:hAnsi="Andalus" w:cs="Andalus"/>
          <w:b/>
          <w:bCs/>
          <w:shadow/>
          <w:sz w:val="40"/>
          <w:szCs w:val="40"/>
          <w:rtl/>
        </w:rPr>
        <w:t xml:space="preserve">المصادقة على </w:t>
      </w:r>
      <w:r w:rsidR="00C13690" w:rsidRPr="009D05DD">
        <w:rPr>
          <w:rFonts w:ascii="Andalus" w:hAnsi="Andalus" w:cs="Andalus"/>
          <w:b/>
          <w:bCs/>
          <w:shadow/>
          <w:sz w:val="40"/>
          <w:szCs w:val="40"/>
          <w:rtl/>
        </w:rPr>
        <w:t>الكشف السنوي لمتابعة انجاز البرنامج السنوي للاستثمار لسنة 2019</w:t>
      </w:r>
    </w:p>
    <w:p w:rsidR="00707D52" w:rsidRPr="009D05DD" w:rsidRDefault="00707D52" w:rsidP="0003034C">
      <w:pPr>
        <w:pStyle w:val="Paragraphedeliste"/>
        <w:numPr>
          <w:ilvl w:val="0"/>
          <w:numId w:val="48"/>
        </w:numPr>
        <w:bidi/>
        <w:spacing w:line="360" w:lineRule="auto"/>
        <w:jc w:val="both"/>
        <w:rPr>
          <w:rFonts w:ascii="Andalus" w:hAnsi="Andalus" w:cs="Andalus"/>
          <w:b/>
          <w:bCs/>
          <w:shadow/>
          <w:sz w:val="40"/>
          <w:szCs w:val="40"/>
        </w:rPr>
      </w:pPr>
      <w:r w:rsidRPr="009D05DD">
        <w:rPr>
          <w:rFonts w:ascii="Andalus" w:hAnsi="Andalus" w:cs="Andalus"/>
          <w:b/>
          <w:bCs/>
          <w:shadow/>
          <w:sz w:val="40"/>
          <w:szCs w:val="40"/>
          <w:rtl/>
        </w:rPr>
        <w:t xml:space="preserve">متابعة سير مشروع دراسة مراجعة مثال التهيئة العمرانية </w:t>
      </w:r>
    </w:p>
    <w:p w:rsidR="00E327D7" w:rsidRPr="009D05DD" w:rsidRDefault="00E327D7" w:rsidP="0003034C">
      <w:pPr>
        <w:pStyle w:val="Paragraphedeliste"/>
        <w:numPr>
          <w:ilvl w:val="0"/>
          <w:numId w:val="48"/>
        </w:numPr>
        <w:bidi/>
        <w:spacing w:line="360" w:lineRule="auto"/>
        <w:jc w:val="both"/>
        <w:rPr>
          <w:rFonts w:ascii="Andalus" w:hAnsi="Andalus" w:cs="Andalus"/>
          <w:b/>
          <w:bCs/>
          <w:shadow/>
          <w:sz w:val="40"/>
          <w:szCs w:val="40"/>
        </w:rPr>
      </w:pPr>
      <w:r w:rsidRPr="009D05DD">
        <w:rPr>
          <w:rFonts w:ascii="Andalus" w:hAnsi="Andalus" w:cs="Andalus"/>
          <w:b/>
          <w:bCs/>
          <w:shadow/>
          <w:sz w:val="40"/>
          <w:szCs w:val="40"/>
          <w:rtl/>
        </w:rPr>
        <w:t>تقارير اللجان البلدية</w:t>
      </w:r>
    </w:p>
    <w:p w:rsidR="00C22F99" w:rsidRPr="009D05DD" w:rsidRDefault="00C16DB7" w:rsidP="0003034C">
      <w:pPr>
        <w:pStyle w:val="Paragraphedeliste"/>
        <w:numPr>
          <w:ilvl w:val="0"/>
          <w:numId w:val="48"/>
        </w:numPr>
        <w:bidi/>
        <w:spacing w:line="360" w:lineRule="auto"/>
        <w:jc w:val="both"/>
        <w:rPr>
          <w:rFonts w:ascii="Andalus" w:hAnsi="Andalus" w:cs="Andalus"/>
          <w:b/>
          <w:bCs/>
          <w:shadow/>
          <w:sz w:val="40"/>
          <w:szCs w:val="40"/>
        </w:rPr>
      </w:pPr>
      <w:r w:rsidRPr="009D05DD">
        <w:rPr>
          <w:rFonts w:ascii="Andalus" w:hAnsi="Andalus" w:cs="Andalus"/>
          <w:b/>
          <w:bCs/>
          <w:shadow/>
          <w:sz w:val="40"/>
          <w:szCs w:val="40"/>
          <w:rtl/>
        </w:rPr>
        <w:t>مختلفات</w:t>
      </w:r>
    </w:p>
    <w:p w:rsidR="00C16DB7" w:rsidRPr="009D05DD" w:rsidRDefault="00C16DB7" w:rsidP="00FB223C">
      <w:pPr>
        <w:pStyle w:val="Paragraphedeliste"/>
        <w:numPr>
          <w:ilvl w:val="0"/>
          <w:numId w:val="10"/>
        </w:numPr>
        <w:bidi/>
        <w:jc w:val="both"/>
        <w:rPr>
          <w:rFonts w:ascii="Andalus" w:hAnsi="Andalus" w:cs="Andalus"/>
          <w:b/>
          <w:bCs/>
          <w:shadow/>
          <w:sz w:val="28"/>
          <w:szCs w:val="28"/>
        </w:rPr>
      </w:pPr>
      <w:r w:rsidRPr="009D05DD">
        <w:rPr>
          <w:rFonts w:ascii="Andalus" w:hAnsi="Andalus" w:cs="Andalus" w:hint="cs"/>
          <w:b/>
          <w:bCs/>
          <w:shadow/>
          <w:sz w:val="28"/>
          <w:szCs w:val="28"/>
          <w:rtl/>
        </w:rPr>
        <w:t xml:space="preserve">تحديد تواريخ </w:t>
      </w:r>
      <w:r w:rsidR="00707D52" w:rsidRPr="009D05DD">
        <w:rPr>
          <w:rFonts w:ascii="Andalus" w:hAnsi="Andalus" w:cs="Andalus" w:hint="cs"/>
          <w:b/>
          <w:bCs/>
          <w:shadow/>
          <w:sz w:val="28"/>
          <w:szCs w:val="28"/>
          <w:rtl/>
        </w:rPr>
        <w:t>ال</w:t>
      </w:r>
      <w:r w:rsidRPr="009D05DD">
        <w:rPr>
          <w:rFonts w:ascii="Andalus" w:hAnsi="Andalus" w:cs="Andalus" w:hint="cs"/>
          <w:b/>
          <w:bCs/>
          <w:shadow/>
          <w:sz w:val="28"/>
          <w:szCs w:val="28"/>
          <w:rtl/>
        </w:rPr>
        <w:t>دورات</w:t>
      </w:r>
      <w:r w:rsidR="00707D52" w:rsidRPr="009D05DD">
        <w:rPr>
          <w:rFonts w:ascii="Andalus" w:hAnsi="Andalus" w:cs="Andalus" w:hint="cs"/>
          <w:b/>
          <w:bCs/>
          <w:shadow/>
          <w:sz w:val="28"/>
          <w:szCs w:val="28"/>
          <w:rtl/>
        </w:rPr>
        <w:t xml:space="preserve"> التمهيدية و دورات</w:t>
      </w:r>
      <w:r w:rsidRPr="009D05DD">
        <w:rPr>
          <w:rFonts w:ascii="Andalus" w:hAnsi="Andalus" w:cs="Andalus" w:hint="cs"/>
          <w:b/>
          <w:bCs/>
          <w:shadow/>
          <w:sz w:val="28"/>
          <w:szCs w:val="28"/>
          <w:rtl/>
        </w:rPr>
        <w:t xml:space="preserve"> المجلس البلدي لسنة 2020</w:t>
      </w:r>
    </w:p>
    <w:p w:rsidR="00C16DB7" w:rsidRPr="009D05DD" w:rsidRDefault="00D95A38" w:rsidP="00FB223C">
      <w:pPr>
        <w:pStyle w:val="Paragraphedeliste"/>
        <w:numPr>
          <w:ilvl w:val="0"/>
          <w:numId w:val="10"/>
        </w:numPr>
        <w:bidi/>
        <w:jc w:val="both"/>
        <w:rPr>
          <w:rFonts w:ascii="Andalus" w:hAnsi="Andalus" w:cs="Andalus"/>
          <w:b/>
          <w:bCs/>
          <w:shadow/>
          <w:sz w:val="28"/>
          <w:szCs w:val="28"/>
        </w:rPr>
      </w:pPr>
      <w:r w:rsidRPr="009D05DD">
        <w:rPr>
          <w:rFonts w:ascii="Andalus" w:hAnsi="Andalus" w:cs="Andalus" w:hint="cs"/>
          <w:b/>
          <w:bCs/>
          <w:shadow/>
          <w:sz w:val="28"/>
          <w:szCs w:val="28"/>
          <w:rtl/>
        </w:rPr>
        <w:t>وضع على الذمة لمقر لفائدة الكشافة التونسية (فرع تينجة)</w:t>
      </w:r>
    </w:p>
    <w:p w:rsidR="00D175B3" w:rsidRPr="009D05DD" w:rsidRDefault="00D175B3" w:rsidP="00FB223C">
      <w:pPr>
        <w:pStyle w:val="Paragraphedeliste"/>
        <w:numPr>
          <w:ilvl w:val="0"/>
          <w:numId w:val="10"/>
        </w:numPr>
        <w:bidi/>
        <w:spacing w:before="200"/>
        <w:jc w:val="both"/>
        <w:rPr>
          <w:rFonts w:ascii="Andalus" w:hAnsi="Andalus" w:cs="Andalus"/>
          <w:b/>
          <w:bCs/>
          <w:shadow/>
          <w:sz w:val="28"/>
          <w:szCs w:val="28"/>
        </w:rPr>
      </w:pPr>
      <w:r w:rsidRPr="009D05DD">
        <w:rPr>
          <w:rFonts w:ascii="Andalus" w:hAnsi="Andalus" w:cs="Andalus" w:hint="cs"/>
          <w:b/>
          <w:bCs/>
          <w:shadow/>
          <w:sz w:val="28"/>
          <w:szCs w:val="28"/>
          <w:rtl/>
        </w:rPr>
        <w:t>مقترح المكتب البلدي غلق الطريق وراء مدرسة قنقلة</w:t>
      </w:r>
    </w:p>
    <w:p w:rsidR="004D7C67" w:rsidRPr="009D05DD" w:rsidRDefault="00D175B3" w:rsidP="00FB223C">
      <w:pPr>
        <w:pStyle w:val="Paragraphedeliste"/>
        <w:numPr>
          <w:ilvl w:val="0"/>
          <w:numId w:val="10"/>
        </w:numPr>
        <w:bidi/>
        <w:spacing w:before="200"/>
        <w:jc w:val="both"/>
        <w:rPr>
          <w:rFonts w:ascii="Andalus" w:hAnsi="Andalus" w:cs="Andalus"/>
          <w:b/>
          <w:bCs/>
          <w:shadow/>
          <w:sz w:val="28"/>
          <w:szCs w:val="28"/>
        </w:rPr>
      </w:pPr>
      <w:r w:rsidRPr="009D05DD">
        <w:rPr>
          <w:rFonts w:ascii="Andalus" w:hAnsi="Andalus" w:cs="Andalus" w:hint="cs"/>
          <w:b/>
          <w:bCs/>
          <w:shadow/>
          <w:sz w:val="28"/>
          <w:szCs w:val="28"/>
          <w:rtl/>
        </w:rPr>
        <w:t>مقترح المكتب البلدي منع مرور شاحنات ا</w:t>
      </w:r>
      <w:r w:rsidR="0003034C" w:rsidRPr="009D05DD">
        <w:rPr>
          <w:rFonts w:ascii="Andalus" w:hAnsi="Andalus" w:cs="Andalus" w:hint="cs"/>
          <w:b/>
          <w:bCs/>
          <w:shadow/>
          <w:sz w:val="28"/>
          <w:szCs w:val="28"/>
          <w:rtl/>
        </w:rPr>
        <w:t>لفحم البيترولي داخل مدينة تينجة</w:t>
      </w:r>
    </w:p>
    <w:p w:rsidR="00DD4B30" w:rsidRPr="009D05DD" w:rsidRDefault="0047037D" w:rsidP="009D05DD">
      <w:pPr>
        <w:pStyle w:val="Paragraphedeliste"/>
        <w:numPr>
          <w:ilvl w:val="0"/>
          <w:numId w:val="10"/>
        </w:numPr>
        <w:bidi/>
        <w:jc w:val="both"/>
        <w:rPr>
          <w:rFonts w:ascii="Andalus" w:hAnsi="Andalus" w:cs="Andalus"/>
          <w:b/>
          <w:bCs/>
          <w:shadow/>
          <w:sz w:val="28"/>
          <w:szCs w:val="28"/>
        </w:rPr>
      </w:pPr>
      <w:r w:rsidRPr="009D05DD">
        <w:rPr>
          <w:rFonts w:ascii="Andalus" w:hAnsi="Andalus" w:cs="Andalus" w:hint="cs"/>
          <w:b/>
          <w:bCs/>
          <w:shadow/>
          <w:sz w:val="28"/>
          <w:szCs w:val="28"/>
          <w:rtl/>
        </w:rPr>
        <w:t>مقترح</w:t>
      </w:r>
      <w:r w:rsidR="0003034C" w:rsidRPr="009D05DD">
        <w:rPr>
          <w:rFonts w:ascii="Andalus" w:hAnsi="Andalus" w:cs="Andalus" w:hint="cs"/>
          <w:b/>
          <w:bCs/>
          <w:shadow/>
          <w:sz w:val="28"/>
          <w:szCs w:val="28"/>
          <w:rtl/>
        </w:rPr>
        <w:t>ات</w:t>
      </w:r>
      <w:r w:rsidRPr="009D05DD">
        <w:rPr>
          <w:rFonts w:ascii="Andalus" w:hAnsi="Andalus" w:cs="Andalus" w:hint="cs"/>
          <w:b/>
          <w:bCs/>
          <w:shadow/>
          <w:sz w:val="28"/>
          <w:szCs w:val="28"/>
          <w:rtl/>
        </w:rPr>
        <w:t xml:space="preserve"> المكتب البلدي </w:t>
      </w:r>
      <w:r w:rsidR="0003034C" w:rsidRPr="009D05DD">
        <w:rPr>
          <w:rFonts w:ascii="Andalus" w:hAnsi="Andalus" w:cs="Andalus" w:hint="cs"/>
          <w:b/>
          <w:bCs/>
          <w:shadow/>
          <w:sz w:val="28"/>
          <w:szCs w:val="28"/>
          <w:rtl/>
        </w:rPr>
        <w:t>ل</w:t>
      </w:r>
      <w:r w:rsidRPr="009D05DD">
        <w:rPr>
          <w:rFonts w:ascii="Andalus" w:hAnsi="Andalus" w:cs="Andalus" w:hint="cs"/>
          <w:b/>
          <w:bCs/>
          <w:shadow/>
          <w:sz w:val="28"/>
          <w:szCs w:val="28"/>
          <w:rtl/>
        </w:rPr>
        <w:t>تحسين الاستخلاصات</w:t>
      </w:r>
    </w:p>
    <w:p w:rsidR="009D05DD" w:rsidRDefault="009D05DD" w:rsidP="009D05DD">
      <w:pPr>
        <w:bidi/>
        <w:jc w:val="both"/>
        <w:rPr>
          <w:rFonts w:ascii="Microsoft Uighur" w:hAnsi="Microsoft Uighur" w:cs="Microsoft Uighur"/>
          <w:b/>
          <w:bCs/>
          <w:sz w:val="36"/>
          <w:szCs w:val="36"/>
          <w:rtl/>
        </w:rPr>
      </w:pPr>
    </w:p>
    <w:p w:rsidR="009D05DD" w:rsidRPr="009D05DD" w:rsidRDefault="009D05DD" w:rsidP="009D05DD">
      <w:pPr>
        <w:bidi/>
        <w:jc w:val="both"/>
        <w:rPr>
          <w:rFonts w:ascii="Microsoft Uighur" w:hAnsi="Microsoft Uighur" w:cs="Microsoft Uighur"/>
          <w:b/>
          <w:bCs/>
          <w:sz w:val="36"/>
          <w:szCs w:val="36"/>
          <w:rtl/>
        </w:rPr>
      </w:pPr>
    </w:p>
    <w:p w:rsidR="009F4871" w:rsidRDefault="009F4871" w:rsidP="00FB223C">
      <w:pPr>
        <w:pStyle w:val="Paragraphedeliste"/>
        <w:numPr>
          <w:ilvl w:val="0"/>
          <w:numId w:val="7"/>
        </w:numPr>
        <w:bidi/>
        <w:rPr>
          <w:rFonts w:ascii="Simplified Arabic" w:hAnsi="Simplified Arabic" w:cs="Simplified Arabic"/>
          <w:b/>
          <w:bCs/>
          <w:i/>
          <w:iCs/>
          <w:sz w:val="36"/>
          <w:szCs w:val="36"/>
        </w:rPr>
      </w:pPr>
      <w:r w:rsidRPr="00C13690">
        <w:rPr>
          <w:rFonts w:ascii="Andalus" w:hAnsi="Andalus" w:cs="Andalus"/>
          <w:b/>
          <w:bCs/>
          <w:sz w:val="36"/>
          <w:szCs w:val="36"/>
          <w:u w:val="single"/>
          <w:rtl/>
        </w:rPr>
        <w:lastRenderedPageBreak/>
        <w:t>الدورة التمهيدية</w:t>
      </w:r>
      <w:r>
        <w:rPr>
          <w:rFonts w:ascii="Simplified Arabic" w:hAnsi="Simplified Arabic" w:cs="Simplified Arabic" w:hint="cs"/>
          <w:b/>
          <w:bCs/>
          <w:i/>
          <w:iCs/>
          <w:sz w:val="36"/>
          <w:szCs w:val="36"/>
          <w:rtl/>
        </w:rPr>
        <w:t>:</w:t>
      </w:r>
    </w:p>
    <w:p w:rsidR="00207FCC" w:rsidRDefault="00207FCC" w:rsidP="00207FCC">
      <w:pPr>
        <w:autoSpaceDE w:val="0"/>
        <w:autoSpaceDN w:val="0"/>
        <w:bidi/>
        <w:adjustRightInd w:val="0"/>
        <w:contextualSpacing/>
        <w:rPr>
          <w:rFonts w:ascii="Simplified Arabic" w:hAnsi="Simplified Arabic" w:cs="Simplified Arabic"/>
          <w:color w:val="000000"/>
          <w:sz w:val="28"/>
          <w:szCs w:val="28"/>
          <w:rtl/>
        </w:rPr>
      </w:pPr>
      <w:r w:rsidRPr="00207FCC">
        <w:rPr>
          <w:rFonts w:ascii="Simplified Arabic" w:hAnsi="Simplified Arabic" w:cs="Simplified Arabic" w:hint="cs"/>
          <w:color w:val="000000"/>
          <w:sz w:val="28"/>
          <w:szCs w:val="28"/>
          <w:rtl/>
        </w:rPr>
        <w:t xml:space="preserve">استعرضت السيدة سارة الثامري رئيس البلدية </w:t>
      </w:r>
      <w:r w:rsidR="009F4871" w:rsidRPr="00207FCC">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ملخص</w:t>
      </w:r>
      <w:r w:rsidR="009F4871" w:rsidRPr="00C22F99">
        <w:rPr>
          <w:rFonts w:ascii="Simplified Arabic" w:hAnsi="Simplified Arabic" w:cs="Simplified Arabic"/>
          <w:color w:val="000000"/>
          <w:sz w:val="28"/>
          <w:szCs w:val="28"/>
          <w:rtl/>
        </w:rPr>
        <w:t xml:space="preserve"> الجلسة</w:t>
      </w:r>
      <w:r w:rsidR="00246B5A" w:rsidRPr="00C22F99">
        <w:rPr>
          <w:rFonts w:ascii="Simplified Arabic" w:hAnsi="Simplified Arabic" w:cs="Simplified Arabic"/>
          <w:color w:val="000000"/>
          <w:sz w:val="28"/>
          <w:szCs w:val="28"/>
        </w:rPr>
        <w:t xml:space="preserve"> </w:t>
      </w:r>
      <w:r w:rsidR="00246B5A" w:rsidRPr="00C22F99">
        <w:rPr>
          <w:rFonts w:ascii="Simplified Arabic" w:hAnsi="Simplified Arabic" w:cs="Simplified Arabic" w:hint="cs"/>
          <w:color w:val="000000"/>
          <w:sz w:val="28"/>
          <w:szCs w:val="28"/>
          <w:rtl/>
          <w:lang w:bidi="ar-TN"/>
        </w:rPr>
        <w:t xml:space="preserve"> التمهيدية للدورة</w:t>
      </w:r>
      <w:r w:rsidR="00E7744F" w:rsidRPr="00C22F99">
        <w:rPr>
          <w:rFonts w:ascii="Simplified Arabic" w:hAnsi="Simplified Arabic" w:cs="Simplified Arabic" w:hint="cs"/>
          <w:color w:val="000000"/>
          <w:sz w:val="28"/>
          <w:szCs w:val="28"/>
          <w:rtl/>
          <w:lang w:bidi="ar-TN"/>
        </w:rPr>
        <w:t xml:space="preserve"> </w:t>
      </w:r>
      <w:r w:rsidR="003B4C0A">
        <w:rPr>
          <w:rFonts w:ascii="Simplified Arabic" w:hAnsi="Simplified Arabic" w:cs="Simplified Arabic" w:hint="cs"/>
          <w:color w:val="000000"/>
          <w:sz w:val="28"/>
          <w:szCs w:val="28"/>
          <w:rtl/>
          <w:lang w:bidi="ar-TN"/>
        </w:rPr>
        <w:t xml:space="preserve"> العادية </w:t>
      </w:r>
      <w:r w:rsidR="003B4C0A" w:rsidRPr="00C22F99">
        <w:rPr>
          <w:rFonts w:ascii="Simplified Arabic" w:hAnsi="Simplified Arabic" w:cs="Simplified Arabic" w:hint="cs"/>
          <w:color w:val="000000"/>
          <w:sz w:val="28"/>
          <w:szCs w:val="28"/>
          <w:rtl/>
          <w:lang w:bidi="ar-TN"/>
        </w:rPr>
        <w:t>الأولى</w:t>
      </w:r>
      <w:r w:rsidR="00E7744F" w:rsidRPr="00C22F99">
        <w:rPr>
          <w:rFonts w:ascii="Simplified Arabic" w:hAnsi="Simplified Arabic" w:cs="Simplified Arabic" w:hint="cs"/>
          <w:color w:val="000000"/>
          <w:sz w:val="28"/>
          <w:szCs w:val="28"/>
          <w:rtl/>
          <w:lang w:bidi="ar-TN"/>
        </w:rPr>
        <w:t xml:space="preserve"> </w:t>
      </w:r>
      <w:r w:rsidR="00246B5A" w:rsidRPr="00C22F99">
        <w:rPr>
          <w:rFonts w:ascii="Simplified Arabic" w:hAnsi="Simplified Arabic" w:cs="Simplified Arabic" w:hint="cs"/>
          <w:color w:val="000000"/>
          <w:sz w:val="28"/>
          <w:szCs w:val="28"/>
          <w:rtl/>
          <w:lang w:bidi="ar-TN"/>
        </w:rPr>
        <w:t>للمجلس البلدي بتينجة</w:t>
      </w:r>
      <w:r w:rsidR="009F4871" w:rsidRPr="00C22F99">
        <w:rPr>
          <w:rFonts w:ascii="Simplified Arabic" w:hAnsi="Simplified Arabic" w:cs="Simplified Arabic"/>
          <w:color w:val="000000"/>
          <w:sz w:val="28"/>
          <w:szCs w:val="28"/>
          <w:rtl/>
        </w:rPr>
        <w:t xml:space="preserve"> </w:t>
      </w:r>
      <w:r w:rsidR="003B4C0A">
        <w:rPr>
          <w:rFonts w:ascii="Simplified Arabic" w:hAnsi="Simplified Arabic" w:cs="Simplified Arabic" w:hint="cs"/>
          <w:color w:val="000000"/>
          <w:sz w:val="28"/>
          <w:szCs w:val="28"/>
          <w:rtl/>
        </w:rPr>
        <w:t xml:space="preserve"> لسنة </w:t>
      </w:r>
      <w:r w:rsidR="00C13690">
        <w:rPr>
          <w:rFonts w:ascii="Simplified Arabic" w:hAnsi="Simplified Arabic" w:cs="Simplified Arabic" w:hint="cs"/>
          <w:color w:val="000000"/>
          <w:sz w:val="28"/>
          <w:szCs w:val="28"/>
          <w:rtl/>
        </w:rPr>
        <w:t>2020</w:t>
      </w:r>
      <w:r w:rsidR="003B4C0A">
        <w:rPr>
          <w:rFonts w:ascii="Simplified Arabic" w:hAnsi="Simplified Arabic" w:cs="Simplified Arabic" w:hint="cs"/>
          <w:color w:val="000000"/>
          <w:sz w:val="28"/>
          <w:szCs w:val="28"/>
          <w:rtl/>
        </w:rPr>
        <w:t xml:space="preserve"> </w:t>
      </w:r>
      <w:r w:rsidR="009F4871" w:rsidRPr="00C22F99">
        <w:rPr>
          <w:rFonts w:ascii="Simplified Arabic" w:hAnsi="Simplified Arabic" w:cs="Simplified Arabic"/>
          <w:color w:val="000000"/>
          <w:sz w:val="28"/>
          <w:szCs w:val="28"/>
          <w:rtl/>
        </w:rPr>
        <w:t xml:space="preserve">بتاريخ </w:t>
      </w:r>
      <w:r w:rsidR="009F4871" w:rsidRPr="00C22F99">
        <w:rPr>
          <w:rFonts w:ascii="Simplified Arabic" w:hAnsi="Simplified Arabic" w:cs="Simplified Arabic" w:hint="cs"/>
          <w:color w:val="000000"/>
          <w:sz w:val="28"/>
          <w:szCs w:val="28"/>
          <w:rtl/>
        </w:rPr>
        <w:t>السبت</w:t>
      </w:r>
      <w:r w:rsidR="009F4871" w:rsidRPr="00C22F99">
        <w:rPr>
          <w:rFonts w:ascii="Simplified Arabic" w:hAnsi="Simplified Arabic" w:cs="Simplified Arabic"/>
          <w:color w:val="000000"/>
          <w:sz w:val="28"/>
          <w:szCs w:val="28"/>
          <w:rtl/>
        </w:rPr>
        <w:t xml:space="preserve"> </w:t>
      </w:r>
      <w:r w:rsidR="00C13690">
        <w:rPr>
          <w:rFonts w:ascii="Simplified Arabic" w:hAnsi="Simplified Arabic" w:cs="Simplified Arabic" w:hint="cs"/>
          <w:color w:val="000000"/>
          <w:sz w:val="28"/>
          <w:szCs w:val="28"/>
          <w:rtl/>
        </w:rPr>
        <w:t xml:space="preserve">25 </w:t>
      </w:r>
      <w:r w:rsidR="009F4871" w:rsidRPr="00C22F99">
        <w:rPr>
          <w:rFonts w:ascii="Simplified Arabic" w:hAnsi="Simplified Arabic" w:cs="Simplified Arabic" w:hint="cs"/>
          <w:color w:val="000000"/>
          <w:sz w:val="28"/>
          <w:szCs w:val="28"/>
          <w:rtl/>
        </w:rPr>
        <w:t xml:space="preserve"> جانفي</w:t>
      </w:r>
      <w:r w:rsidR="009F4871" w:rsidRPr="00C22F99">
        <w:rPr>
          <w:rFonts w:ascii="Simplified Arabic" w:hAnsi="Simplified Arabic" w:cs="Simplified Arabic"/>
          <w:color w:val="000000"/>
          <w:sz w:val="28"/>
          <w:szCs w:val="28"/>
          <w:rtl/>
        </w:rPr>
        <w:t xml:space="preserve"> </w:t>
      </w:r>
      <w:r w:rsidR="00C13690">
        <w:rPr>
          <w:rFonts w:ascii="Simplified Arabic" w:hAnsi="Simplified Arabic" w:cs="Simplified Arabic" w:hint="cs"/>
          <w:color w:val="000000"/>
          <w:sz w:val="28"/>
          <w:szCs w:val="28"/>
          <w:rtl/>
        </w:rPr>
        <w:t xml:space="preserve">2020 </w:t>
      </w:r>
      <w:r>
        <w:rPr>
          <w:rFonts w:ascii="Simplified Arabic" w:hAnsi="Simplified Arabic" w:cs="Simplified Arabic" w:hint="cs"/>
          <w:color w:val="000000"/>
          <w:sz w:val="28"/>
          <w:szCs w:val="28"/>
          <w:rtl/>
        </w:rPr>
        <w:t>كالآتي:</w:t>
      </w:r>
    </w:p>
    <w:p w:rsidR="00207FCC" w:rsidRPr="00C22F99" w:rsidRDefault="00207FCC" w:rsidP="00207FCC">
      <w:pPr>
        <w:autoSpaceDE w:val="0"/>
        <w:autoSpaceDN w:val="0"/>
        <w:bidi/>
        <w:adjustRightInd w:val="0"/>
        <w:contextualSpacing/>
        <w:jc w:val="both"/>
        <w:rPr>
          <w:rFonts w:ascii="Simplified Arabic" w:hAnsi="Simplified Arabic" w:cs="Simplified Arabic"/>
          <w:color w:val="000000"/>
          <w:sz w:val="28"/>
          <w:szCs w:val="28"/>
          <w:rtl/>
        </w:rPr>
      </w:pPr>
      <w:r w:rsidRPr="00C22F99">
        <w:rPr>
          <w:rFonts w:ascii="Simplified Arabic" w:hAnsi="Simplified Arabic" w:cs="Simplified Arabic"/>
          <w:color w:val="000000"/>
          <w:sz w:val="28"/>
          <w:szCs w:val="28"/>
          <w:rtl/>
        </w:rPr>
        <w:t>انعقدت الجلسة</w:t>
      </w:r>
      <w:r w:rsidRPr="00C22F99">
        <w:rPr>
          <w:rFonts w:ascii="Simplified Arabic" w:hAnsi="Simplified Arabic" w:cs="Simplified Arabic"/>
          <w:color w:val="000000"/>
          <w:sz w:val="28"/>
          <w:szCs w:val="28"/>
        </w:rPr>
        <w:t xml:space="preserve"> </w:t>
      </w:r>
      <w:r w:rsidRPr="00C22F99">
        <w:rPr>
          <w:rFonts w:ascii="Simplified Arabic" w:hAnsi="Simplified Arabic" w:cs="Simplified Arabic" w:hint="cs"/>
          <w:color w:val="000000"/>
          <w:sz w:val="28"/>
          <w:szCs w:val="28"/>
          <w:rtl/>
          <w:lang w:bidi="ar-TN"/>
        </w:rPr>
        <w:t xml:space="preserve"> التمهيدية للدورة </w:t>
      </w:r>
      <w:r>
        <w:rPr>
          <w:rFonts w:ascii="Simplified Arabic" w:hAnsi="Simplified Arabic" w:cs="Simplified Arabic" w:hint="cs"/>
          <w:color w:val="000000"/>
          <w:sz w:val="28"/>
          <w:szCs w:val="28"/>
          <w:rtl/>
          <w:lang w:bidi="ar-TN"/>
        </w:rPr>
        <w:t xml:space="preserve"> العادية </w:t>
      </w:r>
      <w:r w:rsidRPr="00C22F99">
        <w:rPr>
          <w:rFonts w:ascii="Simplified Arabic" w:hAnsi="Simplified Arabic" w:cs="Simplified Arabic" w:hint="cs"/>
          <w:color w:val="000000"/>
          <w:sz w:val="28"/>
          <w:szCs w:val="28"/>
          <w:rtl/>
          <w:lang w:bidi="ar-TN"/>
        </w:rPr>
        <w:t>الأولى للمجلس البلدي بتينجة</w:t>
      </w:r>
      <w:r w:rsidRPr="00C22F99">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 xml:space="preserve"> لسنة 2020 </w:t>
      </w:r>
      <w:r w:rsidRPr="00C22F99">
        <w:rPr>
          <w:rFonts w:ascii="Simplified Arabic" w:hAnsi="Simplified Arabic" w:cs="Simplified Arabic"/>
          <w:color w:val="000000"/>
          <w:sz w:val="28"/>
          <w:szCs w:val="28"/>
          <w:rtl/>
        </w:rPr>
        <w:t xml:space="preserve">بتاريخ </w:t>
      </w:r>
      <w:r w:rsidRPr="00C22F99">
        <w:rPr>
          <w:rFonts w:ascii="Simplified Arabic" w:hAnsi="Simplified Arabic" w:cs="Simplified Arabic" w:hint="cs"/>
          <w:color w:val="000000"/>
          <w:sz w:val="28"/>
          <w:szCs w:val="28"/>
          <w:rtl/>
        </w:rPr>
        <w:t>السبت</w:t>
      </w:r>
      <w:r w:rsidRPr="00C22F99">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 xml:space="preserve">25 </w:t>
      </w:r>
      <w:r w:rsidRPr="00C22F99">
        <w:rPr>
          <w:rFonts w:ascii="Simplified Arabic" w:hAnsi="Simplified Arabic" w:cs="Simplified Arabic" w:hint="cs"/>
          <w:color w:val="000000"/>
          <w:sz w:val="28"/>
          <w:szCs w:val="28"/>
          <w:rtl/>
        </w:rPr>
        <w:t xml:space="preserve"> جانفي</w:t>
      </w:r>
      <w:r w:rsidRPr="00C22F99">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 xml:space="preserve">2020 </w:t>
      </w:r>
      <w:r w:rsidRPr="00C22F99">
        <w:rPr>
          <w:rFonts w:ascii="Simplified Arabic" w:hAnsi="Simplified Arabic" w:cs="Simplified Arabic"/>
          <w:color w:val="000000"/>
          <w:sz w:val="28"/>
          <w:szCs w:val="28"/>
          <w:rtl/>
        </w:rPr>
        <w:t>على</w:t>
      </w:r>
      <w:r w:rsidRPr="00C22F99">
        <w:rPr>
          <w:rFonts w:ascii="Simplified Arabic" w:hAnsi="Simplified Arabic" w:cs="Simplified Arabic"/>
          <w:color w:val="000000"/>
          <w:sz w:val="28"/>
          <w:szCs w:val="28"/>
        </w:rPr>
        <w:t xml:space="preserve"> </w:t>
      </w:r>
      <w:r w:rsidRPr="00C22F99">
        <w:rPr>
          <w:rFonts w:ascii="Simplified Arabic" w:hAnsi="Simplified Arabic" w:cs="Simplified Arabic"/>
          <w:color w:val="000000"/>
          <w:sz w:val="28"/>
          <w:szCs w:val="28"/>
          <w:rtl/>
        </w:rPr>
        <w:t>الساعة العاشرة صباحا ببلدية تينجة برئاسة</w:t>
      </w:r>
      <w:r>
        <w:rPr>
          <w:rFonts w:ascii="Simplified Arabic" w:hAnsi="Simplified Arabic" w:cs="Simplified Arabic" w:hint="cs"/>
          <w:color w:val="000000"/>
          <w:sz w:val="28"/>
          <w:szCs w:val="28"/>
          <w:rtl/>
        </w:rPr>
        <w:t xml:space="preserve"> </w:t>
      </w:r>
      <w:r w:rsidRPr="00D44C31">
        <w:rPr>
          <w:rFonts w:ascii="Simplified Arabic" w:hAnsi="Simplified Arabic" w:cs="Simplified Arabic" w:hint="cs"/>
          <w:b/>
          <w:bCs/>
          <w:color w:val="000000"/>
          <w:sz w:val="28"/>
          <w:szCs w:val="28"/>
          <w:rtl/>
        </w:rPr>
        <w:t xml:space="preserve">السيدة سارة الثامري </w:t>
      </w:r>
      <w:r w:rsidRPr="00D44C31">
        <w:rPr>
          <w:rFonts w:ascii="Simplified Arabic" w:hAnsi="Simplified Arabic" w:cs="Simplified Arabic"/>
          <w:b/>
          <w:bCs/>
          <w:color w:val="000000"/>
          <w:sz w:val="28"/>
          <w:szCs w:val="28"/>
          <w:rtl/>
        </w:rPr>
        <w:t xml:space="preserve"> </w:t>
      </w:r>
      <w:r w:rsidRPr="00D44C31">
        <w:rPr>
          <w:rFonts w:ascii="Simplified Arabic" w:hAnsi="Simplified Arabic" w:cs="Simplified Arabic" w:hint="cs"/>
          <w:b/>
          <w:bCs/>
          <w:color w:val="000000"/>
          <w:sz w:val="28"/>
          <w:szCs w:val="28"/>
          <w:rtl/>
        </w:rPr>
        <w:t>رئيس البلدية</w:t>
      </w:r>
      <w:r>
        <w:rPr>
          <w:rFonts w:ascii="Simplified Arabic" w:hAnsi="Simplified Arabic" w:cs="Simplified Arabic" w:hint="cs"/>
          <w:b/>
          <w:bCs/>
          <w:i/>
          <w:iCs/>
          <w:color w:val="000000"/>
          <w:sz w:val="28"/>
          <w:szCs w:val="28"/>
          <w:rtl/>
        </w:rPr>
        <w:t xml:space="preserve"> </w:t>
      </w:r>
      <w:r w:rsidRPr="00C22F99">
        <w:rPr>
          <w:rFonts w:ascii="Simplified Arabic" w:hAnsi="Simplified Arabic" w:cs="Simplified Arabic"/>
          <w:b/>
          <w:bCs/>
          <w:i/>
          <w:iCs/>
          <w:color w:val="000000"/>
          <w:sz w:val="28"/>
          <w:szCs w:val="28"/>
          <w:rtl/>
        </w:rPr>
        <w:t>،</w:t>
      </w:r>
      <w:r w:rsidRPr="00C22F99">
        <w:rPr>
          <w:rFonts w:ascii="Simplified Arabic" w:hAnsi="Simplified Arabic" w:cs="Simplified Arabic"/>
          <w:color w:val="000000"/>
          <w:sz w:val="28"/>
          <w:szCs w:val="28"/>
          <w:rtl/>
        </w:rPr>
        <w:t xml:space="preserve"> </w:t>
      </w:r>
    </w:p>
    <w:p w:rsidR="009F4871" w:rsidRPr="00C22F99" w:rsidRDefault="009F4871" w:rsidP="009F4871">
      <w:pPr>
        <w:autoSpaceDE w:val="0"/>
        <w:autoSpaceDN w:val="0"/>
        <w:bidi/>
        <w:adjustRightInd w:val="0"/>
        <w:contextualSpacing/>
        <w:rPr>
          <w:rFonts w:ascii="Simplified Arabic" w:hAnsi="Simplified Arabic" w:cs="Simplified Arabic"/>
          <w:color w:val="000000"/>
          <w:sz w:val="28"/>
          <w:szCs w:val="28"/>
        </w:rPr>
      </w:pPr>
      <w:r w:rsidRPr="00C22F99">
        <w:rPr>
          <w:rFonts w:ascii="Simplified Arabic" w:hAnsi="Simplified Arabic" w:cs="Simplified Arabic"/>
          <w:color w:val="000000"/>
          <w:sz w:val="28"/>
          <w:szCs w:val="28"/>
          <w:rtl/>
        </w:rPr>
        <w:t>و حضور السادة</w:t>
      </w:r>
      <w:r w:rsidRPr="00C22F99">
        <w:rPr>
          <w:rFonts w:ascii="Simplified Arabic" w:hAnsi="Simplified Arabic" w:cs="Simplified Arabic"/>
          <w:color w:val="000000"/>
          <w:sz w:val="28"/>
          <w:szCs w:val="28"/>
        </w:rPr>
        <w:t xml:space="preserve"> </w:t>
      </w:r>
      <w:r w:rsidRPr="00C22F99">
        <w:rPr>
          <w:rFonts w:ascii="Simplified Arabic" w:hAnsi="Simplified Arabic" w:cs="Simplified Arabic"/>
          <w:color w:val="000000"/>
          <w:sz w:val="28"/>
          <w:szCs w:val="28"/>
          <w:rtl/>
        </w:rPr>
        <w:t>و</w:t>
      </w:r>
      <w:r w:rsidRPr="00C22F99">
        <w:rPr>
          <w:rFonts w:ascii="Simplified Arabic" w:hAnsi="Simplified Arabic" w:cs="Simplified Arabic"/>
          <w:color w:val="000000"/>
          <w:sz w:val="28"/>
          <w:szCs w:val="28"/>
        </w:rPr>
        <w:t xml:space="preserve"> </w:t>
      </w:r>
      <w:r w:rsidRPr="00C22F99">
        <w:rPr>
          <w:rFonts w:ascii="Simplified Arabic" w:hAnsi="Simplified Arabic" w:cs="Simplified Arabic"/>
          <w:color w:val="000000"/>
          <w:sz w:val="28"/>
          <w:szCs w:val="28"/>
          <w:rtl/>
        </w:rPr>
        <w:t>السيدات</w:t>
      </w:r>
      <w:r w:rsidRPr="00C22F99">
        <w:rPr>
          <w:rFonts w:ascii="Simplified Arabic" w:hAnsi="Simplified Arabic" w:cs="Simplified Arabic"/>
          <w:color w:val="000000"/>
          <w:sz w:val="28"/>
          <w:szCs w:val="28"/>
        </w:rPr>
        <w:t xml:space="preserve"> </w:t>
      </w:r>
      <w:r w:rsidRPr="00C22F99">
        <w:rPr>
          <w:rFonts w:ascii="Simplified Arabic" w:hAnsi="Simplified Arabic" w:cs="Simplified Arabic"/>
          <w:color w:val="000000"/>
          <w:sz w:val="28"/>
          <w:szCs w:val="28"/>
          <w:rtl/>
        </w:rPr>
        <w:t>الآتي ذكرهم</w:t>
      </w:r>
      <w:r w:rsidRPr="00C22F99">
        <w:rPr>
          <w:rFonts w:ascii="Simplified Arabic" w:hAnsi="Simplified Arabic" w:cs="Simplified Arabic"/>
          <w:color w:val="000000"/>
          <w:sz w:val="28"/>
          <w:szCs w:val="28"/>
        </w:rPr>
        <w:t>:</w:t>
      </w:r>
    </w:p>
    <w:tbl>
      <w:tblPr>
        <w:tblStyle w:val="Grilledutableau"/>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5"/>
        <w:gridCol w:w="7267"/>
      </w:tblGrid>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الشاذلي بالليل</w:t>
            </w:r>
          </w:p>
        </w:tc>
        <w:tc>
          <w:tcPr>
            <w:tcW w:w="7608" w:type="dxa"/>
          </w:tcPr>
          <w:p w:rsidR="004A2772" w:rsidRPr="004A2772" w:rsidRDefault="004A2772" w:rsidP="004A2772">
            <w:pPr>
              <w:autoSpaceDE w:val="0"/>
              <w:autoSpaceDN w:val="0"/>
              <w:bidi/>
              <w:adjustRightInd w:val="0"/>
              <w:ind w:left="5"/>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 عضو  المجلس البلدي</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فوزية البجاوي</w:t>
            </w:r>
          </w:p>
        </w:tc>
        <w:tc>
          <w:tcPr>
            <w:tcW w:w="7608" w:type="dxa"/>
          </w:tcPr>
          <w:p w:rsidR="004A2772" w:rsidRPr="004A2772" w:rsidRDefault="004A2772" w:rsidP="004A2772">
            <w:pPr>
              <w:autoSpaceDE w:val="0"/>
              <w:autoSpaceDN w:val="0"/>
              <w:bidi/>
              <w:adjustRightInd w:val="0"/>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 عضو  المجلس البلدي</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لطفي الحشاني</w:t>
            </w:r>
          </w:p>
        </w:tc>
        <w:tc>
          <w:tcPr>
            <w:tcW w:w="7608" w:type="dxa"/>
          </w:tcPr>
          <w:p w:rsidR="004A2772" w:rsidRPr="004A2772" w:rsidRDefault="004A2772" w:rsidP="004A2772">
            <w:pPr>
              <w:autoSpaceDE w:val="0"/>
              <w:autoSpaceDN w:val="0"/>
              <w:bidi/>
              <w:adjustRightInd w:val="0"/>
              <w:ind w:left="35"/>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 عضو  المجلس البلدي</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تقوى التركي</w:t>
            </w:r>
          </w:p>
        </w:tc>
        <w:tc>
          <w:tcPr>
            <w:tcW w:w="7608" w:type="dxa"/>
          </w:tcPr>
          <w:p w:rsidR="004A2772" w:rsidRPr="004A2772" w:rsidRDefault="004A2772" w:rsidP="004A2772">
            <w:pPr>
              <w:autoSpaceDE w:val="0"/>
              <w:autoSpaceDN w:val="0"/>
              <w:bidi/>
              <w:adjustRightInd w:val="0"/>
              <w:ind w:left="5"/>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 عضو  المجلس البلدي</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لمياء رجب</w:t>
            </w:r>
          </w:p>
        </w:tc>
        <w:tc>
          <w:tcPr>
            <w:tcW w:w="7608" w:type="dxa"/>
          </w:tcPr>
          <w:p w:rsidR="004A2772" w:rsidRPr="004A2772" w:rsidRDefault="004A2772" w:rsidP="004A2772">
            <w:pPr>
              <w:autoSpaceDE w:val="0"/>
              <w:autoSpaceDN w:val="0"/>
              <w:bidi/>
              <w:adjustRightInd w:val="0"/>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 عضو  المجلس البلدي</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نجيب الجميلي</w:t>
            </w:r>
          </w:p>
        </w:tc>
        <w:tc>
          <w:tcPr>
            <w:tcW w:w="7608" w:type="dxa"/>
          </w:tcPr>
          <w:p w:rsidR="004A2772" w:rsidRPr="004A2772" w:rsidRDefault="004A2772" w:rsidP="004A2772">
            <w:pPr>
              <w:autoSpaceDE w:val="0"/>
              <w:autoSpaceDN w:val="0"/>
              <w:bidi/>
              <w:adjustRightInd w:val="0"/>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 عضو  المجلس البلدي</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ليلى الصفاقسي</w:t>
            </w:r>
          </w:p>
        </w:tc>
        <w:tc>
          <w:tcPr>
            <w:tcW w:w="7608" w:type="dxa"/>
          </w:tcPr>
          <w:p w:rsidR="004A2772" w:rsidRPr="004A2772" w:rsidRDefault="004A2772" w:rsidP="004A2772">
            <w:pPr>
              <w:autoSpaceDE w:val="0"/>
              <w:autoSpaceDN w:val="0"/>
              <w:bidi/>
              <w:adjustRightInd w:val="0"/>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 عضو المجلس البلدي</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عاطف بن سلامة</w:t>
            </w:r>
          </w:p>
        </w:tc>
        <w:tc>
          <w:tcPr>
            <w:tcW w:w="7608" w:type="dxa"/>
          </w:tcPr>
          <w:p w:rsidR="004A2772" w:rsidRPr="004A2772" w:rsidRDefault="004A2772" w:rsidP="004A2772">
            <w:pPr>
              <w:autoSpaceDE w:val="0"/>
              <w:autoSpaceDN w:val="0"/>
              <w:bidi/>
              <w:adjustRightInd w:val="0"/>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 متصرف بالبلدية (مقرر)</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صبري الجميعي</w:t>
            </w:r>
          </w:p>
        </w:tc>
        <w:tc>
          <w:tcPr>
            <w:tcW w:w="7608" w:type="dxa"/>
          </w:tcPr>
          <w:p w:rsidR="004A2772" w:rsidRPr="004A2772" w:rsidRDefault="004A2772" w:rsidP="004A2772">
            <w:pPr>
              <w:autoSpaceDE w:val="0"/>
              <w:autoSpaceDN w:val="0"/>
              <w:bidi/>
              <w:adjustRightInd w:val="0"/>
              <w:ind w:left="80"/>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 الشرطة البيئة لبلدية تينجة</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محمد علي العياري</w:t>
            </w:r>
          </w:p>
        </w:tc>
        <w:tc>
          <w:tcPr>
            <w:tcW w:w="7608" w:type="dxa"/>
          </w:tcPr>
          <w:p w:rsidR="004A2772" w:rsidRPr="004A2772" w:rsidRDefault="004A2772" w:rsidP="004A2772">
            <w:pPr>
              <w:autoSpaceDE w:val="0"/>
              <w:autoSpaceDN w:val="0"/>
              <w:bidi/>
              <w:adjustRightInd w:val="0"/>
              <w:ind w:left="65"/>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 الشرطة البيئة لبلدية تينجة</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لطفي بن عمر</w:t>
            </w:r>
          </w:p>
        </w:tc>
        <w:tc>
          <w:tcPr>
            <w:tcW w:w="7608" w:type="dxa"/>
          </w:tcPr>
          <w:p w:rsidR="004A2772" w:rsidRPr="004A2772" w:rsidRDefault="004A2772" w:rsidP="004A2772">
            <w:pPr>
              <w:autoSpaceDE w:val="0"/>
              <w:autoSpaceDN w:val="0"/>
              <w:bidi/>
              <w:adjustRightInd w:val="0"/>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 ناضر الأشغال ببلدية تينجة</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محمد علي المنصوري</w:t>
            </w:r>
          </w:p>
        </w:tc>
        <w:tc>
          <w:tcPr>
            <w:tcW w:w="7608" w:type="dxa"/>
          </w:tcPr>
          <w:p w:rsidR="004A2772" w:rsidRPr="004A2772" w:rsidRDefault="004A2772" w:rsidP="004A2772">
            <w:pPr>
              <w:autoSpaceDE w:val="0"/>
              <w:autoSpaceDN w:val="0"/>
              <w:bidi/>
              <w:adjustRightInd w:val="0"/>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 الكشافة التونسية بتينجة</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محمد الغالي</w:t>
            </w:r>
          </w:p>
        </w:tc>
        <w:tc>
          <w:tcPr>
            <w:tcW w:w="7608" w:type="dxa"/>
          </w:tcPr>
          <w:p w:rsidR="004A2772" w:rsidRPr="004A2772" w:rsidRDefault="004A2772" w:rsidP="004A2772">
            <w:pPr>
              <w:autoSpaceDE w:val="0"/>
              <w:autoSpaceDN w:val="0"/>
              <w:bidi/>
              <w:adjustRightInd w:val="0"/>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:قائد فوج الكشافة بتينجة</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نهال بالوصيف</w:t>
            </w:r>
          </w:p>
        </w:tc>
        <w:tc>
          <w:tcPr>
            <w:tcW w:w="7608" w:type="dxa"/>
          </w:tcPr>
          <w:p w:rsidR="004A2772" w:rsidRPr="004A2772" w:rsidRDefault="004A2772" w:rsidP="004A2772">
            <w:pPr>
              <w:autoSpaceDE w:val="0"/>
              <w:autoSpaceDN w:val="0"/>
              <w:bidi/>
              <w:adjustRightInd w:val="0"/>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:حزب التيار الديمقراطي بتينجة</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خدوجة البجاوي</w:t>
            </w:r>
          </w:p>
        </w:tc>
        <w:tc>
          <w:tcPr>
            <w:tcW w:w="7608" w:type="dxa"/>
          </w:tcPr>
          <w:p w:rsidR="004A2772" w:rsidRPr="004A2772" w:rsidRDefault="004A2772" w:rsidP="004A2772">
            <w:pPr>
              <w:autoSpaceDE w:val="0"/>
              <w:autoSpaceDN w:val="0"/>
              <w:bidi/>
              <w:adjustRightInd w:val="0"/>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:جمعية حواء</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محسن الكلاعي</w:t>
            </w:r>
          </w:p>
        </w:tc>
        <w:tc>
          <w:tcPr>
            <w:tcW w:w="7608" w:type="dxa"/>
          </w:tcPr>
          <w:p w:rsidR="004A2772" w:rsidRPr="004A2772" w:rsidRDefault="004A2772" w:rsidP="004A2772">
            <w:pPr>
              <w:autoSpaceDE w:val="0"/>
              <w:autoSpaceDN w:val="0"/>
              <w:bidi/>
              <w:adjustRightInd w:val="0"/>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:جمعية النهوض بالمدينة</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ايمان المنصوري</w:t>
            </w:r>
          </w:p>
        </w:tc>
        <w:tc>
          <w:tcPr>
            <w:tcW w:w="7608" w:type="dxa"/>
          </w:tcPr>
          <w:p w:rsidR="004A2772" w:rsidRPr="004A2772" w:rsidRDefault="004A2772" w:rsidP="004A2772">
            <w:pPr>
              <w:autoSpaceDE w:val="0"/>
              <w:autoSpaceDN w:val="0"/>
              <w:bidi/>
              <w:adjustRightInd w:val="0"/>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:مواطنة</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صباح العكريش</w:t>
            </w:r>
          </w:p>
        </w:tc>
        <w:tc>
          <w:tcPr>
            <w:tcW w:w="7608" w:type="dxa"/>
          </w:tcPr>
          <w:p w:rsidR="004A2772" w:rsidRPr="004A2772" w:rsidRDefault="004A2772" w:rsidP="004A2772">
            <w:pPr>
              <w:autoSpaceDE w:val="0"/>
              <w:autoSpaceDN w:val="0"/>
              <w:bidi/>
              <w:adjustRightInd w:val="0"/>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 مواطنة</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امال تقية</w:t>
            </w:r>
          </w:p>
        </w:tc>
        <w:tc>
          <w:tcPr>
            <w:tcW w:w="7608" w:type="dxa"/>
          </w:tcPr>
          <w:p w:rsidR="004A2772" w:rsidRPr="004A2772" w:rsidRDefault="004A2772" w:rsidP="004A2772">
            <w:pPr>
              <w:autoSpaceDE w:val="0"/>
              <w:autoSpaceDN w:val="0"/>
              <w:bidi/>
              <w:adjustRightInd w:val="0"/>
              <w:jc w:val="both"/>
              <w:rPr>
                <w:rFonts w:ascii="Simplified Arabic" w:hAnsi="Simplified Arabic" w:cs="Simplified Arabic"/>
                <w:color w:val="000000"/>
                <w:sz w:val="28"/>
                <w:szCs w:val="28"/>
              </w:rPr>
            </w:pPr>
            <w:r w:rsidRPr="004A2772">
              <w:rPr>
                <w:rFonts w:ascii="Simplified Arabic" w:hAnsi="Simplified Arabic" w:cs="Simplified Arabic"/>
                <w:color w:val="000000"/>
                <w:sz w:val="28"/>
                <w:szCs w:val="28"/>
                <w:rtl/>
              </w:rPr>
              <w:t>: مواطنة</w:t>
            </w:r>
          </w:p>
        </w:tc>
      </w:tr>
      <w:tr w:rsidR="004A2772" w:rsidRPr="004A2772" w:rsidTr="004A2772">
        <w:tc>
          <w:tcPr>
            <w:tcW w:w="2880" w:type="dxa"/>
          </w:tcPr>
          <w:p w:rsidR="004A2772" w:rsidRPr="004A2772" w:rsidRDefault="004A2772" w:rsidP="00FB223C">
            <w:pPr>
              <w:pStyle w:val="Paragraphedeliste"/>
              <w:numPr>
                <w:ilvl w:val="0"/>
                <w:numId w:val="8"/>
              </w:numPr>
              <w:autoSpaceDE w:val="0"/>
              <w:autoSpaceDN w:val="0"/>
              <w:bidi/>
              <w:adjustRightInd w:val="0"/>
              <w:jc w:val="both"/>
              <w:rPr>
                <w:rFonts w:ascii="Simplified Arabic" w:hAnsi="Simplified Arabic" w:cs="Simplified Arabic"/>
                <w:b/>
                <w:bCs/>
                <w:color w:val="000000"/>
                <w:sz w:val="28"/>
                <w:szCs w:val="28"/>
              </w:rPr>
            </w:pPr>
            <w:r w:rsidRPr="004A2772">
              <w:rPr>
                <w:rFonts w:ascii="Simplified Arabic" w:hAnsi="Simplified Arabic" w:cs="Simplified Arabic"/>
                <w:b/>
                <w:bCs/>
                <w:color w:val="000000"/>
                <w:sz w:val="28"/>
                <w:szCs w:val="28"/>
                <w:rtl/>
              </w:rPr>
              <w:t>منجي الجواني</w:t>
            </w:r>
          </w:p>
        </w:tc>
        <w:tc>
          <w:tcPr>
            <w:tcW w:w="7608" w:type="dxa"/>
          </w:tcPr>
          <w:p w:rsidR="004A2772" w:rsidRDefault="004A2772" w:rsidP="004A2772">
            <w:pPr>
              <w:autoSpaceDE w:val="0"/>
              <w:autoSpaceDN w:val="0"/>
              <w:bidi/>
              <w:adjustRightInd w:val="0"/>
              <w:jc w:val="both"/>
              <w:rPr>
                <w:rFonts w:ascii="Simplified Arabic" w:hAnsi="Simplified Arabic" w:cs="Simplified Arabic"/>
                <w:color w:val="000000"/>
                <w:sz w:val="28"/>
                <w:szCs w:val="28"/>
                <w:rtl/>
              </w:rPr>
            </w:pPr>
            <w:r w:rsidRPr="004A2772">
              <w:rPr>
                <w:rFonts w:ascii="Simplified Arabic" w:hAnsi="Simplified Arabic" w:cs="Simplified Arabic"/>
                <w:color w:val="000000"/>
                <w:sz w:val="28"/>
                <w:szCs w:val="28"/>
                <w:rtl/>
              </w:rPr>
              <w:t>: مواطن</w:t>
            </w:r>
          </w:p>
          <w:p w:rsidR="004A2772" w:rsidRPr="004A2772" w:rsidRDefault="004A2772" w:rsidP="004A2772">
            <w:pPr>
              <w:autoSpaceDE w:val="0"/>
              <w:autoSpaceDN w:val="0"/>
              <w:bidi/>
              <w:adjustRightInd w:val="0"/>
              <w:jc w:val="both"/>
              <w:rPr>
                <w:rFonts w:ascii="Simplified Arabic" w:hAnsi="Simplified Arabic" w:cs="Simplified Arabic"/>
                <w:color w:val="000000"/>
                <w:sz w:val="28"/>
                <w:szCs w:val="28"/>
              </w:rPr>
            </w:pPr>
          </w:p>
        </w:tc>
      </w:tr>
    </w:tbl>
    <w:p w:rsidR="00C629CD" w:rsidRPr="00207FCC" w:rsidRDefault="00C3493A" w:rsidP="00BB38BE">
      <w:pPr>
        <w:pStyle w:val="Paragraphedeliste"/>
        <w:bidi/>
        <w:ind w:left="0"/>
        <w:jc w:val="both"/>
        <w:rPr>
          <w:rFonts w:asciiTheme="minorBidi" w:hAnsiTheme="minorBidi"/>
          <w:sz w:val="28"/>
          <w:szCs w:val="28"/>
          <w:lang w:val="en-US"/>
        </w:rPr>
      </w:pPr>
      <w:r w:rsidRPr="00207FCC">
        <w:rPr>
          <w:rFonts w:asciiTheme="minorBidi" w:hAnsiTheme="minorBidi"/>
          <w:sz w:val="28"/>
          <w:szCs w:val="28"/>
          <w:rtl/>
          <w:lang w:val="en-US"/>
        </w:rPr>
        <w:t xml:space="preserve">افتتحت السيدة سارة الثامري الجلسة مرحبة بالحضور </w:t>
      </w:r>
      <w:r w:rsidR="004A2772" w:rsidRPr="00207FCC">
        <w:rPr>
          <w:rFonts w:asciiTheme="minorBidi" w:hAnsiTheme="minorBidi"/>
          <w:sz w:val="28"/>
          <w:szCs w:val="28"/>
          <w:rtl/>
          <w:lang w:val="en-US"/>
        </w:rPr>
        <w:t>ثم استعرضت</w:t>
      </w:r>
      <w:r w:rsidRPr="00207FCC">
        <w:rPr>
          <w:rFonts w:asciiTheme="minorBidi" w:hAnsiTheme="minorBidi"/>
          <w:sz w:val="28"/>
          <w:szCs w:val="28"/>
          <w:rtl/>
          <w:lang w:val="en-US"/>
        </w:rPr>
        <w:t xml:space="preserve"> سير المشاريع البلدية المبرمجة ض</w:t>
      </w:r>
      <w:r w:rsidR="004A2772" w:rsidRPr="00207FCC">
        <w:rPr>
          <w:rFonts w:asciiTheme="minorBidi" w:hAnsiTheme="minorBidi"/>
          <w:sz w:val="28"/>
          <w:szCs w:val="28"/>
          <w:rtl/>
          <w:lang w:val="en-US"/>
        </w:rPr>
        <w:t xml:space="preserve">من المخطط الاستثماري لسنة 2019 و المخطط الاستثماري لسنة  2020  و خاصة في ما يتعلق بتدخل الديوان </w:t>
      </w:r>
      <w:r w:rsidR="00C629CD" w:rsidRPr="00207FCC">
        <w:rPr>
          <w:rFonts w:asciiTheme="minorBidi" w:hAnsiTheme="minorBidi"/>
          <w:sz w:val="28"/>
          <w:szCs w:val="28"/>
          <w:rtl/>
          <w:lang w:val="en-US"/>
        </w:rPr>
        <w:t xml:space="preserve">الوطني للتطهير ببعض الأحياء بتينجة نذكر منها حي </w:t>
      </w:r>
      <w:r w:rsidRPr="00207FCC">
        <w:rPr>
          <w:rFonts w:asciiTheme="minorBidi" w:hAnsiTheme="minorBidi"/>
          <w:sz w:val="28"/>
          <w:szCs w:val="28"/>
          <w:rtl/>
          <w:lang w:val="en-US"/>
        </w:rPr>
        <w:t>الإقبال</w:t>
      </w:r>
      <w:r w:rsidR="00C629CD" w:rsidRPr="00207FCC">
        <w:rPr>
          <w:rFonts w:asciiTheme="minorBidi" w:hAnsiTheme="minorBidi"/>
          <w:sz w:val="28"/>
          <w:szCs w:val="28"/>
          <w:rtl/>
          <w:lang w:val="en-US"/>
        </w:rPr>
        <w:t xml:space="preserve"> و حي الحواتة و نهج القن</w:t>
      </w:r>
      <w:r w:rsidR="00207FCC">
        <w:rPr>
          <w:rFonts w:asciiTheme="minorBidi" w:hAnsiTheme="minorBidi"/>
          <w:sz w:val="28"/>
          <w:szCs w:val="28"/>
          <w:rtl/>
          <w:lang w:val="en-US"/>
        </w:rPr>
        <w:t>ـ</w:t>
      </w:r>
      <w:r w:rsidR="0074278A" w:rsidRPr="00207FCC">
        <w:rPr>
          <w:rFonts w:asciiTheme="minorBidi" w:hAnsiTheme="minorBidi"/>
          <w:sz w:val="28"/>
          <w:szCs w:val="28"/>
          <w:rtl/>
          <w:lang w:val="en-US"/>
        </w:rPr>
        <w:t>ـ</w:t>
      </w:r>
      <w:r w:rsidR="00C629CD" w:rsidRPr="00207FCC">
        <w:rPr>
          <w:rFonts w:asciiTheme="minorBidi" w:hAnsiTheme="minorBidi"/>
          <w:sz w:val="28"/>
          <w:szCs w:val="28"/>
          <w:rtl/>
          <w:lang w:val="en-US"/>
        </w:rPr>
        <w:t>ال و نهج سبيطلة و حي الزه</w:t>
      </w:r>
      <w:r w:rsidR="00207FCC">
        <w:rPr>
          <w:rFonts w:asciiTheme="minorBidi" w:hAnsiTheme="minorBidi"/>
          <w:sz w:val="28"/>
          <w:szCs w:val="28"/>
          <w:rtl/>
          <w:lang w:val="en-US"/>
        </w:rPr>
        <w:t>ـ</w:t>
      </w:r>
      <w:r w:rsidR="00BB38BE" w:rsidRPr="00207FCC">
        <w:rPr>
          <w:rFonts w:asciiTheme="minorBidi" w:hAnsiTheme="minorBidi"/>
          <w:sz w:val="28"/>
          <w:szCs w:val="28"/>
          <w:rtl/>
          <w:lang w:val="en-US"/>
        </w:rPr>
        <w:t>ـ</w:t>
      </w:r>
      <w:r w:rsidR="00C629CD" w:rsidRPr="00207FCC">
        <w:rPr>
          <w:rFonts w:asciiTheme="minorBidi" w:hAnsiTheme="minorBidi"/>
          <w:sz w:val="28"/>
          <w:szCs w:val="28"/>
          <w:rtl/>
          <w:lang w:val="en-US"/>
        </w:rPr>
        <w:t>ور و الفراحتية مما سيترتب عنه تنقيح البرنامج الاستثمار البلدي لسنة 2020.</w:t>
      </w:r>
    </w:p>
    <w:p w:rsidR="004A2772" w:rsidRPr="00207FCC" w:rsidRDefault="00C629CD" w:rsidP="00BB38BE">
      <w:pPr>
        <w:pStyle w:val="Paragraphedeliste"/>
        <w:bidi/>
        <w:ind w:left="0"/>
        <w:jc w:val="both"/>
        <w:rPr>
          <w:rFonts w:asciiTheme="minorBidi" w:hAnsiTheme="minorBidi"/>
          <w:sz w:val="28"/>
          <w:szCs w:val="28"/>
          <w:lang w:val="en-US"/>
        </w:rPr>
      </w:pPr>
      <w:r w:rsidRPr="00207FCC">
        <w:rPr>
          <w:rFonts w:asciiTheme="minorBidi" w:hAnsiTheme="minorBidi"/>
          <w:sz w:val="28"/>
          <w:szCs w:val="28"/>
          <w:rtl/>
          <w:lang w:val="en-US"/>
        </w:rPr>
        <w:t xml:space="preserve"> </w:t>
      </w:r>
      <w:r w:rsidR="004A2772" w:rsidRPr="00207FCC">
        <w:rPr>
          <w:rFonts w:asciiTheme="minorBidi" w:hAnsiTheme="minorBidi"/>
          <w:sz w:val="28"/>
          <w:szCs w:val="28"/>
          <w:rtl/>
          <w:lang w:val="en-US"/>
        </w:rPr>
        <w:t xml:space="preserve">اثر ذلك فسحت المجال للحضور للتدخل. </w:t>
      </w:r>
    </w:p>
    <w:p w:rsidR="004A2772" w:rsidRPr="004A2772" w:rsidRDefault="004A2772" w:rsidP="004A2772">
      <w:pPr>
        <w:pStyle w:val="Paragraphedeliste"/>
        <w:bidi/>
        <w:ind w:left="360"/>
        <w:jc w:val="both"/>
        <w:rPr>
          <w:rFonts w:asciiTheme="minorBidi" w:hAnsiTheme="minorBidi"/>
          <w:sz w:val="30"/>
          <w:szCs w:val="30"/>
          <w:rtl/>
          <w:lang w:val="en-US"/>
        </w:rPr>
      </w:pPr>
    </w:p>
    <w:p w:rsidR="00F63E93" w:rsidRPr="00C22F99" w:rsidRDefault="00C3493A" w:rsidP="00FB223C">
      <w:pPr>
        <w:pStyle w:val="Paragraphedeliste"/>
        <w:numPr>
          <w:ilvl w:val="0"/>
          <w:numId w:val="8"/>
        </w:numPr>
        <w:tabs>
          <w:tab w:val="left" w:pos="3725"/>
        </w:tabs>
        <w:autoSpaceDE w:val="0"/>
        <w:autoSpaceDN w:val="0"/>
        <w:bidi/>
        <w:adjustRightInd w:val="0"/>
        <w:jc w:val="both"/>
        <w:rPr>
          <w:rFonts w:ascii="Simplified Arabic" w:hAnsi="Simplified Arabic" w:cs="Simplified Arabic"/>
          <w:color w:val="000000"/>
          <w:sz w:val="28"/>
          <w:szCs w:val="28"/>
        </w:rPr>
      </w:pPr>
      <w:r>
        <w:rPr>
          <w:rFonts w:ascii="Simplified Arabic" w:hAnsi="Simplified Arabic" w:cs="Simplified Arabic" w:hint="cs"/>
          <w:b/>
          <w:bCs/>
          <w:color w:val="000000"/>
          <w:sz w:val="28"/>
          <w:szCs w:val="28"/>
          <w:rtl/>
        </w:rPr>
        <w:t>نهال بالوصيف</w:t>
      </w:r>
      <w:r w:rsidR="009955A1">
        <w:rPr>
          <w:rFonts w:ascii="Simplified Arabic" w:hAnsi="Simplified Arabic" w:cs="Simplified Arabic" w:hint="cs"/>
          <w:b/>
          <w:bCs/>
          <w:color w:val="000000"/>
          <w:sz w:val="28"/>
          <w:szCs w:val="28"/>
          <w:rtl/>
        </w:rPr>
        <w:t xml:space="preserve"> و خدوجة البجاوي</w:t>
      </w:r>
      <w:r w:rsidR="00F63E93" w:rsidRPr="00C22F99">
        <w:rPr>
          <w:rFonts w:ascii="Simplified Arabic" w:hAnsi="Simplified Arabic" w:cs="Simplified Arabic" w:hint="cs"/>
          <w:b/>
          <w:bCs/>
          <w:color w:val="000000"/>
          <w:sz w:val="28"/>
          <w:szCs w:val="28"/>
          <w:rtl/>
        </w:rPr>
        <w:t>:</w:t>
      </w:r>
      <w:r>
        <w:rPr>
          <w:rFonts w:ascii="Simplified Arabic" w:hAnsi="Simplified Arabic" w:cs="Simplified Arabic" w:hint="cs"/>
          <w:color w:val="000000"/>
          <w:sz w:val="28"/>
          <w:szCs w:val="28"/>
          <w:rtl/>
        </w:rPr>
        <w:t xml:space="preserve">حول </w:t>
      </w:r>
      <w:r w:rsidR="00E22E6F">
        <w:rPr>
          <w:rFonts w:ascii="Simplified Arabic" w:hAnsi="Simplified Arabic" w:cs="Simplified Arabic" w:hint="cs"/>
          <w:color w:val="000000"/>
          <w:sz w:val="28"/>
          <w:szCs w:val="28"/>
          <w:rtl/>
        </w:rPr>
        <w:t>إلغاء</w:t>
      </w:r>
      <w:r>
        <w:rPr>
          <w:rFonts w:ascii="Simplified Arabic" w:hAnsi="Simplified Arabic" w:cs="Simplified Arabic" w:hint="cs"/>
          <w:color w:val="000000"/>
          <w:sz w:val="28"/>
          <w:szCs w:val="28"/>
          <w:rtl/>
        </w:rPr>
        <w:t xml:space="preserve"> مشروع تعبيد حي </w:t>
      </w:r>
      <w:r w:rsidR="00E22E6F">
        <w:rPr>
          <w:rFonts w:ascii="Simplified Arabic" w:hAnsi="Simplified Arabic" w:cs="Simplified Arabic" w:hint="cs"/>
          <w:color w:val="000000"/>
          <w:sz w:val="28"/>
          <w:szCs w:val="28"/>
          <w:rtl/>
        </w:rPr>
        <w:t>الإقبال</w:t>
      </w:r>
      <w:r>
        <w:rPr>
          <w:rFonts w:ascii="Simplified Arabic" w:hAnsi="Simplified Arabic" w:cs="Simplified Arabic" w:hint="cs"/>
          <w:color w:val="000000"/>
          <w:sz w:val="28"/>
          <w:szCs w:val="28"/>
          <w:rtl/>
        </w:rPr>
        <w:t xml:space="preserve"> نتيجة تدخل الديوان الوطني للتطهير و ما هو التمشي التي ستعتمده البلدية. </w:t>
      </w:r>
    </w:p>
    <w:p w:rsidR="00A57601" w:rsidRDefault="0074278A" w:rsidP="00FB223C">
      <w:pPr>
        <w:pStyle w:val="Paragraphedeliste"/>
        <w:numPr>
          <w:ilvl w:val="0"/>
          <w:numId w:val="8"/>
        </w:numPr>
        <w:tabs>
          <w:tab w:val="left" w:pos="3725"/>
        </w:tabs>
        <w:autoSpaceDE w:val="0"/>
        <w:autoSpaceDN w:val="0"/>
        <w:bidi/>
        <w:adjustRightInd w:val="0"/>
        <w:jc w:val="both"/>
        <w:rPr>
          <w:rFonts w:ascii="Simplified Arabic" w:hAnsi="Simplified Arabic" w:cs="Simplified Arabic"/>
          <w:color w:val="000000"/>
          <w:sz w:val="28"/>
          <w:szCs w:val="28"/>
        </w:rPr>
      </w:pPr>
      <w:r w:rsidRPr="00C22F99">
        <w:rPr>
          <w:rFonts w:ascii="Simplified Arabic" w:hAnsi="Simplified Arabic" w:cs="Simplified Arabic" w:hint="cs"/>
          <w:b/>
          <w:bCs/>
          <w:color w:val="000000"/>
          <w:sz w:val="28"/>
          <w:szCs w:val="28"/>
          <w:rtl/>
        </w:rPr>
        <w:t>إجابة</w:t>
      </w:r>
      <w:r w:rsidR="00F63E93" w:rsidRPr="00C22F99">
        <w:rPr>
          <w:rFonts w:ascii="Simplified Arabic" w:hAnsi="Simplified Arabic" w:cs="Simplified Arabic" w:hint="cs"/>
          <w:b/>
          <w:bCs/>
          <w:color w:val="000000"/>
          <w:sz w:val="28"/>
          <w:szCs w:val="28"/>
          <w:rtl/>
        </w:rPr>
        <w:t xml:space="preserve"> السيد</w:t>
      </w:r>
      <w:r w:rsidR="00C3493A">
        <w:rPr>
          <w:rFonts w:ascii="Simplified Arabic" w:hAnsi="Simplified Arabic" w:cs="Simplified Arabic" w:hint="cs"/>
          <w:b/>
          <w:bCs/>
          <w:color w:val="000000"/>
          <w:sz w:val="28"/>
          <w:szCs w:val="28"/>
          <w:rtl/>
        </w:rPr>
        <w:t>ة سارة الثامري رئيس البلدية و السيد</w:t>
      </w:r>
      <w:r w:rsidR="00F63E93" w:rsidRPr="00C22F99">
        <w:rPr>
          <w:rFonts w:ascii="Simplified Arabic" w:hAnsi="Simplified Arabic" w:cs="Simplified Arabic" w:hint="cs"/>
          <w:b/>
          <w:bCs/>
          <w:color w:val="000000"/>
          <w:sz w:val="28"/>
          <w:szCs w:val="28"/>
          <w:rtl/>
        </w:rPr>
        <w:t xml:space="preserve"> نجيب الجميلي </w:t>
      </w:r>
      <w:r w:rsidR="00C3493A">
        <w:rPr>
          <w:rFonts w:ascii="Simplified Arabic" w:hAnsi="Simplified Arabic" w:cs="Simplified Arabic" w:hint="cs"/>
          <w:b/>
          <w:bCs/>
          <w:color w:val="000000"/>
          <w:sz w:val="28"/>
          <w:szCs w:val="28"/>
          <w:rtl/>
        </w:rPr>
        <w:t xml:space="preserve">رئيس لجنة </w:t>
      </w:r>
      <w:r>
        <w:rPr>
          <w:rFonts w:ascii="Simplified Arabic" w:hAnsi="Simplified Arabic" w:cs="Simplified Arabic" w:hint="cs"/>
          <w:b/>
          <w:bCs/>
          <w:color w:val="000000"/>
          <w:sz w:val="28"/>
          <w:szCs w:val="28"/>
          <w:rtl/>
        </w:rPr>
        <w:t>الأشغال</w:t>
      </w:r>
      <w:r w:rsidR="00F63E93" w:rsidRPr="00C22F99">
        <w:rPr>
          <w:rFonts w:ascii="Simplified Arabic" w:hAnsi="Simplified Arabic" w:cs="Simplified Arabic" w:hint="cs"/>
          <w:b/>
          <w:bCs/>
          <w:color w:val="000000"/>
          <w:sz w:val="28"/>
          <w:szCs w:val="28"/>
          <w:rtl/>
        </w:rPr>
        <w:t>:</w:t>
      </w:r>
      <w:r w:rsidR="00C3493A">
        <w:rPr>
          <w:rFonts w:ascii="Simplified Arabic" w:hAnsi="Simplified Arabic" w:cs="Simplified Arabic" w:hint="cs"/>
          <w:color w:val="000000"/>
          <w:sz w:val="28"/>
          <w:szCs w:val="28"/>
          <w:rtl/>
        </w:rPr>
        <w:t xml:space="preserve">قامت البلدية بمراسلة صندوق القروض و مساعدة الجماعات المحلية لإعلامه بمشروع الديوان الوطني للتطهير و </w:t>
      </w:r>
      <w:r>
        <w:rPr>
          <w:rFonts w:ascii="Simplified Arabic" w:hAnsi="Simplified Arabic" w:cs="Simplified Arabic" w:hint="cs"/>
          <w:color w:val="000000"/>
          <w:sz w:val="28"/>
          <w:szCs w:val="28"/>
          <w:rtl/>
        </w:rPr>
        <w:t>ب</w:t>
      </w:r>
      <w:r w:rsidR="00C3493A">
        <w:rPr>
          <w:rFonts w:ascii="Simplified Arabic" w:hAnsi="Simplified Arabic" w:cs="Simplified Arabic" w:hint="cs"/>
          <w:color w:val="000000"/>
          <w:sz w:val="28"/>
          <w:szCs w:val="28"/>
          <w:rtl/>
        </w:rPr>
        <w:t xml:space="preserve">مختلف مكونات المشروع و ستقوم البلدية بناءا على رد صندوق القروض اعتماد تمشي في الغرض و </w:t>
      </w:r>
      <w:r>
        <w:rPr>
          <w:rFonts w:ascii="Simplified Arabic" w:hAnsi="Simplified Arabic" w:cs="Simplified Arabic" w:hint="cs"/>
          <w:color w:val="000000"/>
          <w:sz w:val="28"/>
          <w:szCs w:val="28"/>
          <w:rtl/>
        </w:rPr>
        <w:t>الأغلب</w:t>
      </w:r>
      <w:r w:rsidR="00C3493A">
        <w:rPr>
          <w:rFonts w:ascii="Simplified Arabic" w:hAnsi="Simplified Arabic" w:cs="Simplified Arabic" w:hint="cs"/>
          <w:color w:val="000000"/>
          <w:sz w:val="28"/>
          <w:szCs w:val="28"/>
          <w:rtl/>
        </w:rPr>
        <w:t xml:space="preserve"> </w:t>
      </w:r>
      <w:r w:rsidR="00A57601">
        <w:rPr>
          <w:rFonts w:ascii="Simplified Arabic" w:hAnsi="Simplified Arabic" w:cs="Simplified Arabic" w:hint="cs"/>
          <w:color w:val="000000"/>
          <w:sz w:val="28"/>
          <w:szCs w:val="28"/>
          <w:rtl/>
        </w:rPr>
        <w:t>أن</w:t>
      </w:r>
      <w:r w:rsidR="00C3493A">
        <w:rPr>
          <w:rFonts w:ascii="Simplified Arabic" w:hAnsi="Simplified Arabic" w:cs="Simplified Arabic" w:hint="cs"/>
          <w:color w:val="000000"/>
          <w:sz w:val="28"/>
          <w:szCs w:val="28"/>
          <w:rtl/>
        </w:rPr>
        <w:t xml:space="preserve"> يتم عقد جلسة تشاركية </w:t>
      </w:r>
      <w:r w:rsidR="001054F7">
        <w:rPr>
          <w:rFonts w:ascii="Simplified Arabic" w:hAnsi="Simplified Arabic" w:cs="Simplified Arabic" w:hint="cs"/>
          <w:color w:val="000000"/>
          <w:sz w:val="28"/>
          <w:szCs w:val="28"/>
          <w:rtl/>
        </w:rPr>
        <w:t xml:space="preserve">يتم فيها تحويل الاعتمادات المخصصة لمشروع تعبيد حي </w:t>
      </w:r>
      <w:r w:rsidR="00A57601">
        <w:rPr>
          <w:rFonts w:ascii="Simplified Arabic" w:hAnsi="Simplified Arabic" w:cs="Simplified Arabic" w:hint="cs"/>
          <w:color w:val="000000"/>
          <w:sz w:val="28"/>
          <w:szCs w:val="28"/>
          <w:rtl/>
        </w:rPr>
        <w:t>الإقبال</w:t>
      </w:r>
      <w:r w:rsidR="001054F7">
        <w:rPr>
          <w:rFonts w:ascii="Simplified Arabic" w:hAnsi="Simplified Arabic" w:cs="Simplified Arabic" w:hint="cs"/>
          <w:color w:val="000000"/>
          <w:sz w:val="28"/>
          <w:szCs w:val="28"/>
          <w:rtl/>
        </w:rPr>
        <w:t xml:space="preserve"> </w:t>
      </w:r>
      <w:r w:rsidR="00A57601">
        <w:rPr>
          <w:rFonts w:ascii="Simplified Arabic" w:hAnsi="Simplified Arabic" w:cs="Simplified Arabic" w:hint="cs"/>
          <w:color w:val="000000"/>
          <w:sz w:val="28"/>
          <w:szCs w:val="28"/>
          <w:rtl/>
        </w:rPr>
        <w:t>إلى</w:t>
      </w:r>
      <w:r w:rsidR="001054F7">
        <w:rPr>
          <w:rFonts w:ascii="Simplified Arabic" w:hAnsi="Simplified Arabic" w:cs="Simplified Arabic" w:hint="cs"/>
          <w:color w:val="000000"/>
          <w:sz w:val="28"/>
          <w:szCs w:val="28"/>
          <w:rtl/>
        </w:rPr>
        <w:t xml:space="preserve"> الحي الثاني في الترتيب من ناحية التصويت و هو حي الفتح.</w:t>
      </w:r>
    </w:p>
    <w:p w:rsidR="00F63E93" w:rsidRPr="00C22F99" w:rsidRDefault="00C3493A" w:rsidP="00A57601">
      <w:pPr>
        <w:pStyle w:val="Paragraphedeliste"/>
        <w:tabs>
          <w:tab w:val="left" w:pos="3725"/>
        </w:tabs>
        <w:autoSpaceDE w:val="0"/>
        <w:autoSpaceDN w:val="0"/>
        <w:bidi/>
        <w:adjustRightInd w:val="0"/>
        <w:ind w:left="360"/>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 </w:t>
      </w:r>
    </w:p>
    <w:p w:rsidR="00F476B7" w:rsidRPr="00C22F99" w:rsidRDefault="0074278A" w:rsidP="00FB223C">
      <w:pPr>
        <w:pStyle w:val="Paragraphedeliste"/>
        <w:numPr>
          <w:ilvl w:val="0"/>
          <w:numId w:val="8"/>
        </w:numPr>
        <w:tabs>
          <w:tab w:val="left" w:pos="3725"/>
        </w:tabs>
        <w:autoSpaceDE w:val="0"/>
        <w:autoSpaceDN w:val="0"/>
        <w:bidi/>
        <w:adjustRightInd w:val="0"/>
        <w:jc w:val="both"/>
        <w:rPr>
          <w:rFonts w:ascii="Simplified Arabic" w:hAnsi="Simplified Arabic" w:cs="Simplified Arabic"/>
          <w:color w:val="000000"/>
          <w:sz w:val="28"/>
          <w:szCs w:val="28"/>
        </w:rPr>
      </w:pPr>
      <w:r>
        <w:rPr>
          <w:rFonts w:ascii="Simplified Arabic" w:hAnsi="Simplified Arabic" w:cs="Simplified Arabic" w:hint="cs"/>
          <w:b/>
          <w:bCs/>
          <w:color w:val="000000"/>
          <w:sz w:val="28"/>
          <w:szCs w:val="28"/>
          <w:rtl/>
        </w:rPr>
        <w:t>أمال</w:t>
      </w:r>
      <w:r w:rsidR="00A57601">
        <w:rPr>
          <w:rFonts w:ascii="Simplified Arabic" w:hAnsi="Simplified Arabic" w:cs="Simplified Arabic" w:hint="cs"/>
          <w:b/>
          <w:bCs/>
          <w:color w:val="000000"/>
          <w:sz w:val="28"/>
          <w:szCs w:val="28"/>
          <w:rtl/>
        </w:rPr>
        <w:t xml:space="preserve"> تقية</w:t>
      </w:r>
      <w:r w:rsidR="009955A1">
        <w:rPr>
          <w:rFonts w:ascii="Simplified Arabic" w:hAnsi="Simplified Arabic" w:cs="Simplified Arabic" w:hint="cs"/>
          <w:b/>
          <w:bCs/>
          <w:color w:val="000000"/>
          <w:sz w:val="28"/>
          <w:szCs w:val="28"/>
          <w:rtl/>
        </w:rPr>
        <w:t xml:space="preserve"> و صباح العكريش</w:t>
      </w:r>
      <w:r>
        <w:rPr>
          <w:rFonts w:ascii="Simplified Arabic" w:hAnsi="Simplified Arabic" w:cs="Simplified Arabic" w:hint="cs"/>
          <w:b/>
          <w:bCs/>
          <w:color w:val="000000"/>
          <w:sz w:val="28"/>
          <w:szCs w:val="28"/>
          <w:rtl/>
        </w:rPr>
        <w:t xml:space="preserve">: </w:t>
      </w:r>
      <w:r w:rsidR="00A57601" w:rsidRPr="00A57601">
        <w:rPr>
          <w:rFonts w:ascii="Simplified Arabic" w:hAnsi="Simplified Arabic" w:cs="Simplified Arabic" w:hint="cs"/>
          <w:color w:val="000000"/>
          <w:sz w:val="28"/>
          <w:szCs w:val="28"/>
          <w:rtl/>
        </w:rPr>
        <w:t xml:space="preserve">حول مشكل هدم </w:t>
      </w:r>
      <w:r w:rsidR="00A57601">
        <w:rPr>
          <w:rFonts w:ascii="Simplified Arabic" w:hAnsi="Simplified Arabic" w:cs="Simplified Arabic" w:hint="cs"/>
          <w:color w:val="000000"/>
          <w:sz w:val="28"/>
          <w:szCs w:val="28"/>
          <w:rtl/>
        </w:rPr>
        <w:t>ال</w:t>
      </w:r>
      <w:r w:rsidR="00A57601" w:rsidRPr="00A57601">
        <w:rPr>
          <w:rFonts w:ascii="Simplified Arabic" w:hAnsi="Simplified Arabic" w:cs="Simplified Arabic" w:hint="cs"/>
          <w:color w:val="000000"/>
          <w:sz w:val="28"/>
          <w:szCs w:val="28"/>
          <w:rtl/>
        </w:rPr>
        <w:t>رصيف بنهج الدستور نتيجة تدخل الشركة الوطنية لاستغ</w:t>
      </w:r>
      <w:r>
        <w:rPr>
          <w:rFonts w:ascii="Simplified Arabic" w:hAnsi="Simplified Arabic" w:cs="Simplified Arabic" w:hint="cs"/>
          <w:color w:val="000000"/>
          <w:sz w:val="28"/>
          <w:szCs w:val="28"/>
          <w:rtl/>
        </w:rPr>
        <w:t>ــــــــــــــــــ</w:t>
      </w:r>
      <w:r w:rsidR="00A57601" w:rsidRPr="00A57601">
        <w:rPr>
          <w:rFonts w:ascii="Simplified Arabic" w:hAnsi="Simplified Arabic" w:cs="Simplified Arabic" w:hint="cs"/>
          <w:color w:val="000000"/>
          <w:sz w:val="28"/>
          <w:szCs w:val="28"/>
          <w:rtl/>
        </w:rPr>
        <w:t>لال و توزيع المياه</w:t>
      </w:r>
      <w:r w:rsidR="00A57601">
        <w:rPr>
          <w:rFonts w:ascii="Simplified Arabic" w:hAnsi="Simplified Arabic" w:cs="Simplified Arabic" w:hint="cs"/>
          <w:color w:val="000000"/>
          <w:sz w:val="28"/>
          <w:szCs w:val="28"/>
          <w:rtl/>
        </w:rPr>
        <w:t xml:space="preserve"> و عدم </w:t>
      </w:r>
      <w:r w:rsidR="009955A1">
        <w:rPr>
          <w:rFonts w:ascii="Simplified Arabic" w:hAnsi="Simplified Arabic" w:cs="Simplified Arabic" w:hint="cs"/>
          <w:color w:val="000000"/>
          <w:sz w:val="28"/>
          <w:szCs w:val="28"/>
          <w:rtl/>
        </w:rPr>
        <w:t>إرجاعه</w:t>
      </w:r>
      <w:r w:rsidR="00A57601">
        <w:rPr>
          <w:rFonts w:ascii="Simplified Arabic" w:hAnsi="Simplified Arabic" w:cs="Simplified Arabic" w:hint="cs"/>
          <w:color w:val="000000"/>
          <w:sz w:val="28"/>
          <w:szCs w:val="28"/>
          <w:rtl/>
        </w:rPr>
        <w:t xml:space="preserve"> </w:t>
      </w:r>
      <w:r w:rsidR="009955A1">
        <w:rPr>
          <w:rFonts w:ascii="Simplified Arabic" w:hAnsi="Simplified Arabic" w:cs="Simplified Arabic" w:hint="cs"/>
          <w:color w:val="000000"/>
          <w:sz w:val="28"/>
          <w:szCs w:val="28"/>
          <w:rtl/>
        </w:rPr>
        <w:t>إلى</w:t>
      </w:r>
      <w:r w:rsidR="00A57601">
        <w:rPr>
          <w:rFonts w:ascii="Simplified Arabic" w:hAnsi="Simplified Arabic" w:cs="Simplified Arabic" w:hint="cs"/>
          <w:color w:val="000000"/>
          <w:sz w:val="28"/>
          <w:szCs w:val="28"/>
          <w:rtl/>
        </w:rPr>
        <w:t xml:space="preserve"> الحالة التي كان عليها</w:t>
      </w:r>
      <w:r w:rsidR="0077685E">
        <w:rPr>
          <w:rFonts w:ascii="Simplified Arabic" w:hAnsi="Simplified Arabic" w:cs="Simplified Arabic" w:hint="cs"/>
          <w:color w:val="000000"/>
          <w:sz w:val="28"/>
          <w:szCs w:val="28"/>
          <w:rtl/>
        </w:rPr>
        <w:t xml:space="preserve"> و مشكل احتلال الرصيف من طرف المقاهي</w:t>
      </w:r>
      <w:r w:rsidR="00A57601">
        <w:rPr>
          <w:rFonts w:ascii="Simplified Arabic" w:hAnsi="Simplified Arabic" w:cs="Simplified Arabic" w:hint="cs"/>
          <w:color w:val="000000"/>
          <w:sz w:val="28"/>
          <w:szCs w:val="28"/>
          <w:rtl/>
        </w:rPr>
        <w:t>.</w:t>
      </w:r>
      <w:r w:rsidR="00A57601">
        <w:rPr>
          <w:rFonts w:ascii="Simplified Arabic" w:hAnsi="Simplified Arabic" w:cs="Simplified Arabic" w:hint="cs"/>
          <w:b/>
          <w:bCs/>
          <w:color w:val="000000"/>
          <w:sz w:val="28"/>
          <w:szCs w:val="28"/>
          <w:rtl/>
        </w:rPr>
        <w:t xml:space="preserve"> </w:t>
      </w:r>
    </w:p>
    <w:p w:rsidR="00A57601" w:rsidRPr="00BB38BE" w:rsidRDefault="0074278A" w:rsidP="00FB223C">
      <w:pPr>
        <w:pStyle w:val="Paragraphedeliste"/>
        <w:numPr>
          <w:ilvl w:val="0"/>
          <w:numId w:val="8"/>
        </w:numPr>
        <w:tabs>
          <w:tab w:val="left" w:pos="3725"/>
        </w:tabs>
        <w:autoSpaceDE w:val="0"/>
        <w:autoSpaceDN w:val="0"/>
        <w:bidi/>
        <w:adjustRightInd w:val="0"/>
        <w:jc w:val="both"/>
        <w:rPr>
          <w:rFonts w:ascii="Simplified Arabic" w:hAnsi="Simplified Arabic" w:cs="Simplified Arabic"/>
          <w:color w:val="000000"/>
          <w:sz w:val="28"/>
          <w:szCs w:val="28"/>
          <w:rtl/>
        </w:rPr>
      </w:pPr>
      <w:r w:rsidRPr="00BB38BE">
        <w:rPr>
          <w:rFonts w:ascii="Simplified Arabic" w:hAnsi="Simplified Arabic" w:cs="Simplified Arabic" w:hint="cs"/>
          <w:b/>
          <w:bCs/>
          <w:color w:val="000000"/>
          <w:sz w:val="28"/>
          <w:szCs w:val="28"/>
          <w:rtl/>
        </w:rPr>
        <w:t>إجابة</w:t>
      </w:r>
      <w:r w:rsidR="00A57601" w:rsidRPr="00BB38BE">
        <w:rPr>
          <w:rFonts w:ascii="Simplified Arabic" w:hAnsi="Simplified Arabic" w:cs="Simplified Arabic" w:hint="cs"/>
          <w:b/>
          <w:bCs/>
          <w:color w:val="000000"/>
          <w:sz w:val="28"/>
          <w:szCs w:val="28"/>
          <w:rtl/>
        </w:rPr>
        <w:t xml:space="preserve"> السيدة سارة الثامري رئيس البلدية و السيد نجيب الجميلي رئيس لجنة الأشغال:</w:t>
      </w:r>
      <w:r w:rsidR="00A57601" w:rsidRPr="00BB38BE">
        <w:rPr>
          <w:rFonts w:ascii="Simplified Arabic" w:hAnsi="Simplified Arabic" w:cs="Simplified Arabic" w:hint="cs"/>
          <w:color w:val="000000"/>
          <w:sz w:val="28"/>
          <w:szCs w:val="28"/>
          <w:rtl/>
        </w:rPr>
        <w:t>سبق و أن حضرت السيدة أمال تقية بلجنة الأشغال حيث تم إعلامها أن تدخل البلدية لإصلاح الرصيف بنهج الدستور أمر غير وارد حاليا هذا وقد تعهد المسؤول على الأشغال بالشركة الوطنية لاستغلال و توزيع المياه بإعادة الرصيف على الحالة التي كان عليها كما أن لجنة الأشغال تتابع الموضوع بصفة جدية و سيتم إصلاح الوضع في القريب العاجل</w:t>
      </w:r>
      <w:r w:rsidR="0077685E" w:rsidRPr="00BB38BE">
        <w:rPr>
          <w:rFonts w:ascii="Simplified Arabic" w:hAnsi="Simplified Arabic" w:cs="Simplified Arabic" w:hint="cs"/>
          <w:color w:val="000000"/>
          <w:sz w:val="28"/>
          <w:szCs w:val="28"/>
          <w:rtl/>
        </w:rPr>
        <w:t xml:space="preserve"> مع ضرورة برمجة جلسة مع الشركة الوطنية لاستغلال و توزيع المياه في هذا الخصوص</w:t>
      </w:r>
      <w:r w:rsidR="00A57601" w:rsidRPr="00BB38BE">
        <w:rPr>
          <w:rFonts w:ascii="Simplified Arabic" w:hAnsi="Simplified Arabic" w:cs="Simplified Arabic" w:hint="cs"/>
          <w:color w:val="000000"/>
          <w:sz w:val="28"/>
          <w:szCs w:val="28"/>
          <w:rtl/>
        </w:rPr>
        <w:t>.</w:t>
      </w:r>
    </w:p>
    <w:p w:rsidR="0077685E" w:rsidRDefault="0077685E" w:rsidP="006E6B41">
      <w:pPr>
        <w:tabs>
          <w:tab w:val="left" w:pos="3725"/>
        </w:tabs>
        <w:autoSpaceDE w:val="0"/>
        <w:autoSpaceDN w:val="0"/>
        <w:bidi/>
        <w:adjustRightInd w:val="0"/>
        <w:ind w:left="284"/>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بالنسبة لاستغل</w:t>
      </w:r>
      <w:r w:rsidR="00964834">
        <w:rPr>
          <w:rFonts w:ascii="Simplified Arabic" w:hAnsi="Simplified Arabic" w:cs="Simplified Arabic" w:hint="cs"/>
          <w:color w:val="000000"/>
          <w:sz w:val="28"/>
          <w:szCs w:val="28"/>
          <w:rtl/>
        </w:rPr>
        <w:t>ال الرصيف من طرف المقاهي فإن معظ</w:t>
      </w:r>
      <w:r>
        <w:rPr>
          <w:rFonts w:ascii="Simplified Arabic" w:hAnsi="Simplified Arabic" w:cs="Simplified Arabic" w:hint="cs"/>
          <w:color w:val="000000"/>
          <w:sz w:val="28"/>
          <w:szCs w:val="28"/>
          <w:rtl/>
        </w:rPr>
        <w:t xml:space="preserve">م المقاهي المنتصبة بتينجة تمت معاينتها من طرف المصلحة الفنية و تحديد حدود </w:t>
      </w:r>
      <w:r w:rsidR="009955A1">
        <w:rPr>
          <w:rFonts w:ascii="Simplified Arabic" w:hAnsi="Simplified Arabic" w:cs="Simplified Arabic" w:hint="cs"/>
          <w:color w:val="000000"/>
          <w:sz w:val="28"/>
          <w:szCs w:val="28"/>
          <w:rtl/>
        </w:rPr>
        <w:t xml:space="preserve">استغلالها للرصيف مع قيام الشرطة البيئية و الشرطة البلدية بحملات رقابية للتصدي </w:t>
      </w:r>
      <w:r w:rsidR="0074278A">
        <w:rPr>
          <w:rFonts w:ascii="Simplified Arabic" w:hAnsi="Simplified Arabic" w:cs="Simplified Arabic" w:hint="cs"/>
          <w:color w:val="000000"/>
          <w:sz w:val="28"/>
          <w:szCs w:val="28"/>
          <w:rtl/>
        </w:rPr>
        <w:t>لظاهرة</w:t>
      </w:r>
      <w:r w:rsidR="009955A1">
        <w:rPr>
          <w:rFonts w:ascii="Simplified Arabic" w:hAnsi="Simplified Arabic" w:cs="Simplified Arabic" w:hint="cs"/>
          <w:color w:val="000000"/>
          <w:sz w:val="28"/>
          <w:szCs w:val="28"/>
          <w:rtl/>
        </w:rPr>
        <w:t xml:space="preserve"> الاستغلال الفاحش للرصيف هذا و لم تلتزم بعض المقاهي بالقانون.</w:t>
      </w:r>
    </w:p>
    <w:p w:rsidR="009955A1" w:rsidRPr="00BB38BE" w:rsidRDefault="009955A1" w:rsidP="00FB223C">
      <w:pPr>
        <w:pStyle w:val="Paragraphedeliste"/>
        <w:numPr>
          <w:ilvl w:val="1"/>
          <w:numId w:val="13"/>
        </w:numPr>
        <w:tabs>
          <w:tab w:val="left" w:pos="3725"/>
        </w:tabs>
        <w:autoSpaceDE w:val="0"/>
        <w:autoSpaceDN w:val="0"/>
        <w:bidi/>
        <w:adjustRightInd w:val="0"/>
        <w:ind w:left="426"/>
        <w:jc w:val="both"/>
        <w:rPr>
          <w:rFonts w:ascii="Simplified Arabic" w:hAnsi="Simplified Arabic" w:cs="Simplified Arabic"/>
          <w:color w:val="000000"/>
          <w:sz w:val="28"/>
          <w:szCs w:val="28"/>
          <w:rtl/>
        </w:rPr>
      </w:pPr>
      <w:r w:rsidRPr="00BB38BE">
        <w:rPr>
          <w:rFonts w:ascii="Simplified Arabic" w:hAnsi="Simplified Arabic" w:cs="Simplified Arabic" w:hint="cs"/>
          <w:b/>
          <w:bCs/>
          <w:color w:val="000000"/>
          <w:sz w:val="28"/>
          <w:szCs w:val="28"/>
          <w:rtl/>
        </w:rPr>
        <w:t>احمد الشميسي</w:t>
      </w:r>
      <w:r w:rsidRPr="00BB38BE">
        <w:rPr>
          <w:rFonts w:ascii="Simplified Arabic" w:hAnsi="Simplified Arabic" w:cs="Simplified Arabic" w:hint="cs"/>
          <w:color w:val="000000"/>
          <w:sz w:val="28"/>
          <w:szCs w:val="28"/>
          <w:rtl/>
        </w:rPr>
        <w:t>: حول إعادة بناء سور الملعب البلدي و تنظيف نهج الرتل.</w:t>
      </w:r>
    </w:p>
    <w:p w:rsidR="009955A1" w:rsidRPr="00BB38BE" w:rsidRDefault="00BB38BE" w:rsidP="0074278A">
      <w:pPr>
        <w:pStyle w:val="Paragraphedeliste"/>
        <w:numPr>
          <w:ilvl w:val="1"/>
          <w:numId w:val="13"/>
        </w:numPr>
        <w:autoSpaceDE w:val="0"/>
        <w:autoSpaceDN w:val="0"/>
        <w:bidi/>
        <w:adjustRightInd w:val="0"/>
        <w:ind w:left="142" w:hanging="142"/>
        <w:jc w:val="both"/>
        <w:rPr>
          <w:rFonts w:ascii="Simplified Arabic" w:hAnsi="Simplified Arabic" w:cs="Simplified Arabic"/>
          <w:color w:val="000000"/>
          <w:sz w:val="28"/>
          <w:szCs w:val="28"/>
          <w:rtl/>
        </w:rPr>
      </w:pPr>
      <w:r>
        <w:rPr>
          <w:rFonts w:ascii="Simplified Arabic" w:hAnsi="Simplified Arabic" w:cs="Simplified Arabic" w:hint="cs"/>
          <w:b/>
          <w:bCs/>
          <w:color w:val="000000"/>
          <w:sz w:val="28"/>
          <w:szCs w:val="28"/>
          <w:rtl/>
        </w:rPr>
        <w:t xml:space="preserve"> </w:t>
      </w:r>
      <w:r w:rsidR="0074278A" w:rsidRPr="00BB38BE">
        <w:rPr>
          <w:rFonts w:ascii="Simplified Arabic" w:hAnsi="Simplified Arabic" w:cs="Simplified Arabic" w:hint="cs"/>
          <w:b/>
          <w:bCs/>
          <w:color w:val="000000"/>
          <w:sz w:val="28"/>
          <w:szCs w:val="28"/>
          <w:rtl/>
        </w:rPr>
        <w:t>إجابة</w:t>
      </w:r>
      <w:r w:rsidR="009955A1" w:rsidRPr="00BB38BE">
        <w:rPr>
          <w:rFonts w:ascii="Simplified Arabic" w:hAnsi="Simplified Arabic" w:cs="Simplified Arabic" w:hint="cs"/>
          <w:b/>
          <w:bCs/>
          <w:color w:val="000000"/>
          <w:sz w:val="28"/>
          <w:szCs w:val="28"/>
          <w:rtl/>
        </w:rPr>
        <w:t xml:space="preserve"> السيدة سارة الثامري رئيس البلدية:</w:t>
      </w:r>
      <w:r w:rsidR="009955A1" w:rsidRPr="00BB38BE">
        <w:rPr>
          <w:rFonts w:ascii="Simplified Arabic" w:hAnsi="Simplified Arabic" w:cs="Simplified Arabic" w:hint="cs"/>
          <w:color w:val="000000"/>
          <w:sz w:val="28"/>
          <w:szCs w:val="28"/>
          <w:rtl/>
        </w:rPr>
        <w:t>بالنسبة لبناء السور فإن الانطلاق في الأشغال سيتم قريبا مع العلم و ان</w:t>
      </w:r>
      <w:r w:rsidR="00964834">
        <w:rPr>
          <w:rFonts w:ascii="Simplified Arabic" w:hAnsi="Simplified Arabic" w:cs="Simplified Arabic" w:hint="cs"/>
          <w:color w:val="000000"/>
          <w:sz w:val="28"/>
          <w:szCs w:val="28"/>
          <w:rtl/>
        </w:rPr>
        <w:t>ه</w:t>
      </w:r>
      <w:r w:rsidR="009955A1" w:rsidRPr="00BB38BE">
        <w:rPr>
          <w:rFonts w:ascii="Simplified Arabic" w:hAnsi="Simplified Arabic" w:cs="Simplified Arabic" w:hint="cs"/>
          <w:color w:val="000000"/>
          <w:sz w:val="28"/>
          <w:szCs w:val="28"/>
          <w:rtl/>
        </w:rPr>
        <w:t xml:space="preserve"> تمت استشارة في الغرض من طرف </w:t>
      </w:r>
      <w:r w:rsidR="0074278A">
        <w:rPr>
          <w:rFonts w:ascii="Simplified Arabic" w:hAnsi="Simplified Arabic" w:cs="Simplified Arabic" w:hint="cs"/>
          <w:color w:val="000000"/>
          <w:sz w:val="28"/>
          <w:szCs w:val="28"/>
          <w:rtl/>
        </w:rPr>
        <w:t>وزارة الشباب و الرياضة</w:t>
      </w:r>
      <w:r w:rsidR="009955A1" w:rsidRPr="00BB38BE">
        <w:rPr>
          <w:rFonts w:ascii="Simplified Arabic" w:hAnsi="Simplified Arabic" w:cs="Simplified Arabic" w:hint="cs"/>
          <w:color w:val="000000"/>
          <w:sz w:val="28"/>
          <w:szCs w:val="28"/>
          <w:rtl/>
        </w:rPr>
        <w:t xml:space="preserve"> و تم فرز العروض</w:t>
      </w:r>
      <w:r w:rsidR="0074278A">
        <w:rPr>
          <w:rFonts w:ascii="Simplified Arabic" w:hAnsi="Simplified Arabic" w:cs="Simplified Arabic" w:hint="cs"/>
          <w:color w:val="000000"/>
          <w:sz w:val="28"/>
          <w:szCs w:val="28"/>
          <w:rtl/>
        </w:rPr>
        <w:t>.</w:t>
      </w:r>
      <w:r w:rsidR="009955A1" w:rsidRPr="00BB38BE">
        <w:rPr>
          <w:rFonts w:ascii="Simplified Arabic" w:hAnsi="Simplified Arabic" w:cs="Simplified Arabic" w:hint="cs"/>
          <w:color w:val="000000"/>
          <w:sz w:val="28"/>
          <w:szCs w:val="28"/>
          <w:rtl/>
        </w:rPr>
        <w:t xml:space="preserve"> أما فيما يتعلق بنهج الرتل فقد كان مبرمجا ليتم تعبيده إلا أن برنامج حماية مدينة تينجة من </w:t>
      </w:r>
      <w:r w:rsidR="0074278A" w:rsidRPr="00BB38BE">
        <w:rPr>
          <w:rFonts w:ascii="Simplified Arabic" w:hAnsi="Simplified Arabic" w:cs="Simplified Arabic" w:hint="cs"/>
          <w:color w:val="000000"/>
          <w:sz w:val="28"/>
          <w:szCs w:val="28"/>
          <w:rtl/>
        </w:rPr>
        <w:t>الفيضانات</w:t>
      </w:r>
      <w:r w:rsidR="009955A1" w:rsidRPr="00BB38BE">
        <w:rPr>
          <w:rFonts w:ascii="Simplified Arabic" w:hAnsi="Simplified Arabic" w:cs="Simplified Arabic" w:hint="cs"/>
          <w:color w:val="000000"/>
          <w:sz w:val="28"/>
          <w:szCs w:val="28"/>
          <w:rtl/>
        </w:rPr>
        <w:t xml:space="preserve"> حال دون ذلك كما سيتم الإذن لناضر الأشغال بالبلدية للقيام بالإجراءات المتعلقة بتنظيف النهج المذكور. </w:t>
      </w:r>
    </w:p>
    <w:p w:rsidR="0010599E" w:rsidRPr="00BB38BE" w:rsidRDefault="009955A1" w:rsidP="00FB223C">
      <w:pPr>
        <w:pStyle w:val="Paragraphedeliste"/>
        <w:numPr>
          <w:ilvl w:val="1"/>
          <w:numId w:val="13"/>
        </w:numPr>
        <w:tabs>
          <w:tab w:val="left" w:pos="3725"/>
        </w:tabs>
        <w:autoSpaceDE w:val="0"/>
        <w:autoSpaceDN w:val="0"/>
        <w:bidi/>
        <w:adjustRightInd w:val="0"/>
        <w:ind w:left="426"/>
        <w:jc w:val="both"/>
        <w:rPr>
          <w:rFonts w:ascii="Simplified Arabic" w:hAnsi="Simplified Arabic" w:cs="Simplified Arabic"/>
          <w:color w:val="000000"/>
          <w:sz w:val="28"/>
          <w:szCs w:val="28"/>
          <w:rtl/>
        </w:rPr>
      </w:pPr>
      <w:r w:rsidRPr="00BB38BE">
        <w:rPr>
          <w:rFonts w:ascii="Simplified Arabic" w:hAnsi="Simplified Arabic" w:cs="Simplified Arabic" w:hint="cs"/>
          <w:b/>
          <w:bCs/>
          <w:color w:val="000000"/>
          <w:sz w:val="28"/>
          <w:szCs w:val="28"/>
          <w:rtl/>
        </w:rPr>
        <w:t>منجي الجواني</w:t>
      </w:r>
      <w:r w:rsidR="00B04EE7" w:rsidRPr="00BB38BE">
        <w:rPr>
          <w:rFonts w:ascii="Simplified Arabic" w:hAnsi="Simplified Arabic" w:cs="Simplified Arabic" w:hint="cs"/>
          <w:b/>
          <w:bCs/>
          <w:color w:val="000000"/>
          <w:sz w:val="28"/>
          <w:szCs w:val="28"/>
          <w:rtl/>
        </w:rPr>
        <w:t xml:space="preserve"> و عبد الرزاق المهذبي و عبد الكريم السياري</w:t>
      </w:r>
      <w:r w:rsidRPr="00BB38BE">
        <w:rPr>
          <w:rFonts w:ascii="Simplified Arabic" w:hAnsi="Simplified Arabic" w:cs="Simplified Arabic" w:hint="cs"/>
          <w:b/>
          <w:bCs/>
          <w:color w:val="000000"/>
          <w:sz w:val="28"/>
          <w:szCs w:val="28"/>
          <w:rtl/>
        </w:rPr>
        <w:t>:</w:t>
      </w:r>
      <w:r w:rsidRPr="00BB38BE">
        <w:rPr>
          <w:rFonts w:ascii="Simplified Arabic" w:hAnsi="Simplified Arabic" w:cs="Simplified Arabic" w:hint="cs"/>
          <w:color w:val="000000"/>
          <w:sz w:val="28"/>
          <w:szCs w:val="28"/>
          <w:rtl/>
        </w:rPr>
        <w:t xml:space="preserve">حول </w:t>
      </w:r>
      <w:r w:rsidR="0010599E" w:rsidRPr="00BB38BE">
        <w:rPr>
          <w:rFonts w:ascii="Simplified Arabic" w:hAnsi="Simplified Arabic" w:cs="Simplified Arabic" w:hint="cs"/>
          <w:color w:val="000000"/>
          <w:sz w:val="28"/>
          <w:szCs w:val="28"/>
          <w:rtl/>
        </w:rPr>
        <w:t>إعادة</w:t>
      </w:r>
      <w:r w:rsidRPr="00BB38BE">
        <w:rPr>
          <w:rFonts w:ascii="Simplified Arabic" w:hAnsi="Simplified Arabic" w:cs="Simplified Arabic" w:hint="cs"/>
          <w:color w:val="000000"/>
          <w:sz w:val="28"/>
          <w:szCs w:val="28"/>
          <w:rtl/>
        </w:rPr>
        <w:t xml:space="preserve"> النظر في قرار هدم المحلات التجارية المحاذية للملعب البلدي</w:t>
      </w:r>
      <w:r w:rsidR="0010599E" w:rsidRPr="00BB38BE">
        <w:rPr>
          <w:rFonts w:ascii="Simplified Arabic" w:hAnsi="Simplified Arabic" w:cs="Simplified Arabic" w:hint="cs"/>
          <w:color w:val="000000"/>
          <w:sz w:val="28"/>
          <w:szCs w:val="28"/>
          <w:rtl/>
        </w:rPr>
        <w:t>.</w:t>
      </w:r>
    </w:p>
    <w:p w:rsidR="00B04EE7" w:rsidRPr="00BB38BE" w:rsidRDefault="00B04EE7" w:rsidP="00FB223C">
      <w:pPr>
        <w:pStyle w:val="Paragraphedeliste"/>
        <w:numPr>
          <w:ilvl w:val="1"/>
          <w:numId w:val="13"/>
        </w:numPr>
        <w:tabs>
          <w:tab w:val="left" w:pos="3725"/>
        </w:tabs>
        <w:autoSpaceDE w:val="0"/>
        <w:autoSpaceDN w:val="0"/>
        <w:bidi/>
        <w:adjustRightInd w:val="0"/>
        <w:ind w:left="426"/>
        <w:jc w:val="both"/>
        <w:rPr>
          <w:rFonts w:ascii="Simplified Arabic" w:hAnsi="Simplified Arabic" w:cs="Simplified Arabic"/>
          <w:color w:val="000000"/>
          <w:sz w:val="28"/>
          <w:szCs w:val="28"/>
          <w:rtl/>
        </w:rPr>
      </w:pPr>
      <w:r w:rsidRPr="00BB38BE">
        <w:rPr>
          <w:rFonts w:ascii="Simplified Arabic" w:hAnsi="Simplified Arabic" w:cs="Simplified Arabic" w:hint="cs"/>
          <w:b/>
          <w:bCs/>
          <w:color w:val="000000"/>
          <w:sz w:val="28"/>
          <w:szCs w:val="28"/>
          <w:rtl/>
        </w:rPr>
        <w:t>اجابة السيد نجيب الجميلي رئيس لجنة الأشغال</w:t>
      </w:r>
      <w:r w:rsidR="00B77C69" w:rsidRPr="00BB38BE">
        <w:rPr>
          <w:rFonts w:ascii="Simplified Arabic" w:hAnsi="Simplified Arabic" w:cs="Simplified Arabic" w:hint="cs"/>
          <w:b/>
          <w:bCs/>
          <w:color w:val="000000"/>
          <w:sz w:val="28"/>
          <w:szCs w:val="28"/>
          <w:rtl/>
        </w:rPr>
        <w:t xml:space="preserve"> و السيدة ليلى الصفاقسي عضو المجلس البلدي و السيدة فوزية البجاوي عضو المجلس البلدي </w:t>
      </w:r>
      <w:r w:rsidRPr="00BB38BE">
        <w:rPr>
          <w:rFonts w:ascii="Simplified Arabic" w:hAnsi="Simplified Arabic" w:cs="Simplified Arabic" w:hint="cs"/>
          <w:b/>
          <w:bCs/>
          <w:color w:val="000000"/>
          <w:sz w:val="28"/>
          <w:szCs w:val="28"/>
          <w:rtl/>
        </w:rPr>
        <w:t>:</w:t>
      </w:r>
      <w:r w:rsidRPr="00BB38BE">
        <w:rPr>
          <w:rFonts w:ascii="Simplified Arabic" w:hAnsi="Simplified Arabic" w:cs="Simplified Arabic" w:hint="cs"/>
          <w:color w:val="000000"/>
          <w:sz w:val="28"/>
          <w:szCs w:val="28"/>
          <w:rtl/>
        </w:rPr>
        <w:t xml:space="preserve">سيتم النظر في الموضوع و ربما عرضه على أنظار المجلس البلدي </w:t>
      </w:r>
      <w:r w:rsidRPr="00BB38BE">
        <w:rPr>
          <w:rFonts w:ascii="Simplified Arabic" w:hAnsi="Simplified Arabic" w:cs="Simplified Arabic" w:hint="cs"/>
          <w:color w:val="000000"/>
          <w:sz w:val="28"/>
          <w:szCs w:val="28"/>
          <w:rtl/>
        </w:rPr>
        <w:lastRenderedPageBreak/>
        <w:t xml:space="preserve">القادم للتداول مجددا مع العلم و ان الدراسة المنجزة من طرف وزارة الشباب و الرياضة هي التي </w:t>
      </w:r>
      <w:r w:rsidR="00B77C69" w:rsidRPr="00BB38BE">
        <w:rPr>
          <w:rFonts w:ascii="Simplified Arabic" w:hAnsi="Simplified Arabic" w:cs="Simplified Arabic" w:hint="cs"/>
          <w:color w:val="000000"/>
          <w:sz w:val="28"/>
          <w:szCs w:val="28"/>
          <w:rtl/>
        </w:rPr>
        <w:t>أوجبت</w:t>
      </w:r>
      <w:r w:rsidRPr="00BB38BE">
        <w:rPr>
          <w:rFonts w:ascii="Simplified Arabic" w:hAnsi="Simplified Arabic" w:cs="Simplified Arabic" w:hint="cs"/>
          <w:color w:val="000000"/>
          <w:sz w:val="28"/>
          <w:szCs w:val="28"/>
          <w:rtl/>
        </w:rPr>
        <w:t xml:space="preserve"> عملية الهدم</w:t>
      </w:r>
      <w:r w:rsidR="00B77C69" w:rsidRPr="00BB38BE">
        <w:rPr>
          <w:rFonts w:ascii="Simplified Arabic" w:hAnsi="Simplified Arabic" w:cs="Simplified Arabic" w:hint="cs"/>
          <w:color w:val="000000"/>
          <w:sz w:val="28"/>
          <w:szCs w:val="28"/>
          <w:rtl/>
        </w:rPr>
        <w:t xml:space="preserve"> مع إمكانية استشارة مصالح وزارة الشباب و الرياضة حول التراجع عن عملية هدم الأكشاك</w:t>
      </w:r>
      <w:r w:rsidRPr="00BB38BE">
        <w:rPr>
          <w:rFonts w:ascii="Simplified Arabic" w:hAnsi="Simplified Arabic" w:cs="Simplified Arabic" w:hint="cs"/>
          <w:color w:val="000000"/>
          <w:sz w:val="28"/>
          <w:szCs w:val="28"/>
          <w:rtl/>
        </w:rPr>
        <w:t xml:space="preserve">. </w:t>
      </w:r>
    </w:p>
    <w:p w:rsidR="00B77C69" w:rsidRPr="00BB38BE" w:rsidRDefault="00B77C69" w:rsidP="00FB223C">
      <w:pPr>
        <w:pStyle w:val="Paragraphedeliste"/>
        <w:numPr>
          <w:ilvl w:val="1"/>
          <w:numId w:val="13"/>
        </w:numPr>
        <w:tabs>
          <w:tab w:val="left" w:pos="3725"/>
        </w:tabs>
        <w:autoSpaceDE w:val="0"/>
        <w:autoSpaceDN w:val="0"/>
        <w:bidi/>
        <w:adjustRightInd w:val="0"/>
        <w:ind w:left="426"/>
        <w:jc w:val="both"/>
        <w:rPr>
          <w:rFonts w:ascii="Simplified Arabic" w:hAnsi="Simplified Arabic" w:cs="Simplified Arabic"/>
          <w:color w:val="000000"/>
          <w:sz w:val="28"/>
          <w:szCs w:val="28"/>
          <w:rtl/>
        </w:rPr>
      </w:pPr>
      <w:r w:rsidRPr="00BB38BE">
        <w:rPr>
          <w:rFonts w:ascii="Simplified Arabic" w:hAnsi="Simplified Arabic" w:cs="Simplified Arabic" w:hint="cs"/>
          <w:b/>
          <w:bCs/>
          <w:color w:val="000000"/>
          <w:sz w:val="28"/>
          <w:szCs w:val="28"/>
          <w:rtl/>
        </w:rPr>
        <w:t>مصطفى الهويشي</w:t>
      </w:r>
      <w:r w:rsidR="00FC18EB" w:rsidRPr="00BB38BE">
        <w:rPr>
          <w:rFonts w:ascii="Simplified Arabic" w:hAnsi="Simplified Arabic" w:cs="Simplified Arabic" w:hint="cs"/>
          <w:b/>
          <w:bCs/>
          <w:color w:val="000000"/>
          <w:sz w:val="28"/>
          <w:szCs w:val="28"/>
          <w:rtl/>
        </w:rPr>
        <w:t xml:space="preserve"> و يوسف البجاوي</w:t>
      </w:r>
      <w:r w:rsidRPr="00BB38BE">
        <w:rPr>
          <w:rFonts w:ascii="Simplified Arabic" w:hAnsi="Simplified Arabic" w:cs="Simplified Arabic" w:hint="cs"/>
          <w:b/>
          <w:bCs/>
          <w:color w:val="000000"/>
          <w:sz w:val="28"/>
          <w:szCs w:val="28"/>
          <w:rtl/>
        </w:rPr>
        <w:t>:</w:t>
      </w:r>
      <w:r w:rsidR="00FC18EB" w:rsidRPr="00BB38BE">
        <w:rPr>
          <w:rFonts w:ascii="Simplified Arabic" w:hAnsi="Simplified Arabic" w:cs="Simplified Arabic" w:hint="cs"/>
          <w:color w:val="000000"/>
          <w:sz w:val="28"/>
          <w:szCs w:val="28"/>
          <w:rtl/>
        </w:rPr>
        <w:t xml:space="preserve">مشكل تصريف المياه </w:t>
      </w:r>
      <w:r w:rsidR="0074278A" w:rsidRPr="00BB38BE">
        <w:rPr>
          <w:rFonts w:ascii="Simplified Arabic" w:hAnsi="Simplified Arabic" w:cs="Simplified Arabic" w:hint="cs"/>
          <w:color w:val="000000"/>
          <w:sz w:val="28"/>
          <w:szCs w:val="28"/>
          <w:rtl/>
        </w:rPr>
        <w:t>أمام</w:t>
      </w:r>
      <w:r w:rsidR="00FC18EB" w:rsidRPr="00BB38BE">
        <w:rPr>
          <w:rFonts w:ascii="Simplified Arabic" w:hAnsi="Simplified Arabic" w:cs="Simplified Arabic" w:hint="cs"/>
          <w:color w:val="000000"/>
          <w:sz w:val="28"/>
          <w:szCs w:val="28"/>
          <w:rtl/>
        </w:rPr>
        <w:t xml:space="preserve"> مدرسة الزعرور و معاينة المصلحة الفنية لمسلك الثكنة المبرمج انجازه ضمن المخطط الاستثماري لسنة 2020 و قيام احد المواطنين بالزعرور </w:t>
      </w:r>
      <w:r w:rsidR="0074278A">
        <w:rPr>
          <w:rFonts w:ascii="Simplified Arabic" w:hAnsi="Simplified Arabic" w:cs="Simplified Arabic" w:hint="cs"/>
          <w:color w:val="000000"/>
          <w:sz w:val="28"/>
          <w:szCs w:val="28"/>
          <w:rtl/>
        </w:rPr>
        <w:t>بانتهاك حرمة المقبرة بتعمده حرث</w:t>
      </w:r>
      <w:r w:rsidR="00FC18EB" w:rsidRPr="00BB38BE">
        <w:rPr>
          <w:rFonts w:ascii="Simplified Arabic" w:hAnsi="Simplified Arabic" w:cs="Simplified Arabic" w:hint="cs"/>
          <w:color w:val="000000"/>
          <w:sz w:val="28"/>
          <w:szCs w:val="28"/>
          <w:rtl/>
        </w:rPr>
        <w:t xml:space="preserve"> جزءا منها.</w:t>
      </w:r>
    </w:p>
    <w:p w:rsidR="00FC18EB" w:rsidRPr="00BB38BE" w:rsidRDefault="00FC18EB" w:rsidP="00FB223C">
      <w:pPr>
        <w:pStyle w:val="Paragraphedeliste"/>
        <w:numPr>
          <w:ilvl w:val="1"/>
          <w:numId w:val="13"/>
        </w:numPr>
        <w:tabs>
          <w:tab w:val="left" w:pos="3725"/>
        </w:tabs>
        <w:autoSpaceDE w:val="0"/>
        <w:autoSpaceDN w:val="0"/>
        <w:bidi/>
        <w:adjustRightInd w:val="0"/>
        <w:ind w:left="426"/>
        <w:jc w:val="both"/>
        <w:rPr>
          <w:rFonts w:ascii="Simplified Arabic" w:hAnsi="Simplified Arabic" w:cs="Simplified Arabic"/>
          <w:color w:val="000000"/>
          <w:sz w:val="28"/>
          <w:szCs w:val="28"/>
          <w:rtl/>
        </w:rPr>
      </w:pPr>
      <w:r w:rsidRPr="00BB38BE">
        <w:rPr>
          <w:rFonts w:ascii="Simplified Arabic" w:hAnsi="Simplified Arabic" w:cs="Simplified Arabic" w:hint="cs"/>
          <w:b/>
          <w:bCs/>
          <w:color w:val="000000"/>
          <w:sz w:val="28"/>
          <w:szCs w:val="28"/>
          <w:rtl/>
        </w:rPr>
        <w:t>اجابة السيدة سارة الثامري رئيس البلدية:</w:t>
      </w:r>
      <w:r w:rsidRPr="00BB38BE">
        <w:rPr>
          <w:rFonts w:ascii="Simplified Arabic" w:hAnsi="Simplified Arabic" w:cs="Simplified Arabic" w:hint="cs"/>
          <w:color w:val="000000"/>
          <w:sz w:val="28"/>
          <w:szCs w:val="28"/>
          <w:rtl/>
        </w:rPr>
        <w:t>بالنسبة لمشكل المياه المستعملة أمام مدرسة الزعرور فقد قامت البلدية بتنفيذ ما تعهدت به</w:t>
      </w:r>
      <w:r w:rsidR="0074278A">
        <w:rPr>
          <w:rFonts w:ascii="Simplified Arabic" w:hAnsi="Simplified Arabic" w:cs="Simplified Arabic" w:hint="cs"/>
          <w:color w:val="000000"/>
          <w:sz w:val="28"/>
          <w:szCs w:val="28"/>
          <w:rtl/>
        </w:rPr>
        <w:t xml:space="preserve"> كما سيتم الإذن للمصلحة الفنية ق</w:t>
      </w:r>
      <w:r w:rsidRPr="00BB38BE">
        <w:rPr>
          <w:rFonts w:ascii="Simplified Arabic" w:hAnsi="Simplified Arabic" w:cs="Simplified Arabic" w:hint="cs"/>
          <w:color w:val="000000"/>
          <w:sz w:val="28"/>
          <w:szCs w:val="28"/>
          <w:rtl/>
        </w:rPr>
        <w:t>صد التحول إلى مسلك الثكنة و القيام بتشخيص للمسلك المذكور.</w:t>
      </w:r>
    </w:p>
    <w:p w:rsidR="00FC18EB" w:rsidRDefault="00FC18EB" w:rsidP="00314FF2">
      <w:pPr>
        <w:tabs>
          <w:tab w:val="left" w:pos="3725"/>
        </w:tabs>
        <w:autoSpaceDE w:val="0"/>
        <w:autoSpaceDN w:val="0"/>
        <w:bidi/>
        <w:adjustRightInd w:val="0"/>
        <w:ind w:left="426"/>
        <w:jc w:val="both"/>
        <w:rPr>
          <w:rFonts w:ascii="Simplified Arabic" w:hAnsi="Simplified Arabic" w:cs="Simplified Arabic"/>
          <w:color w:val="000000"/>
          <w:sz w:val="28"/>
          <w:szCs w:val="28"/>
          <w:rtl/>
        </w:rPr>
      </w:pPr>
      <w:r w:rsidRPr="00FC18EB">
        <w:rPr>
          <w:rFonts w:ascii="Simplified Arabic" w:hAnsi="Simplified Arabic" w:cs="Simplified Arabic" w:hint="cs"/>
          <w:color w:val="000000"/>
          <w:sz w:val="28"/>
          <w:szCs w:val="28"/>
          <w:rtl/>
        </w:rPr>
        <w:t>بخصوص انتهاك حرمة مقبرة الزعرور فسيتم استدعاء المخالف في إطار لجنة الأشغال التي ستعقد بتاريخ 04 فيفري 2020 للتقصي في الموضوع و اتخاذ الإجراءات القانونية بناءا على ذلك</w:t>
      </w:r>
      <w:r>
        <w:rPr>
          <w:rFonts w:ascii="Simplified Arabic" w:hAnsi="Simplified Arabic" w:cs="Simplified Arabic" w:hint="cs"/>
          <w:color w:val="000000"/>
          <w:sz w:val="28"/>
          <w:szCs w:val="28"/>
          <w:rtl/>
        </w:rPr>
        <w:t>.</w:t>
      </w:r>
    </w:p>
    <w:p w:rsidR="00FC18EB" w:rsidRPr="00314FF2" w:rsidRDefault="00FC18EB" w:rsidP="00FB223C">
      <w:pPr>
        <w:pStyle w:val="Paragraphedeliste"/>
        <w:numPr>
          <w:ilvl w:val="1"/>
          <w:numId w:val="14"/>
        </w:numPr>
        <w:tabs>
          <w:tab w:val="left" w:pos="3725"/>
        </w:tabs>
        <w:autoSpaceDE w:val="0"/>
        <w:autoSpaceDN w:val="0"/>
        <w:bidi/>
        <w:adjustRightInd w:val="0"/>
        <w:ind w:left="426"/>
        <w:jc w:val="both"/>
        <w:rPr>
          <w:rFonts w:ascii="Simplified Arabic" w:hAnsi="Simplified Arabic" w:cs="Simplified Arabic"/>
          <w:color w:val="000000"/>
          <w:sz w:val="28"/>
          <w:szCs w:val="28"/>
          <w:rtl/>
        </w:rPr>
      </w:pPr>
      <w:r w:rsidRPr="00314FF2">
        <w:rPr>
          <w:rFonts w:ascii="Simplified Arabic" w:hAnsi="Simplified Arabic" w:cs="Simplified Arabic" w:hint="cs"/>
          <w:b/>
          <w:bCs/>
          <w:color w:val="000000"/>
          <w:sz w:val="28"/>
          <w:szCs w:val="28"/>
          <w:rtl/>
        </w:rPr>
        <w:t xml:space="preserve">محسن الكلاعي و عياد الحدوشي: </w:t>
      </w:r>
      <w:r w:rsidRPr="00314FF2">
        <w:rPr>
          <w:rFonts w:ascii="Simplified Arabic" w:hAnsi="Simplified Arabic" w:cs="Simplified Arabic" w:hint="cs"/>
          <w:color w:val="000000"/>
          <w:sz w:val="28"/>
          <w:szCs w:val="28"/>
          <w:rtl/>
        </w:rPr>
        <w:t>التساؤل حول تقسيم الغربي و هل هو مشمول بمشروع الديوان الوطني للتطهير  و مشكل رفع الفضلات بتقسيم الغربي</w:t>
      </w:r>
      <w:r w:rsidR="00064632" w:rsidRPr="00314FF2">
        <w:rPr>
          <w:rFonts w:ascii="Simplified Arabic" w:hAnsi="Simplified Arabic" w:cs="Simplified Arabic" w:hint="cs"/>
          <w:color w:val="000000"/>
          <w:sz w:val="28"/>
          <w:szCs w:val="28"/>
          <w:rtl/>
        </w:rPr>
        <w:t xml:space="preserve"> و موضوع الفضاء الترفيهي و تجاوزات قام بها مستغل الفضاء المذكور</w:t>
      </w:r>
      <w:r w:rsidRPr="00314FF2">
        <w:rPr>
          <w:rFonts w:ascii="Simplified Arabic" w:hAnsi="Simplified Arabic" w:cs="Simplified Arabic" w:hint="cs"/>
          <w:color w:val="000000"/>
          <w:sz w:val="28"/>
          <w:szCs w:val="28"/>
          <w:rtl/>
        </w:rPr>
        <w:t>.</w:t>
      </w:r>
    </w:p>
    <w:p w:rsidR="00064632" w:rsidRPr="00314FF2" w:rsidRDefault="00064632" w:rsidP="00FB223C">
      <w:pPr>
        <w:pStyle w:val="Paragraphedeliste"/>
        <w:numPr>
          <w:ilvl w:val="1"/>
          <w:numId w:val="14"/>
        </w:numPr>
        <w:tabs>
          <w:tab w:val="left" w:pos="3725"/>
        </w:tabs>
        <w:autoSpaceDE w:val="0"/>
        <w:autoSpaceDN w:val="0"/>
        <w:bidi/>
        <w:adjustRightInd w:val="0"/>
        <w:ind w:left="426"/>
        <w:jc w:val="both"/>
        <w:rPr>
          <w:rFonts w:ascii="Simplified Arabic" w:hAnsi="Simplified Arabic" w:cs="Simplified Arabic"/>
          <w:color w:val="000000"/>
          <w:sz w:val="28"/>
          <w:szCs w:val="28"/>
          <w:rtl/>
        </w:rPr>
      </w:pPr>
      <w:r w:rsidRPr="00314FF2">
        <w:rPr>
          <w:rFonts w:ascii="Simplified Arabic" w:hAnsi="Simplified Arabic" w:cs="Simplified Arabic" w:hint="cs"/>
          <w:b/>
          <w:bCs/>
          <w:color w:val="000000"/>
          <w:sz w:val="28"/>
          <w:szCs w:val="28"/>
          <w:rtl/>
        </w:rPr>
        <w:t>اجابة السيدة سارة الثامري رئيس البلدية و السيد نجيب الجميلي رئيس لجنة الأشغال و لطفي الحشاني رئيس لجنة النظافة و البيئة:</w:t>
      </w:r>
      <w:r w:rsidRPr="00314FF2">
        <w:rPr>
          <w:rFonts w:ascii="Simplified Arabic" w:hAnsi="Simplified Arabic" w:cs="Simplified Arabic" w:hint="cs"/>
          <w:color w:val="000000"/>
          <w:sz w:val="28"/>
          <w:szCs w:val="28"/>
          <w:rtl/>
        </w:rPr>
        <w:t>تقسيم الغربي غير مشمول بمشروع الديوان الوطني للتطهير أما بخصوص رفع الفضلات بالحي المذكور فسيتم التنبيه على سائق الجرار المكلف برفع الفضلات بتقسيم الغربي للقيام بواجبه على أتم وجه.</w:t>
      </w:r>
    </w:p>
    <w:p w:rsidR="00064632" w:rsidRDefault="00314FF2" w:rsidP="00645A7A">
      <w:pPr>
        <w:tabs>
          <w:tab w:val="left" w:pos="3725"/>
        </w:tabs>
        <w:autoSpaceDE w:val="0"/>
        <w:autoSpaceDN w:val="0"/>
        <w:bidi/>
        <w:adjustRightInd w:val="0"/>
        <w:ind w:left="283"/>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w:t>
      </w:r>
      <w:r w:rsidR="00064632">
        <w:rPr>
          <w:rFonts w:ascii="Simplified Arabic" w:hAnsi="Simplified Arabic" w:cs="Simplified Arabic" w:hint="cs"/>
          <w:color w:val="000000"/>
          <w:sz w:val="28"/>
          <w:szCs w:val="28"/>
          <w:rtl/>
        </w:rPr>
        <w:t xml:space="preserve">فيما يتعلق بمستغل الفضاء الترفيهي فقد تم التنبيه عليه و تهديده بفسخ العقد و سيتم اتخاذ الإجراءات القانونية </w:t>
      </w:r>
      <w:r w:rsidR="00645A7A">
        <w:rPr>
          <w:rFonts w:ascii="Simplified Arabic" w:hAnsi="Simplified Arabic" w:cs="Simplified Arabic" w:hint="cs"/>
          <w:color w:val="000000"/>
          <w:sz w:val="28"/>
          <w:szCs w:val="28"/>
          <w:rtl/>
        </w:rPr>
        <w:t xml:space="preserve"> </w:t>
      </w:r>
      <w:r w:rsidR="00064632">
        <w:rPr>
          <w:rFonts w:ascii="Simplified Arabic" w:hAnsi="Simplified Arabic" w:cs="Simplified Arabic" w:hint="cs"/>
          <w:color w:val="000000"/>
          <w:sz w:val="28"/>
          <w:szCs w:val="28"/>
          <w:rtl/>
        </w:rPr>
        <w:t>ضده في الإبان.</w:t>
      </w:r>
    </w:p>
    <w:p w:rsidR="0056302D" w:rsidRPr="00314FF2" w:rsidRDefault="00064632" w:rsidP="00D41BA3">
      <w:pPr>
        <w:pStyle w:val="Paragraphedeliste"/>
        <w:numPr>
          <w:ilvl w:val="1"/>
          <w:numId w:val="15"/>
        </w:numPr>
        <w:tabs>
          <w:tab w:val="left" w:pos="3725"/>
        </w:tabs>
        <w:autoSpaceDE w:val="0"/>
        <w:autoSpaceDN w:val="0"/>
        <w:bidi/>
        <w:adjustRightInd w:val="0"/>
        <w:spacing w:line="240" w:lineRule="auto"/>
        <w:ind w:left="425"/>
        <w:jc w:val="both"/>
        <w:rPr>
          <w:rFonts w:ascii="Simplified Arabic" w:hAnsi="Simplified Arabic" w:cs="Simplified Arabic"/>
          <w:color w:val="000000"/>
          <w:sz w:val="28"/>
          <w:szCs w:val="28"/>
          <w:rtl/>
        </w:rPr>
      </w:pPr>
      <w:r w:rsidRPr="00314FF2">
        <w:rPr>
          <w:rFonts w:ascii="Simplified Arabic" w:hAnsi="Simplified Arabic" w:cs="Simplified Arabic" w:hint="cs"/>
          <w:b/>
          <w:bCs/>
          <w:color w:val="000000"/>
          <w:sz w:val="28"/>
          <w:szCs w:val="28"/>
          <w:rtl/>
        </w:rPr>
        <w:t>اسكندر العوني(الراصد المحلي لجمعية بوصلة):</w:t>
      </w:r>
      <w:r w:rsidR="0056302D" w:rsidRPr="00314FF2">
        <w:rPr>
          <w:rFonts w:ascii="Simplified Arabic" w:hAnsi="Simplified Arabic" w:cs="Simplified Arabic" w:hint="cs"/>
          <w:color w:val="000000"/>
          <w:sz w:val="28"/>
          <w:szCs w:val="28"/>
          <w:rtl/>
        </w:rPr>
        <w:t xml:space="preserve">بالنسبة لهدم الأكشاك، في حالة التراجع عن القرار يجب </w:t>
      </w:r>
      <w:r w:rsidR="00645A7A" w:rsidRPr="00314FF2">
        <w:rPr>
          <w:rFonts w:ascii="Simplified Arabic" w:hAnsi="Simplified Arabic" w:cs="Simplified Arabic" w:hint="cs"/>
          <w:color w:val="000000"/>
          <w:sz w:val="28"/>
          <w:szCs w:val="28"/>
          <w:rtl/>
        </w:rPr>
        <w:t>أن</w:t>
      </w:r>
      <w:r w:rsidR="0056302D" w:rsidRPr="00314FF2">
        <w:rPr>
          <w:rFonts w:ascii="Simplified Arabic" w:hAnsi="Simplified Arabic" w:cs="Simplified Arabic" w:hint="cs"/>
          <w:color w:val="000000"/>
          <w:sz w:val="28"/>
          <w:szCs w:val="28"/>
          <w:rtl/>
        </w:rPr>
        <w:t xml:space="preserve"> يتم ذلك طبقا لمبدأ توازي الصيغ و الشكليات.</w:t>
      </w:r>
    </w:p>
    <w:p w:rsidR="0056302D" w:rsidRPr="0056302D" w:rsidRDefault="0056302D" w:rsidP="00D41BA3">
      <w:pPr>
        <w:tabs>
          <w:tab w:val="left" w:pos="3725"/>
        </w:tabs>
        <w:autoSpaceDE w:val="0"/>
        <w:autoSpaceDN w:val="0"/>
        <w:bidi/>
        <w:adjustRightInd w:val="0"/>
        <w:spacing w:line="240" w:lineRule="auto"/>
        <w:ind w:left="425" w:hanging="142"/>
        <w:contextualSpacing/>
        <w:jc w:val="both"/>
        <w:rPr>
          <w:rFonts w:ascii="Simplified Arabic" w:hAnsi="Simplified Arabic" w:cs="Simplified Arabic"/>
          <w:color w:val="000000"/>
          <w:sz w:val="28"/>
          <w:szCs w:val="28"/>
          <w:rtl/>
        </w:rPr>
      </w:pPr>
      <w:r w:rsidRPr="0056302D">
        <w:rPr>
          <w:rFonts w:ascii="Simplified Arabic" w:hAnsi="Simplified Arabic" w:cs="Simplified Arabic" w:hint="cs"/>
          <w:color w:val="000000"/>
          <w:sz w:val="28"/>
          <w:szCs w:val="28"/>
          <w:rtl/>
        </w:rPr>
        <w:t>ضرورة نشر تقارير اللجان البلدية</w:t>
      </w:r>
      <w:r w:rsidR="00645A7A">
        <w:rPr>
          <w:rFonts w:ascii="Simplified Arabic" w:hAnsi="Simplified Arabic" w:cs="Simplified Arabic" w:hint="cs"/>
          <w:color w:val="000000"/>
          <w:sz w:val="28"/>
          <w:szCs w:val="28"/>
          <w:rtl/>
        </w:rPr>
        <w:t>.</w:t>
      </w:r>
    </w:p>
    <w:p w:rsidR="0056302D" w:rsidRPr="0056302D" w:rsidRDefault="00645A7A" w:rsidP="00D41BA3">
      <w:pPr>
        <w:tabs>
          <w:tab w:val="left" w:pos="3725"/>
        </w:tabs>
        <w:autoSpaceDE w:val="0"/>
        <w:autoSpaceDN w:val="0"/>
        <w:bidi/>
        <w:adjustRightInd w:val="0"/>
        <w:spacing w:line="240" w:lineRule="auto"/>
        <w:ind w:left="425" w:hanging="142"/>
        <w:contextualSpacing/>
        <w:jc w:val="both"/>
        <w:rPr>
          <w:rFonts w:ascii="Simplified Arabic" w:hAnsi="Simplified Arabic" w:cs="Simplified Arabic"/>
          <w:color w:val="000000"/>
          <w:sz w:val="28"/>
          <w:szCs w:val="28"/>
          <w:rtl/>
        </w:rPr>
      </w:pPr>
      <w:r w:rsidRPr="0056302D">
        <w:rPr>
          <w:rFonts w:ascii="Simplified Arabic" w:hAnsi="Simplified Arabic" w:cs="Simplified Arabic" w:hint="cs"/>
          <w:color w:val="000000"/>
          <w:sz w:val="28"/>
          <w:szCs w:val="28"/>
          <w:rtl/>
        </w:rPr>
        <w:t>الإعلان</w:t>
      </w:r>
      <w:r w:rsidR="0056302D" w:rsidRPr="0056302D">
        <w:rPr>
          <w:rFonts w:ascii="Simplified Arabic" w:hAnsi="Simplified Arabic" w:cs="Simplified Arabic" w:hint="cs"/>
          <w:color w:val="000000"/>
          <w:sz w:val="28"/>
          <w:szCs w:val="28"/>
          <w:rtl/>
        </w:rPr>
        <w:t xml:space="preserve"> عن جلسات المجلس البلدي قبل 15 يوما على </w:t>
      </w:r>
      <w:r w:rsidRPr="0056302D">
        <w:rPr>
          <w:rFonts w:ascii="Simplified Arabic" w:hAnsi="Simplified Arabic" w:cs="Simplified Arabic" w:hint="cs"/>
          <w:color w:val="000000"/>
          <w:sz w:val="28"/>
          <w:szCs w:val="28"/>
          <w:rtl/>
        </w:rPr>
        <w:t>الأقل</w:t>
      </w:r>
      <w:r>
        <w:rPr>
          <w:rFonts w:ascii="Simplified Arabic" w:hAnsi="Simplified Arabic" w:cs="Simplified Arabic" w:hint="cs"/>
          <w:color w:val="000000"/>
          <w:sz w:val="28"/>
          <w:szCs w:val="28"/>
          <w:rtl/>
        </w:rPr>
        <w:t>.</w:t>
      </w:r>
    </w:p>
    <w:p w:rsidR="0056302D" w:rsidRPr="0056302D" w:rsidRDefault="0056302D" w:rsidP="00D41BA3">
      <w:pPr>
        <w:tabs>
          <w:tab w:val="left" w:pos="3725"/>
        </w:tabs>
        <w:autoSpaceDE w:val="0"/>
        <w:autoSpaceDN w:val="0"/>
        <w:bidi/>
        <w:adjustRightInd w:val="0"/>
        <w:spacing w:line="240" w:lineRule="auto"/>
        <w:ind w:left="425" w:hanging="142"/>
        <w:contextualSpacing/>
        <w:jc w:val="both"/>
        <w:rPr>
          <w:rFonts w:ascii="Simplified Arabic" w:hAnsi="Simplified Arabic" w:cs="Simplified Arabic"/>
          <w:color w:val="000000"/>
          <w:sz w:val="28"/>
          <w:szCs w:val="28"/>
          <w:rtl/>
        </w:rPr>
      </w:pPr>
      <w:r w:rsidRPr="0056302D">
        <w:rPr>
          <w:rFonts w:ascii="Simplified Arabic" w:hAnsi="Simplified Arabic" w:cs="Simplified Arabic" w:hint="cs"/>
          <w:color w:val="000000"/>
          <w:sz w:val="28"/>
          <w:szCs w:val="28"/>
          <w:rtl/>
        </w:rPr>
        <w:t xml:space="preserve">موضوع الحافلة من تينجة </w:t>
      </w:r>
      <w:r w:rsidR="00645A7A" w:rsidRPr="0056302D">
        <w:rPr>
          <w:rFonts w:ascii="Simplified Arabic" w:hAnsi="Simplified Arabic" w:cs="Simplified Arabic" w:hint="cs"/>
          <w:color w:val="000000"/>
          <w:sz w:val="28"/>
          <w:szCs w:val="28"/>
          <w:rtl/>
        </w:rPr>
        <w:t>إلى</w:t>
      </w:r>
      <w:r w:rsidRPr="0056302D">
        <w:rPr>
          <w:rFonts w:ascii="Simplified Arabic" w:hAnsi="Simplified Arabic" w:cs="Simplified Arabic" w:hint="cs"/>
          <w:color w:val="000000"/>
          <w:sz w:val="28"/>
          <w:szCs w:val="28"/>
          <w:rtl/>
        </w:rPr>
        <w:t xml:space="preserve"> تونس</w:t>
      </w:r>
      <w:r w:rsidR="00645A7A">
        <w:rPr>
          <w:rFonts w:ascii="Simplified Arabic" w:hAnsi="Simplified Arabic" w:cs="Simplified Arabic" w:hint="cs"/>
          <w:color w:val="000000"/>
          <w:sz w:val="28"/>
          <w:szCs w:val="28"/>
          <w:rtl/>
        </w:rPr>
        <w:t>.</w:t>
      </w:r>
    </w:p>
    <w:p w:rsidR="0056302D" w:rsidRPr="0056302D" w:rsidRDefault="0056302D" w:rsidP="00D41BA3">
      <w:pPr>
        <w:tabs>
          <w:tab w:val="left" w:pos="3725"/>
        </w:tabs>
        <w:autoSpaceDE w:val="0"/>
        <w:autoSpaceDN w:val="0"/>
        <w:bidi/>
        <w:adjustRightInd w:val="0"/>
        <w:spacing w:line="240" w:lineRule="auto"/>
        <w:ind w:left="425" w:hanging="142"/>
        <w:contextualSpacing/>
        <w:jc w:val="both"/>
        <w:rPr>
          <w:rFonts w:ascii="Simplified Arabic" w:hAnsi="Simplified Arabic" w:cs="Simplified Arabic"/>
          <w:color w:val="000000"/>
          <w:sz w:val="28"/>
          <w:szCs w:val="28"/>
          <w:rtl/>
        </w:rPr>
      </w:pPr>
      <w:r w:rsidRPr="0056302D">
        <w:rPr>
          <w:rFonts w:ascii="Simplified Arabic" w:hAnsi="Simplified Arabic" w:cs="Simplified Arabic" w:hint="cs"/>
          <w:color w:val="000000"/>
          <w:sz w:val="28"/>
          <w:szCs w:val="28"/>
          <w:rtl/>
        </w:rPr>
        <w:t>موضوع التنوير بنهج محمد صالح بن بريك</w:t>
      </w:r>
      <w:r w:rsidR="00645A7A">
        <w:rPr>
          <w:rFonts w:ascii="Simplified Arabic" w:hAnsi="Simplified Arabic" w:cs="Simplified Arabic" w:hint="cs"/>
          <w:color w:val="000000"/>
          <w:sz w:val="28"/>
          <w:szCs w:val="28"/>
          <w:rtl/>
        </w:rPr>
        <w:t>.</w:t>
      </w:r>
    </w:p>
    <w:p w:rsidR="0056302D" w:rsidRDefault="0056302D" w:rsidP="00D41BA3">
      <w:pPr>
        <w:tabs>
          <w:tab w:val="left" w:pos="3725"/>
        </w:tabs>
        <w:autoSpaceDE w:val="0"/>
        <w:autoSpaceDN w:val="0"/>
        <w:bidi/>
        <w:adjustRightInd w:val="0"/>
        <w:spacing w:line="240" w:lineRule="auto"/>
        <w:ind w:left="425" w:hanging="142"/>
        <w:contextualSpacing/>
        <w:jc w:val="both"/>
        <w:rPr>
          <w:rFonts w:ascii="Simplified Arabic" w:hAnsi="Simplified Arabic" w:cs="Simplified Arabic"/>
          <w:color w:val="000000"/>
          <w:sz w:val="28"/>
          <w:szCs w:val="28"/>
          <w:rtl/>
        </w:rPr>
      </w:pPr>
      <w:r w:rsidRPr="0056302D">
        <w:rPr>
          <w:rFonts w:ascii="Simplified Arabic" w:hAnsi="Simplified Arabic" w:cs="Simplified Arabic" w:hint="cs"/>
          <w:color w:val="000000"/>
          <w:sz w:val="28"/>
          <w:szCs w:val="28"/>
          <w:rtl/>
        </w:rPr>
        <w:t>نشر مختلف المحاضر بالموقع الرسمي للبلدية</w:t>
      </w:r>
      <w:r w:rsidR="00645A7A">
        <w:rPr>
          <w:rFonts w:ascii="Simplified Arabic" w:hAnsi="Simplified Arabic" w:cs="Simplified Arabic" w:hint="cs"/>
          <w:color w:val="000000"/>
          <w:sz w:val="28"/>
          <w:szCs w:val="28"/>
          <w:rtl/>
        </w:rPr>
        <w:t>.</w:t>
      </w:r>
      <w:r w:rsidRPr="0056302D">
        <w:rPr>
          <w:rFonts w:ascii="Simplified Arabic" w:hAnsi="Simplified Arabic" w:cs="Simplified Arabic" w:hint="cs"/>
          <w:color w:val="000000"/>
          <w:sz w:val="28"/>
          <w:szCs w:val="28"/>
          <w:rtl/>
        </w:rPr>
        <w:t xml:space="preserve"> </w:t>
      </w:r>
    </w:p>
    <w:p w:rsidR="0056302D" w:rsidRPr="00314FF2" w:rsidRDefault="0056302D" w:rsidP="00FB223C">
      <w:pPr>
        <w:pStyle w:val="Paragraphedeliste"/>
        <w:numPr>
          <w:ilvl w:val="1"/>
          <w:numId w:val="15"/>
        </w:numPr>
        <w:tabs>
          <w:tab w:val="left" w:pos="3725"/>
        </w:tabs>
        <w:autoSpaceDE w:val="0"/>
        <w:autoSpaceDN w:val="0"/>
        <w:bidi/>
        <w:adjustRightInd w:val="0"/>
        <w:ind w:left="284"/>
        <w:jc w:val="both"/>
        <w:rPr>
          <w:rFonts w:ascii="Simplified Arabic" w:hAnsi="Simplified Arabic" w:cs="Simplified Arabic"/>
          <w:color w:val="000000"/>
          <w:sz w:val="28"/>
          <w:szCs w:val="28"/>
          <w:rtl/>
        </w:rPr>
      </w:pPr>
      <w:r w:rsidRPr="00314FF2">
        <w:rPr>
          <w:rFonts w:ascii="Simplified Arabic" w:hAnsi="Simplified Arabic" w:cs="Simplified Arabic" w:hint="cs"/>
          <w:b/>
          <w:bCs/>
          <w:color w:val="000000"/>
          <w:sz w:val="28"/>
          <w:szCs w:val="28"/>
          <w:rtl/>
        </w:rPr>
        <w:t>اجابة السيدة سارة الثامري رئيس البلدية</w:t>
      </w:r>
      <w:r w:rsidR="005A11F7" w:rsidRPr="00314FF2">
        <w:rPr>
          <w:rFonts w:ascii="Simplified Arabic" w:hAnsi="Simplified Arabic" w:cs="Simplified Arabic" w:hint="cs"/>
          <w:b/>
          <w:bCs/>
          <w:color w:val="000000"/>
          <w:sz w:val="28"/>
          <w:szCs w:val="28"/>
          <w:rtl/>
        </w:rPr>
        <w:t>:</w:t>
      </w:r>
      <w:r w:rsidR="005A11F7" w:rsidRPr="00314FF2">
        <w:rPr>
          <w:rFonts w:ascii="Simplified Arabic" w:hAnsi="Simplified Arabic" w:cs="Simplified Arabic" w:hint="cs"/>
          <w:color w:val="000000"/>
          <w:sz w:val="28"/>
          <w:szCs w:val="28"/>
          <w:rtl/>
        </w:rPr>
        <w:t>بالنسبة لوقع الواب الخاص بالبلدية فقد تمت صيانته و سيتم نشر جميع المحاضر في الإبان.</w:t>
      </w:r>
    </w:p>
    <w:p w:rsidR="005A11F7" w:rsidRDefault="005A11F7" w:rsidP="005A11F7">
      <w:pPr>
        <w:tabs>
          <w:tab w:val="left" w:pos="3725"/>
        </w:tabs>
        <w:autoSpaceDE w:val="0"/>
        <w:autoSpaceDN w:val="0"/>
        <w:bidi/>
        <w:adjustRightInd w:val="0"/>
        <w:jc w:val="both"/>
        <w:rPr>
          <w:rFonts w:ascii="Simplified Arabic" w:hAnsi="Simplified Arabic" w:cs="Simplified Arabic"/>
          <w:color w:val="000000"/>
          <w:sz w:val="28"/>
          <w:szCs w:val="28"/>
          <w:rtl/>
        </w:rPr>
      </w:pPr>
      <w:r w:rsidRPr="005A11F7">
        <w:rPr>
          <w:rFonts w:ascii="Simplified Arabic" w:hAnsi="Simplified Arabic" w:cs="Simplified Arabic" w:hint="cs"/>
          <w:color w:val="000000"/>
          <w:sz w:val="28"/>
          <w:szCs w:val="28"/>
          <w:rtl/>
        </w:rPr>
        <w:lastRenderedPageBreak/>
        <w:t>بالنسبة لبقية النقاط المذكروة في المداخلة فسيتم أخذها يعين الاعتبار مستقبلا</w:t>
      </w:r>
      <w:r>
        <w:rPr>
          <w:rFonts w:ascii="Simplified Arabic" w:hAnsi="Simplified Arabic" w:cs="Simplified Arabic" w:hint="cs"/>
          <w:color w:val="000000"/>
          <w:sz w:val="28"/>
          <w:szCs w:val="28"/>
          <w:rtl/>
        </w:rPr>
        <w:t>.</w:t>
      </w:r>
    </w:p>
    <w:p w:rsidR="005A11F7" w:rsidRPr="00314FF2" w:rsidRDefault="005A11F7" w:rsidP="00D41BA3">
      <w:pPr>
        <w:pStyle w:val="Paragraphedeliste"/>
        <w:numPr>
          <w:ilvl w:val="1"/>
          <w:numId w:val="15"/>
        </w:numPr>
        <w:tabs>
          <w:tab w:val="left" w:pos="3725"/>
        </w:tabs>
        <w:autoSpaceDE w:val="0"/>
        <w:autoSpaceDN w:val="0"/>
        <w:bidi/>
        <w:adjustRightInd w:val="0"/>
        <w:spacing w:line="240" w:lineRule="auto"/>
        <w:ind w:left="284"/>
        <w:jc w:val="both"/>
        <w:rPr>
          <w:rFonts w:ascii="Simplified Arabic" w:hAnsi="Simplified Arabic" w:cs="Simplified Arabic"/>
          <w:color w:val="000000"/>
          <w:sz w:val="28"/>
          <w:szCs w:val="28"/>
          <w:rtl/>
        </w:rPr>
      </w:pPr>
      <w:r w:rsidRPr="00314FF2">
        <w:rPr>
          <w:rFonts w:ascii="Simplified Arabic" w:hAnsi="Simplified Arabic" w:cs="Simplified Arabic" w:hint="cs"/>
          <w:b/>
          <w:bCs/>
          <w:color w:val="000000"/>
          <w:sz w:val="28"/>
          <w:szCs w:val="28"/>
          <w:rtl/>
        </w:rPr>
        <w:t>حاتم البجاوي:</w:t>
      </w:r>
      <w:r w:rsidRPr="00314FF2">
        <w:rPr>
          <w:rFonts w:ascii="Simplified Arabic" w:hAnsi="Simplified Arabic" w:cs="Simplified Arabic" w:hint="cs"/>
          <w:color w:val="000000"/>
          <w:sz w:val="28"/>
          <w:szCs w:val="28"/>
          <w:rtl/>
        </w:rPr>
        <w:t>بخصوص موضوع قرار هدم الأكشاك فيجب تنفيذ القرار دون أي تردد.</w:t>
      </w:r>
    </w:p>
    <w:p w:rsidR="005A11F7" w:rsidRDefault="005A11F7" w:rsidP="00D41BA3">
      <w:pPr>
        <w:tabs>
          <w:tab w:val="left" w:pos="3725"/>
        </w:tabs>
        <w:autoSpaceDE w:val="0"/>
        <w:autoSpaceDN w:val="0"/>
        <w:bidi/>
        <w:adjustRightInd w:val="0"/>
        <w:spacing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ضعف المصلحة الفنية ببلدية تينجة لذا وجب تعزيز</w:t>
      </w:r>
      <w:r w:rsidR="00314FF2">
        <w:rPr>
          <w:rFonts w:ascii="Simplified Arabic" w:hAnsi="Simplified Arabic" w:cs="Simplified Arabic" w:hint="cs"/>
          <w:color w:val="000000"/>
          <w:sz w:val="28"/>
          <w:szCs w:val="28"/>
          <w:rtl/>
        </w:rPr>
        <w:t>ها</w:t>
      </w:r>
      <w:r>
        <w:rPr>
          <w:rFonts w:ascii="Simplified Arabic" w:hAnsi="Simplified Arabic" w:cs="Simplified Arabic" w:hint="cs"/>
          <w:color w:val="000000"/>
          <w:sz w:val="28"/>
          <w:szCs w:val="28"/>
          <w:rtl/>
        </w:rPr>
        <w:t xml:space="preserve"> بالوارد البشرية.</w:t>
      </w:r>
    </w:p>
    <w:p w:rsidR="005A11F7" w:rsidRDefault="005A11F7" w:rsidP="00D41BA3">
      <w:pPr>
        <w:tabs>
          <w:tab w:val="left" w:pos="3725"/>
        </w:tabs>
        <w:autoSpaceDE w:val="0"/>
        <w:autoSpaceDN w:val="0"/>
        <w:bidi/>
        <w:adjustRightInd w:val="0"/>
        <w:spacing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غياب التواصل بين المجتمع المدني و البلدية.</w:t>
      </w:r>
    </w:p>
    <w:p w:rsidR="005A11F7" w:rsidRDefault="005A11F7" w:rsidP="00D41BA3">
      <w:pPr>
        <w:tabs>
          <w:tab w:val="left" w:pos="3725"/>
        </w:tabs>
        <w:autoSpaceDE w:val="0"/>
        <w:autoSpaceDN w:val="0"/>
        <w:bidi/>
        <w:adjustRightInd w:val="0"/>
        <w:spacing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الإعلان عن اجتماعات اللجان.</w:t>
      </w:r>
    </w:p>
    <w:p w:rsidR="005A11F7" w:rsidRPr="00314FF2" w:rsidRDefault="005A11F7" w:rsidP="00FB223C">
      <w:pPr>
        <w:pStyle w:val="Paragraphedeliste"/>
        <w:numPr>
          <w:ilvl w:val="1"/>
          <w:numId w:val="15"/>
        </w:numPr>
        <w:tabs>
          <w:tab w:val="left" w:pos="3725"/>
        </w:tabs>
        <w:autoSpaceDE w:val="0"/>
        <w:autoSpaceDN w:val="0"/>
        <w:bidi/>
        <w:adjustRightInd w:val="0"/>
        <w:ind w:left="284"/>
        <w:jc w:val="both"/>
        <w:rPr>
          <w:rFonts w:ascii="Simplified Arabic" w:hAnsi="Simplified Arabic" w:cs="Simplified Arabic"/>
          <w:color w:val="000000"/>
          <w:sz w:val="28"/>
          <w:szCs w:val="28"/>
          <w:rtl/>
        </w:rPr>
      </w:pPr>
      <w:r w:rsidRPr="00314FF2">
        <w:rPr>
          <w:rFonts w:ascii="Simplified Arabic" w:hAnsi="Simplified Arabic" w:cs="Simplified Arabic" w:hint="cs"/>
          <w:b/>
          <w:bCs/>
          <w:color w:val="000000"/>
          <w:sz w:val="28"/>
          <w:szCs w:val="28"/>
          <w:rtl/>
        </w:rPr>
        <w:t xml:space="preserve">اجابة السيدة سارة الثامري رئيس البلدية: </w:t>
      </w:r>
      <w:r w:rsidRPr="00314FF2">
        <w:rPr>
          <w:rFonts w:ascii="Simplified Arabic" w:hAnsi="Simplified Arabic" w:cs="Simplified Arabic" w:hint="cs"/>
          <w:color w:val="000000"/>
          <w:sz w:val="28"/>
          <w:szCs w:val="28"/>
          <w:rtl/>
        </w:rPr>
        <w:t>سيتم التسريع في نشر المحاضر بالموقع الرسمي للبلدية و تطوير المنظومة الاتصالية مع المجتمع المدني كما سيتم النظر في إمكانية تعزيز المصلحة الفنية.</w:t>
      </w:r>
    </w:p>
    <w:p w:rsidR="005A11F7" w:rsidRPr="00314FF2" w:rsidRDefault="005A11F7" w:rsidP="00FB223C">
      <w:pPr>
        <w:pStyle w:val="Paragraphedeliste"/>
        <w:numPr>
          <w:ilvl w:val="1"/>
          <w:numId w:val="15"/>
        </w:numPr>
        <w:tabs>
          <w:tab w:val="left" w:pos="3725"/>
        </w:tabs>
        <w:autoSpaceDE w:val="0"/>
        <w:autoSpaceDN w:val="0"/>
        <w:bidi/>
        <w:adjustRightInd w:val="0"/>
        <w:ind w:left="284"/>
        <w:jc w:val="both"/>
        <w:rPr>
          <w:rFonts w:ascii="Simplified Arabic" w:hAnsi="Simplified Arabic" w:cs="Simplified Arabic"/>
          <w:color w:val="000000"/>
          <w:sz w:val="28"/>
          <w:szCs w:val="28"/>
          <w:rtl/>
        </w:rPr>
      </w:pPr>
      <w:r w:rsidRPr="00314FF2">
        <w:rPr>
          <w:rFonts w:ascii="Simplified Arabic" w:hAnsi="Simplified Arabic" w:cs="Simplified Arabic" w:hint="cs"/>
          <w:b/>
          <w:bCs/>
          <w:color w:val="000000"/>
          <w:sz w:val="28"/>
          <w:szCs w:val="28"/>
          <w:rtl/>
        </w:rPr>
        <w:t>محمد غابة(الكشافة التونسية):</w:t>
      </w:r>
      <w:r w:rsidRPr="00314FF2">
        <w:rPr>
          <w:rFonts w:ascii="Simplified Arabic" w:hAnsi="Simplified Arabic" w:cs="Simplified Arabic" w:hint="cs"/>
          <w:color w:val="000000"/>
          <w:sz w:val="28"/>
          <w:szCs w:val="28"/>
          <w:rtl/>
        </w:rPr>
        <w:t xml:space="preserve">طلب تخصيص الطابق السفلي للبلدية لفائدة فوج الكشافة بتينجة. </w:t>
      </w:r>
    </w:p>
    <w:p w:rsidR="005A11F7" w:rsidRPr="00314FF2" w:rsidRDefault="009B3D49" w:rsidP="00FB223C">
      <w:pPr>
        <w:pStyle w:val="Paragraphedeliste"/>
        <w:numPr>
          <w:ilvl w:val="1"/>
          <w:numId w:val="15"/>
        </w:numPr>
        <w:tabs>
          <w:tab w:val="left" w:pos="3725"/>
        </w:tabs>
        <w:autoSpaceDE w:val="0"/>
        <w:autoSpaceDN w:val="0"/>
        <w:bidi/>
        <w:adjustRightInd w:val="0"/>
        <w:ind w:left="284"/>
        <w:jc w:val="both"/>
        <w:rPr>
          <w:rFonts w:ascii="Simplified Arabic" w:hAnsi="Simplified Arabic" w:cs="Simplified Arabic"/>
          <w:color w:val="000000"/>
          <w:sz w:val="28"/>
          <w:szCs w:val="28"/>
          <w:rtl/>
        </w:rPr>
      </w:pPr>
      <w:r w:rsidRPr="00314FF2">
        <w:rPr>
          <w:rFonts w:ascii="Simplified Arabic" w:hAnsi="Simplified Arabic" w:cs="Simplified Arabic" w:hint="cs"/>
          <w:b/>
          <w:bCs/>
          <w:color w:val="000000"/>
          <w:sz w:val="28"/>
          <w:szCs w:val="28"/>
          <w:rtl/>
        </w:rPr>
        <w:t>إجابة</w:t>
      </w:r>
      <w:r w:rsidR="005A11F7" w:rsidRPr="00314FF2">
        <w:rPr>
          <w:rFonts w:ascii="Simplified Arabic" w:hAnsi="Simplified Arabic" w:cs="Simplified Arabic" w:hint="cs"/>
          <w:b/>
          <w:bCs/>
          <w:color w:val="000000"/>
          <w:sz w:val="28"/>
          <w:szCs w:val="28"/>
          <w:rtl/>
        </w:rPr>
        <w:t xml:space="preserve"> السيدة سارة الثامري رئيس البلدية:</w:t>
      </w:r>
      <w:r w:rsidR="005A11F7" w:rsidRPr="00314FF2">
        <w:rPr>
          <w:rFonts w:ascii="Simplified Arabic" w:hAnsi="Simplified Arabic" w:cs="Simplified Arabic" w:hint="cs"/>
          <w:color w:val="000000"/>
          <w:sz w:val="28"/>
          <w:szCs w:val="28"/>
          <w:rtl/>
        </w:rPr>
        <w:t xml:space="preserve">بالنسبة لتخصيص الطابق السفلي للبلدية لفائدة الكشافة فإننا لا نرى مانعا في ذلك و سيتم عرض الموضوع على </w:t>
      </w:r>
      <w:r w:rsidRPr="00314FF2">
        <w:rPr>
          <w:rFonts w:ascii="Simplified Arabic" w:hAnsi="Simplified Arabic" w:cs="Simplified Arabic" w:hint="cs"/>
          <w:color w:val="000000"/>
          <w:sz w:val="28"/>
          <w:szCs w:val="28"/>
          <w:rtl/>
        </w:rPr>
        <w:t>أنظار</w:t>
      </w:r>
      <w:r w:rsidR="005A11F7" w:rsidRPr="00314FF2">
        <w:rPr>
          <w:rFonts w:ascii="Simplified Arabic" w:hAnsi="Simplified Arabic" w:cs="Simplified Arabic" w:hint="cs"/>
          <w:color w:val="000000"/>
          <w:sz w:val="28"/>
          <w:szCs w:val="28"/>
          <w:rtl/>
        </w:rPr>
        <w:t xml:space="preserve"> المجلس البلدي للمداولة.</w:t>
      </w:r>
    </w:p>
    <w:p w:rsidR="005A11F7" w:rsidRDefault="009B3D49" w:rsidP="00D41BA3">
      <w:pPr>
        <w:tabs>
          <w:tab w:val="left" w:pos="3725"/>
        </w:tabs>
        <w:autoSpaceDE w:val="0"/>
        <w:autoSpaceDN w:val="0"/>
        <w:bidi/>
        <w:adjustRightInd w:val="0"/>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و بعد استفاء جميع التدخلات شكرت السيدة رئيسة البلدية الحضور على تلبية الدعوى و رفعت الجلسة على الساعة الواحدة بعد الزوال و حرر المحضر بتاريخه.</w:t>
      </w:r>
    </w:p>
    <w:p w:rsidR="00207FCC" w:rsidRPr="00207FCC" w:rsidRDefault="00207FCC" w:rsidP="00207FCC">
      <w:pPr>
        <w:tabs>
          <w:tab w:val="left" w:pos="3725"/>
        </w:tabs>
        <w:autoSpaceDE w:val="0"/>
        <w:autoSpaceDN w:val="0"/>
        <w:bidi/>
        <w:adjustRightInd w:val="0"/>
        <w:jc w:val="center"/>
        <w:rPr>
          <w:rFonts w:ascii="Simplified Arabic" w:hAnsi="Simplified Arabic" w:cs="Simplified Arabic"/>
          <w:b/>
          <w:bCs/>
          <w:color w:val="000000"/>
          <w:sz w:val="28"/>
          <w:szCs w:val="28"/>
          <w:u w:val="double"/>
          <w:rtl/>
        </w:rPr>
      </w:pPr>
      <w:r w:rsidRPr="00207FCC">
        <w:rPr>
          <w:rFonts w:ascii="Simplified Arabic" w:hAnsi="Simplified Arabic" w:cs="Simplified Arabic" w:hint="cs"/>
          <w:b/>
          <w:bCs/>
          <w:color w:val="000000"/>
          <w:sz w:val="28"/>
          <w:szCs w:val="28"/>
          <w:u w:val="double"/>
          <w:rtl/>
        </w:rPr>
        <w:t xml:space="preserve">تدخلات </w:t>
      </w:r>
      <w:r>
        <w:rPr>
          <w:rFonts w:ascii="Simplified Arabic" w:hAnsi="Simplified Arabic" w:cs="Simplified Arabic" w:hint="cs"/>
          <w:b/>
          <w:bCs/>
          <w:color w:val="000000"/>
          <w:sz w:val="28"/>
          <w:szCs w:val="28"/>
          <w:u w:val="double"/>
          <w:rtl/>
        </w:rPr>
        <w:t>اعضاء المجلس البلدي:</w:t>
      </w:r>
    </w:p>
    <w:p w:rsidR="00C553B1" w:rsidRDefault="00C553B1" w:rsidP="009E68E7">
      <w:pPr>
        <w:pStyle w:val="Paragraphedeliste"/>
        <w:numPr>
          <w:ilvl w:val="0"/>
          <w:numId w:val="33"/>
        </w:numPr>
        <w:tabs>
          <w:tab w:val="left" w:pos="3725"/>
        </w:tabs>
        <w:autoSpaceDE w:val="0"/>
        <w:autoSpaceDN w:val="0"/>
        <w:bidi/>
        <w:adjustRightInd w:val="0"/>
        <w:ind w:left="141"/>
        <w:jc w:val="both"/>
        <w:rPr>
          <w:rFonts w:ascii="Simplified Arabic" w:hAnsi="Simplified Arabic" w:cs="Simplified Arabic"/>
          <w:b/>
          <w:bCs/>
          <w:color w:val="000000"/>
          <w:sz w:val="28"/>
          <w:szCs w:val="28"/>
          <w:u w:val="double"/>
        </w:rPr>
      </w:pPr>
      <w:r>
        <w:rPr>
          <w:rFonts w:ascii="Simplified Arabic" w:hAnsi="Simplified Arabic" w:cs="Simplified Arabic" w:hint="cs"/>
          <w:b/>
          <w:bCs/>
          <w:color w:val="000000"/>
          <w:sz w:val="28"/>
          <w:szCs w:val="28"/>
          <w:u w:val="double"/>
          <w:rtl/>
        </w:rPr>
        <w:t>تدخل السيد نجيب الجميلي عضو المجلس البلدي</w:t>
      </w:r>
      <w:r w:rsidRPr="00C553B1">
        <w:rPr>
          <w:rFonts w:ascii="Simplified Arabic" w:hAnsi="Simplified Arabic" w:cs="Simplified Arabic" w:hint="cs"/>
          <w:b/>
          <w:bCs/>
          <w:color w:val="000000"/>
          <w:sz w:val="28"/>
          <w:szCs w:val="28"/>
          <w:u w:val="double"/>
          <w:rtl/>
        </w:rPr>
        <w:t>:</w:t>
      </w:r>
      <w:r w:rsidR="00064632" w:rsidRPr="00C553B1">
        <w:rPr>
          <w:rFonts w:ascii="Simplified Arabic" w:hAnsi="Simplified Arabic" w:cs="Simplified Arabic" w:hint="cs"/>
          <w:b/>
          <w:bCs/>
          <w:color w:val="000000"/>
          <w:sz w:val="28"/>
          <w:szCs w:val="28"/>
          <w:u w:val="double"/>
          <w:rtl/>
        </w:rPr>
        <w:t xml:space="preserve"> </w:t>
      </w:r>
    </w:p>
    <w:p w:rsidR="00C553B1" w:rsidRDefault="00C553B1" w:rsidP="009E68E7">
      <w:pPr>
        <w:pStyle w:val="Paragraphedeliste"/>
        <w:tabs>
          <w:tab w:val="left" w:pos="3725"/>
        </w:tabs>
        <w:autoSpaceDE w:val="0"/>
        <w:autoSpaceDN w:val="0"/>
        <w:bidi/>
        <w:adjustRightInd w:val="0"/>
        <w:ind w:left="141"/>
        <w:jc w:val="both"/>
        <w:rPr>
          <w:rFonts w:ascii="Simplified Arabic" w:hAnsi="Simplified Arabic" w:cs="Simplified Arabic"/>
          <w:color w:val="000000"/>
          <w:sz w:val="28"/>
          <w:szCs w:val="28"/>
          <w:rtl/>
        </w:rPr>
      </w:pPr>
      <w:r w:rsidRPr="00C553B1">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ال</w:t>
      </w:r>
      <w:r w:rsidRPr="00C553B1">
        <w:rPr>
          <w:rFonts w:ascii="Simplified Arabic" w:hAnsi="Simplified Arabic" w:cs="Simplified Arabic" w:hint="cs"/>
          <w:color w:val="000000"/>
          <w:sz w:val="28"/>
          <w:szCs w:val="28"/>
          <w:rtl/>
        </w:rPr>
        <w:t>غياب</w:t>
      </w:r>
      <w:r>
        <w:rPr>
          <w:rFonts w:ascii="Simplified Arabic" w:hAnsi="Simplified Arabic" w:cs="Simplified Arabic" w:hint="cs"/>
          <w:color w:val="000000"/>
          <w:sz w:val="28"/>
          <w:szCs w:val="28"/>
          <w:rtl/>
        </w:rPr>
        <w:t xml:space="preserve"> الغير المبرر</w:t>
      </w:r>
      <w:r w:rsidRPr="00C553B1">
        <w:rPr>
          <w:rFonts w:ascii="Simplified Arabic" w:hAnsi="Simplified Arabic" w:cs="Simplified Arabic" w:hint="cs"/>
          <w:color w:val="000000"/>
          <w:sz w:val="28"/>
          <w:szCs w:val="28"/>
          <w:rtl/>
        </w:rPr>
        <w:t xml:space="preserve"> المتدخلين عن جلسات المجلس البلدي على غرار ممثل الشركة التونسية للكهرباء و الغ</w:t>
      </w:r>
      <w:r w:rsidR="009E68E7">
        <w:rPr>
          <w:rFonts w:ascii="Simplified Arabic" w:hAnsi="Simplified Arabic" w:cs="Simplified Arabic" w:hint="cs"/>
          <w:color w:val="000000"/>
          <w:sz w:val="28"/>
          <w:szCs w:val="28"/>
          <w:rtl/>
        </w:rPr>
        <w:t>ــــــــــــ</w:t>
      </w:r>
      <w:r w:rsidRPr="00C553B1">
        <w:rPr>
          <w:rFonts w:ascii="Simplified Arabic" w:hAnsi="Simplified Arabic" w:cs="Simplified Arabic" w:hint="cs"/>
          <w:color w:val="000000"/>
          <w:sz w:val="28"/>
          <w:szCs w:val="28"/>
          <w:rtl/>
        </w:rPr>
        <w:t>از و ممثل الشركة الوطنية لاستغلال و توزيع المياه و ممثل الديوان الوطني للتطهير.</w:t>
      </w:r>
    </w:p>
    <w:p w:rsidR="00C553B1" w:rsidRDefault="00C553B1" w:rsidP="009E68E7">
      <w:pPr>
        <w:pStyle w:val="Paragraphedeliste"/>
        <w:tabs>
          <w:tab w:val="left" w:pos="3725"/>
        </w:tabs>
        <w:autoSpaceDE w:val="0"/>
        <w:autoSpaceDN w:val="0"/>
        <w:bidi/>
        <w:adjustRightInd w:val="0"/>
        <w:ind w:left="141"/>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الغياب الغير المبرر لقابض المالية في جلسات المجلس البلدي.</w:t>
      </w:r>
    </w:p>
    <w:p w:rsidR="00C553B1" w:rsidRDefault="00C553B1" w:rsidP="009E68E7">
      <w:pPr>
        <w:pStyle w:val="Paragraphedeliste"/>
        <w:tabs>
          <w:tab w:val="left" w:pos="3725"/>
        </w:tabs>
        <w:autoSpaceDE w:val="0"/>
        <w:autoSpaceDN w:val="0"/>
        <w:bidi/>
        <w:adjustRightInd w:val="0"/>
        <w:ind w:left="141"/>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التأخير الحاصل في تبليغ محضر المجلس البلدي.</w:t>
      </w:r>
    </w:p>
    <w:p w:rsidR="009E68E7" w:rsidRDefault="009E68E7" w:rsidP="009E68E7">
      <w:pPr>
        <w:pStyle w:val="Paragraphedeliste"/>
        <w:numPr>
          <w:ilvl w:val="0"/>
          <w:numId w:val="33"/>
        </w:numPr>
        <w:tabs>
          <w:tab w:val="left" w:pos="3725"/>
        </w:tabs>
        <w:autoSpaceDE w:val="0"/>
        <w:autoSpaceDN w:val="0"/>
        <w:bidi/>
        <w:adjustRightInd w:val="0"/>
        <w:ind w:left="141"/>
        <w:jc w:val="both"/>
        <w:rPr>
          <w:rFonts w:ascii="Simplified Arabic" w:hAnsi="Simplified Arabic" w:cs="Simplified Arabic"/>
          <w:b/>
          <w:bCs/>
          <w:color w:val="000000"/>
          <w:sz w:val="28"/>
          <w:szCs w:val="28"/>
          <w:u w:val="double"/>
        </w:rPr>
      </w:pPr>
      <w:r>
        <w:rPr>
          <w:rFonts w:ascii="Simplified Arabic" w:hAnsi="Simplified Arabic" w:cs="Simplified Arabic" w:hint="cs"/>
          <w:b/>
          <w:bCs/>
          <w:color w:val="000000"/>
          <w:sz w:val="28"/>
          <w:szCs w:val="28"/>
          <w:u w:val="double"/>
          <w:rtl/>
        </w:rPr>
        <w:t>تدخل السيدة سارة الثامري رئيس البلدية</w:t>
      </w:r>
      <w:r w:rsidRPr="00C553B1">
        <w:rPr>
          <w:rFonts w:ascii="Simplified Arabic" w:hAnsi="Simplified Arabic" w:cs="Simplified Arabic" w:hint="cs"/>
          <w:b/>
          <w:bCs/>
          <w:color w:val="000000"/>
          <w:sz w:val="28"/>
          <w:szCs w:val="28"/>
          <w:u w:val="double"/>
          <w:rtl/>
        </w:rPr>
        <w:t xml:space="preserve">: </w:t>
      </w:r>
    </w:p>
    <w:p w:rsidR="009E68E7" w:rsidRDefault="009E68E7" w:rsidP="001022CB">
      <w:pPr>
        <w:pStyle w:val="Paragraphedeliste"/>
        <w:tabs>
          <w:tab w:val="left" w:pos="3725"/>
        </w:tabs>
        <w:autoSpaceDE w:val="0"/>
        <w:autoSpaceDN w:val="0"/>
        <w:bidi/>
        <w:adjustRightInd w:val="0"/>
        <w:ind w:left="141"/>
        <w:jc w:val="both"/>
        <w:rPr>
          <w:rFonts w:ascii="Simplified Arabic" w:hAnsi="Simplified Arabic" w:cs="Simplified Arabic"/>
          <w:color w:val="000000"/>
          <w:sz w:val="28"/>
          <w:szCs w:val="28"/>
          <w:rtl/>
        </w:rPr>
      </w:pPr>
      <w:r w:rsidRPr="009E68E7">
        <w:rPr>
          <w:rFonts w:ascii="Simplified Arabic" w:hAnsi="Simplified Arabic" w:cs="Simplified Arabic" w:hint="cs"/>
          <w:color w:val="000000"/>
          <w:sz w:val="28"/>
          <w:szCs w:val="28"/>
          <w:rtl/>
        </w:rPr>
        <w:t>- بخصوص غياب قابض المالية عن جلسات المجلس البلدي</w:t>
      </w:r>
      <w:r w:rsidR="0079416C">
        <w:rPr>
          <w:rFonts w:ascii="Simplified Arabic" w:hAnsi="Simplified Arabic" w:cs="Simplified Arabic" w:hint="cs"/>
          <w:color w:val="000000"/>
          <w:sz w:val="28"/>
          <w:szCs w:val="28"/>
          <w:rtl/>
        </w:rPr>
        <w:t xml:space="preserve"> سيتم عقد مكتب بلدي في هذا </w:t>
      </w:r>
      <w:r w:rsidR="001022CB">
        <w:rPr>
          <w:rFonts w:ascii="Simplified Arabic" w:hAnsi="Simplified Arabic" w:cs="Simplified Arabic" w:hint="cs"/>
          <w:color w:val="000000"/>
          <w:sz w:val="28"/>
          <w:szCs w:val="28"/>
          <w:rtl/>
        </w:rPr>
        <w:t>الإطار</w:t>
      </w:r>
      <w:r w:rsidR="0079416C">
        <w:rPr>
          <w:rFonts w:ascii="Simplified Arabic" w:hAnsi="Simplified Arabic" w:cs="Simplified Arabic" w:hint="cs"/>
          <w:color w:val="000000"/>
          <w:sz w:val="28"/>
          <w:szCs w:val="28"/>
          <w:rtl/>
        </w:rPr>
        <w:t xml:space="preserve"> </w:t>
      </w:r>
      <w:r w:rsidRPr="009E68E7">
        <w:rPr>
          <w:rFonts w:ascii="Simplified Arabic" w:hAnsi="Simplified Arabic" w:cs="Simplified Arabic" w:hint="cs"/>
          <w:color w:val="000000"/>
          <w:sz w:val="28"/>
          <w:szCs w:val="28"/>
          <w:rtl/>
        </w:rPr>
        <w:t xml:space="preserve"> </w:t>
      </w:r>
      <w:r w:rsidR="001022CB">
        <w:rPr>
          <w:rFonts w:ascii="Simplified Arabic" w:hAnsi="Simplified Arabic" w:cs="Simplified Arabic" w:hint="cs"/>
          <w:color w:val="000000"/>
          <w:sz w:val="28"/>
          <w:szCs w:val="28"/>
          <w:rtl/>
        </w:rPr>
        <w:t xml:space="preserve">ثم بناءا على ذلك </w:t>
      </w:r>
      <w:r w:rsidRPr="009E68E7">
        <w:rPr>
          <w:rFonts w:ascii="Simplified Arabic" w:hAnsi="Simplified Arabic" w:cs="Simplified Arabic" w:hint="cs"/>
          <w:color w:val="000000"/>
          <w:sz w:val="28"/>
          <w:szCs w:val="28"/>
          <w:rtl/>
        </w:rPr>
        <w:t xml:space="preserve"> </w:t>
      </w:r>
      <w:r w:rsidR="001022CB">
        <w:rPr>
          <w:rFonts w:ascii="Simplified Arabic" w:hAnsi="Simplified Arabic" w:cs="Simplified Arabic" w:hint="cs"/>
          <w:color w:val="000000"/>
          <w:sz w:val="28"/>
          <w:szCs w:val="28"/>
          <w:rtl/>
        </w:rPr>
        <w:t xml:space="preserve">يتم استدعاء القابض لجلسة عمل بمقر البلدية </w:t>
      </w:r>
      <w:r w:rsidR="00D41BA3">
        <w:rPr>
          <w:rFonts w:ascii="Simplified Arabic" w:hAnsi="Simplified Arabic" w:cs="Simplified Arabic" w:hint="cs"/>
          <w:color w:val="000000"/>
          <w:sz w:val="28"/>
          <w:szCs w:val="28"/>
          <w:rtl/>
        </w:rPr>
        <w:t xml:space="preserve"> باسم جميع</w:t>
      </w:r>
      <w:r w:rsidRPr="009E68E7">
        <w:rPr>
          <w:rFonts w:ascii="Simplified Arabic" w:hAnsi="Simplified Arabic" w:cs="Simplified Arabic" w:hint="cs"/>
          <w:color w:val="000000"/>
          <w:sz w:val="28"/>
          <w:szCs w:val="28"/>
          <w:rtl/>
        </w:rPr>
        <w:t xml:space="preserve"> أعضاء المجلس البلدي</w:t>
      </w:r>
      <w:r>
        <w:rPr>
          <w:rFonts w:ascii="Simplified Arabic" w:hAnsi="Simplified Arabic" w:cs="Simplified Arabic" w:hint="cs"/>
          <w:color w:val="000000"/>
          <w:sz w:val="28"/>
          <w:szCs w:val="28"/>
          <w:rtl/>
        </w:rPr>
        <w:t>.</w:t>
      </w:r>
    </w:p>
    <w:p w:rsidR="009E68E7" w:rsidRDefault="009E68E7" w:rsidP="00D41BA3">
      <w:pPr>
        <w:pStyle w:val="Paragraphedeliste"/>
        <w:numPr>
          <w:ilvl w:val="0"/>
          <w:numId w:val="33"/>
        </w:numPr>
        <w:tabs>
          <w:tab w:val="left" w:pos="3725"/>
        </w:tabs>
        <w:autoSpaceDE w:val="0"/>
        <w:autoSpaceDN w:val="0"/>
        <w:bidi/>
        <w:adjustRightInd w:val="0"/>
        <w:ind w:left="141"/>
        <w:jc w:val="both"/>
        <w:rPr>
          <w:rFonts w:ascii="Simplified Arabic" w:hAnsi="Simplified Arabic" w:cs="Simplified Arabic"/>
          <w:color w:val="000000"/>
          <w:sz w:val="28"/>
          <w:szCs w:val="28"/>
        </w:rPr>
      </w:pPr>
      <w:r>
        <w:rPr>
          <w:rFonts w:ascii="Simplified Arabic" w:hAnsi="Simplified Arabic" w:cs="Simplified Arabic" w:hint="cs"/>
          <w:b/>
          <w:bCs/>
          <w:color w:val="000000"/>
          <w:sz w:val="28"/>
          <w:szCs w:val="28"/>
          <w:u w:val="double"/>
          <w:rtl/>
        </w:rPr>
        <w:t>تدخل السيدة</w:t>
      </w:r>
      <w:r w:rsidR="00D41BA3">
        <w:rPr>
          <w:rFonts w:ascii="Simplified Arabic" w:hAnsi="Simplified Arabic" w:cs="Simplified Arabic" w:hint="cs"/>
          <w:b/>
          <w:bCs/>
          <w:color w:val="000000"/>
          <w:sz w:val="28"/>
          <w:szCs w:val="28"/>
          <w:u w:val="double"/>
          <w:rtl/>
        </w:rPr>
        <w:t xml:space="preserve"> سارة الثامري رئيس البلدية</w:t>
      </w:r>
      <w:r w:rsidR="00D41BA3" w:rsidRPr="00C553B1">
        <w:rPr>
          <w:rFonts w:ascii="Simplified Arabic" w:hAnsi="Simplified Arabic" w:cs="Simplified Arabic" w:hint="cs"/>
          <w:b/>
          <w:bCs/>
          <w:color w:val="000000"/>
          <w:sz w:val="28"/>
          <w:szCs w:val="28"/>
          <w:u w:val="double"/>
          <w:rtl/>
        </w:rPr>
        <w:t>:</w:t>
      </w:r>
      <w:r w:rsidRPr="00C553B1">
        <w:rPr>
          <w:rFonts w:ascii="Simplified Arabic" w:hAnsi="Simplified Arabic" w:cs="Simplified Arabic" w:hint="cs"/>
          <w:b/>
          <w:bCs/>
          <w:color w:val="000000"/>
          <w:sz w:val="28"/>
          <w:szCs w:val="28"/>
          <w:u w:val="double"/>
          <w:rtl/>
        </w:rPr>
        <w:t xml:space="preserve"> </w:t>
      </w:r>
      <w:r>
        <w:rPr>
          <w:rFonts w:ascii="Simplified Arabic" w:hAnsi="Simplified Arabic" w:cs="Simplified Arabic" w:hint="cs"/>
          <w:color w:val="000000"/>
          <w:sz w:val="28"/>
          <w:szCs w:val="28"/>
          <w:rtl/>
        </w:rPr>
        <w:t xml:space="preserve"> </w:t>
      </w:r>
    </w:p>
    <w:p w:rsidR="009E68E7" w:rsidRPr="009E68E7" w:rsidRDefault="009E68E7" w:rsidP="00D41BA3">
      <w:pPr>
        <w:pStyle w:val="Paragraphedeliste"/>
        <w:tabs>
          <w:tab w:val="left" w:pos="3725"/>
        </w:tabs>
        <w:autoSpaceDE w:val="0"/>
        <w:autoSpaceDN w:val="0"/>
        <w:bidi/>
        <w:adjustRightInd w:val="0"/>
        <w:ind w:left="141"/>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الـتأخير الحاصل في تبليغ محضر المجلس البلدي ناتج عن عقد مكتب البلدي يوم الجمعة 28/02/2020 أي قبل يوم من جلسة المجلس البلدي </w:t>
      </w:r>
      <w:r w:rsidR="00D41BA3">
        <w:rPr>
          <w:rFonts w:ascii="Simplified Arabic" w:hAnsi="Simplified Arabic" w:cs="Simplified Arabic" w:hint="cs"/>
          <w:color w:val="000000"/>
          <w:sz w:val="28"/>
          <w:szCs w:val="28"/>
          <w:rtl/>
        </w:rPr>
        <w:t>الأمر</w:t>
      </w:r>
      <w:r>
        <w:rPr>
          <w:rFonts w:ascii="Simplified Arabic" w:hAnsi="Simplified Arabic" w:cs="Simplified Arabic" w:hint="cs"/>
          <w:color w:val="000000"/>
          <w:sz w:val="28"/>
          <w:szCs w:val="28"/>
          <w:rtl/>
        </w:rPr>
        <w:t xml:space="preserve"> الذي</w:t>
      </w:r>
      <w:r w:rsidR="00D41BA3">
        <w:rPr>
          <w:rFonts w:ascii="Simplified Arabic" w:hAnsi="Simplified Arabic" w:cs="Simplified Arabic" w:hint="cs"/>
          <w:color w:val="000000"/>
          <w:sz w:val="28"/>
          <w:szCs w:val="28"/>
          <w:rtl/>
        </w:rPr>
        <w:t xml:space="preserve"> أدى إلى تغيير بعض المعطيات و إضافة بعض المقترحات في المحضر النهائي علما و أن اغلب المقترحات تمت من طرف أعضاء المجلس البلدي.</w:t>
      </w:r>
    </w:p>
    <w:p w:rsidR="00064632" w:rsidRPr="00C553B1" w:rsidRDefault="00C553B1" w:rsidP="00C553B1">
      <w:pPr>
        <w:pStyle w:val="Paragraphedeliste"/>
        <w:tabs>
          <w:tab w:val="left" w:pos="3725"/>
        </w:tabs>
        <w:autoSpaceDE w:val="0"/>
        <w:autoSpaceDN w:val="0"/>
        <w:bidi/>
        <w:adjustRightInd w:val="0"/>
        <w:ind w:left="803"/>
        <w:jc w:val="both"/>
        <w:rPr>
          <w:rFonts w:ascii="Simplified Arabic" w:hAnsi="Simplified Arabic" w:cs="Simplified Arabic"/>
          <w:b/>
          <w:bCs/>
          <w:color w:val="000000"/>
          <w:sz w:val="28"/>
          <w:szCs w:val="28"/>
          <w:u w:val="double"/>
          <w:rtl/>
        </w:rPr>
      </w:pPr>
      <w:r>
        <w:rPr>
          <w:rFonts w:ascii="Simplified Arabic" w:hAnsi="Simplified Arabic" w:cs="Simplified Arabic" w:hint="cs"/>
          <w:color w:val="000000"/>
          <w:sz w:val="28"/>
          <w:szCs w:val="28"/>
          <w:rtl/>
        </w:rPr>
        <w:t xml:space="preserve"> </w:t>
      </w:r>
      <w:r w:rsidR="00064632" w:rsidRPr="00C553B1">
        <w:rPr>
          <w:rFonts w:ascii="Simplified Arabic" w:hAnsi="Simplified Arabic" w:cs="Simplified Arabic" w:hint="cs"/>
          <w:b/>
          <w:bCs/>
          <w:color w:val="000000"/>
          <w:sz w:val="28"/>
          <w:szCs w:val="28"/>
          <w:u w:val="double"/>
          <w:rtl/>
        </w:rPr>
        <w:t xml:space="preserve"> </w:t>
      </w:r>
    </w:p>
    <w:p w:rsidR="009955A1" w:rsidRPr="009955A1" w:rsidRDefault="009955A1" w:rsidP="0010599E">
      <w:pPr>
        <w:tabs>
          <w:tab w:val="left" w:pos="3725"/>
        </w:tabs>
        <w:autoSpaceDE w:val="0"/>
        <w:autoSpaceDN w:val="0"/>
        <w:bidi/>
        <w:adjustRightInd w:val="0"/>
        <w:jc w:val="both"/>
        <w:rPr>
          <w:rFonts w:ascii="Simplified Arabic" w:hAnsi="Simplified Arabic" w:cs="Simplified Arabic"/>
          <w:b/>
          <w:bCs/>
          <w:color w:val="000000"/>
          <w:sz w:val="28"/>
          <w:szCs w:val="28"/>
          <w:rtl/>
        </w:rPr>
      </w:pPr>
      <w:r w:rsidRPr="009955A1">
        <w:rPr>
          <w:rFonts w:ascii="Simplified Arabic" w:hAnsi="Simplified Arabic" w:cs="Simplified Arabic" w:hint="cs"/>
          <w:b/>
          <w:bCs/>
          <w:color w:val="000000"/>
          <w:sz w:val="28"/>
          <w:szCs w:val="28"/>
          <w:rtl/>
        </w:rPr>
        <w:lastRenderedPageBreak/>
        <w:t xml:space="preserve"> </w:t>
      </w:r>
    </w:p>
    <w:p w:rsidR="00380D56" w:rsidRPr="00267379" w:rsidRDefault="00380D56" w:rsidP="00FB223C">
      <w:pPr>
        <w:pStyle w:val="Paragraphedeliste"/>
        <w:numPr>
          <w:ilvl w:val="0"/>
          <w:numId w:val="11"/>
        </w:numPr>
        <w:autoSpaceDE w:val="0"/>
        <w:autoSpaceDN w:val="0"/>
        <w:bidi/>
        <w:adjustRightInd w:val="0"/>
        <w:rPr>
          <w:rFonts w:ascii="Simplified Arabic" w:hAnsi="Simplified Arabic" w:cs="Simplified Arabic"/>
          <w:b/>
          <w:bCs/>
          <w:color w:val="000000"/>
          <w:sz w:val="28"/>
          <w:szCs w:val="28"/>
          <w:u w:val="double"/>
          <w:lang w:bidi="ar-TN"/>
        </w:rPr>
      </w:pPr>
      <w:r w:rsidRPr="00E22E6F">
        <w:rPr>
          <w:rFonts w:ascii="Andalus" w:hAnsi="Andalus" w:cs="Andalus" w:hint="cs"/>
          <w:b/>
          <w:bCs/>
          <w:sz w:val="36"/>
          <w:szCs w:val="36"/>
          <w:u w:val="single"/>
          <w:rtl/>
        </w:rPr>
        <w:t>متابعة الوضع المالي</w:t>
      </w:r>
      <w:r w:rsidRPr="00A079A1">
        <w:rPr>
          <w:rFonts w:ascii="Andalus" w:hAnsi="Andalus" w:cs="Andalus" w:hint="cs"/>
          <w:b/>
          <w:bCs/>
          <w:sz w:val="36"/>
          <w:szCs w:val="36"/>
          <w:u w:val="single"/>
          <w:rtl/>
        </w:rPr>
        <w:t xml:space="preserve"> </w:t>
      </w:r>
      <w:r w:rsidR="00A079A1" w:rsidRPr="00A079A1">
        <w:rPr>
          <w:rFonts w:ascii="Andalus" w:hAnsi="Andalus" w:cs="Andalus" w:hint="cs"/>
          <w:b/>
          <w:bCs/>
          <w:sz w:val="36"/>
          <w:szCs w:val="36"/>
          <w:u w:val="single"/>
          <w:rtl/>
        </w:rPr>
        <w:t xml:space="preserve">و </w:t>
      </w:r>
      <w:r w:rsidRPr="00A079A1">
        <w:rPr>
          <w:rFonts w:ascii="Andalus" w:hAnsi="Andalus" w:cs="Andalus" w:hint="cs"/>
          <w:b/>
          <w:bCs/>
          <w:sz w:val="36"/>
          <w:szCs w:val="36"/>
          <w:u w:val="single"/>
          <w:rtl/>
        </w:rPr>
        <w:t>المديونية</w:t>
      </w:r>
    </w:p>
    <w:p w:rsidR="00267379" w:rsidRPr="00267379" w:rsidRDefault="00267379" w:rsidP="00267379">
      <w:pPr>
        <w:pStyle w:val="Paragraphedeliste"/>
        <w:autoSpaceDE w:val="0"/>
        <w:autoSpaceDN w:val="0"/>
        <w:bidi/>
        <w:adjustRightInd w:val="0"/>
        <w:ind w:left="360"/>
        <w:rPr>
          <w:rFonts w:ascii="Andalus" w:hAnsi="Andalus" w:cs="Andalus"/>
          <w:b/>
          <w:bCs/>
          <w:color w:val="000000"/>
          <w:sz w:val="28"/>
          <w:szCs w:val="28"/>
          <w:u w:val="double"/>
          <w:rtl/>
          <w:lang w:bidi="ar-TN"/>
        </w:rPr>
      </w:pPr>
      <w:r>
        <w:rPr>
          <w:rFonts w:ascii="Andalus" w:hAnsi="Andalus" w:cs="Andalus" w:hint="cs"/>
          <w:b/>
          <w:bCs/>
          <w:color w:val="000000"/>
          <w:sz w:val="28"/>
          <w:szCs w:val="28"/>
          <w:u w:val="double"/>
          <w:rtl/>
          <w:lang w:bidi="ar-TN"/>
        </w:rPr>
        <w:t>1.2</w:t>
      </w:r>
      <w:r w:rsidRPr="00267379">
        <w:rPr>
          <w:rFonts w:ascii="Andalus" w:hAnsi="Andalus" w:cs="Andalus"/>
          <w:b/>
          <w:bCs/>
          <w:color w:val="000000"/>
          <w:sz w:val="28"/>
          <w:szCs w:val="28"/>
          <w:u w:val="double"/>
          <w:rtl/>
          <w:lang w:bidi="ar-TN"/>
        </w:rPr>
        <w:t>/الوضع المالي:</w:t>
      </w:r>
    </w:p>
    <w:p w:rsidR="00380D56" w:rsidRPr="003D7D8E" w:rsidRDefault="00645A7A" w:rsidP="00645A7A">
      <w:pPr>
        <w:pStyle w:val="Paragraphedeliste"/>
        <w:bidi/>
        <w:spacing w:line="240" w:lineRule="auto"/>
        <w:ind w:left="360"/>
        <w:jc w:val="both"/>
        <w:rPr>
          <w:rFonts w:ascii="Simplified Arabic" w:hAnsi="Simplified Arabic" w:cs="Simplified Arabic"/>
          <w:color w:val="000000"/>
          <w:sz w:val="28"/>
          <w:szCs w:val="28"/>
          <w:rtl/>
          <w:lang w:bidi="ar-TN"/>
        </w:rPr>
      </w:pPr>
      <w:r>
        <w:rPr>
          <w:rFonts w:ascii="Simplified Arabic" w:hAnsi="Simplified Arabic" w:cs="Simplified Arabic" w:hint="cs"/>
          <w:color w:val="000000"/>
          <w:sz w:val="28"/>
          <w:szCs w:val="28"/>
          <w:rtl/>
        </w:rPr>
        <w:t>قامت السيدة سنية المهذبي الكاتب العام للبلدية بتلاوة الوضع</w:t>
      </w:r>
      <w:r w:rsidRPr="00645A7A">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المالي لبلدية تينجة إلى غاية 25/02/2020 </w:t>
      </w:r>
      <w:r w:rsidR="0003179B">
        <w:rPr>
          <w:rFonts w:ascii="Simplified Arabic" w:hAnsi="Simplified Arabic" w:cs="Simplified Arabic" w:hint="cs"/>
          <w:color w:val="000000"/>
          <w:sz w:val="28"/>
          <w:szCs w:val="28"/>
          <w:rtl/>
        </w:rPr>
        <w:t xml:space="preserve">حيث </w:t>
      </w:r>
      <w:r w:rsidR="00380D56" w:rsidRPr="003D7D8E">
        <w:rPr>
          <w:rFonts w:ascii="Simplified Arabic" w:hAnsi="Simplified Arabic" w:cs="Simplified Arabic"/>
          <w:color w:val="000000"/>
          <w:sz w:val="28"/>
          <w:szCs w:val="28"/>
          <w:rtl/>
        </w:rPr>
        <w:t xml:space="preserve">بلغت المداخل إلى غاية </w:t>
      </w:r>
      <w:r w:rsidR="00380D56">
        <w:rPr>
          <w:rFonts w:ascii="Simplified Arabic" w:hAnsi="Simplified Arabic" w:cs="Simplified Arabic" w:hint="cs"/>
          <w:color w:val="000000"/>
          <w:sz w:val="28"/>
          <w:szCs w:val="28"/>
          <w:rtl/>
        </w:rPr>
        <w:t>25/02/2020</w:t>
      </w:r>
      <w:r w:rsidR="00380D56" w:rsidRPr="003D7D8E">
        <w:rPr>
          <w:rFonts w:ascii="Simplified Arabic" w:hAnsi="Simplified Arabic" w:cs="Simplified Arabic"/>
          <w:color w:val="000000"/>
          <w:sz w:val="28"/>
          <w:szCs w:val="28"/>
          <w:rtl/>
        </w:rPr>
        <w:t xml:space="preserve"> ، </w:t>
      </w:r>
      <w:r w:rsidR="00380D56">
        <w:rPr>
          <w:rFonts w:ascii="Simplified Arabic" w:hAnsi="Simplified Arabic" w:cs="Simplified Arabic" w:hint="cs"/>
          <w:color w:val="000000"/>
          <w:sz w:val="28"/>
          <w:szCs w:val="28"/>
          <w:rtl/>
        </w:rPr>
        <w:t>266</w:t>
      </w:r>
      <w:r w:rsidR="00380D56" w:rsidRPr="003D7D8E">
        <w:rPr>
          <w:rFonts w:ascii="Simplified Arabic" w:hAnsi="Simplified Arabic" w:cs="Simplified Arabic"/>
          <w:color w:val="000000"/>
          <w:sz w:val="28"/>
          <w:szCs w:val="28"/>
          <w:rtl/>
        </w:rPr>
        <w:t xml:space="preserve"> أد أي بنسبة </w:t>
      </w:r>
      <w:r w:rsidR="00380D56">
        <w:rPr>
          <w:rFonts w:ascii="Simplified Arabic" w:hAnsi="Simplified Arabic" w:cs="Simplified Arabic" w:hint="cs"/>
          <w:color w:val="000000"/>
          <w:sz w:val="28"/>
          <w:szCs w:val="28"/>
          <w:rtl/>
        </w:rPr>
        <w:t>16</w:t>
      </w:r>
      <w:r w:rsidR="00380D56" w:rsidRPr="003D7D8E">
        <w:rPr>
          <w:rFonts w:ascii="Simplified Arabic" w:hAnsi="Simplified Arabic" w:cs="Simplified Arabic"/>
          <w:color w:val="000000"/>
          <w:sz w:val="28"/>
          <w:szCs w:val="28"/>
        </w:rPr>
        <w:t>%</w:t>
      </w:r>
      <w:r w:rsidR="00380D56" w:rsidRPr="003D7D8E">
        <w:rPr>
          <w:rFonts w:ascii="Simplified Arabic" w:hAnsi="Simplified Arabic" w:cs="Simplified Arabic"/>
          <w:color w:val="000000"/>
          <w:sz w:val="28"/>
          <w:szCs w:val="28"/>
          <w:rtl/>
        </w:rPr>
        <w:t xml:space="preserve"> من التقديرات </w:t>
      </w:r>
      <w:r w:rsidR="00267379">
        <w:rPr>
          <w:rFonts w:ascii="Simplified Arabic" w:hAnsi="Simplified Arabic" w:cs="Simplified Arabic" w:hint="cs"/>
          <w:color w:val="000000"/>
          <w:sz w:val="28"/>
          <w:szCs w:val="28"/>
          <w:rtl/>
          <w:lang w:bidi="ar-TN"/>
        </w:rPr>
        <w:t>مفصلة كما يلي:</w:t>
      </w:r>
    </w:p>
    <w:tbl>
      <w:tblPr>
        <w:tblW w:w="9500" w:type="dxa"/>
        <w:jc w:val="center"/>
        <w:tblInd w:w="-512" w:type="dxa"/>
        <w:tblCellMar>
          <w:left w:w="70" w:type="dxa"/>
          <w:right w:w="70" w:type="dxa"/>
        </w:tblCellMar>
        <w:tblLook w:val="04A0"/>
      </w:tblPr>
      <w:tblGrid>
        <w:gridCol w:w="712"/>
        <w:gridCol w:w="1557"/>
        <w:gridCol w:w="1418"/>
        <w:gridCol w:w="4394"/>
        <w:gridCol w:w="567"/>
        <w:gridCol w:w="852"/>
      </w:tblGrid>
      <w:tr w:rsidR="00380D56" w:rsidRPr="00380D56" w:rsidTr="0037289B">
        <w:trPr>
          <w:trHeight w:val="30"/>
          <w:jc w:val="center"/>
        </w:trPr>
        <w:tc>
          <w:tcPr>
            <w:tcW w:w="712" w:type="dxa"/>
            <w:tcBorders>
              <w:top w:val="nil"/>
              <w:left w:val="nil"/>
              <w:bottom w:val="nil"/>
              <w:right w:val="nil"/>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color w:val="000000"/>
                <w:lang w:eastAsia="fr-FR"/>
              </w:rPr>
            </w:pPr>
          </w:p>
        </w:tc>
        <w:tc>
          <w:tcPr>
            <w:tcW w:w="1557" w:type="dxa"/>
            <w:tcBorders>
              <w:top w:val="nil"/>
              <w:left w:val="nil"/>
              <w:bottom w:val="nil"/>
              <w:right w:val="nil"/>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color w:val="000000"/>
                <w:lang w:eastAsia="fr-FR"/>
              </w:rPr>
            </w:pPr>
          </w:p>
        </w:tc>
        <w:tc>
          <w:tcPr>
            <w:tcW w:w="1418" w:type="dxa"/>
            <w:tcBorders>
              <w:top w:val="nil"/>
              <w:left w:val="nil"/>
              <w:bottom w:val="nil"/>
              <w:right w:val="nil"/>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color w:val="000000"/>
                <w:lang w:eastAsia="fr-FR"/>
              </w:rPr>
            </w:pPr>
          </w:p>
        </w:tc>
        <w:tc>
          <w:tcPr>
            <w:tcW w:w="4394" w:type="dxa"/>
            <w:tcBorders>
              <w:top w:val="nil"/>
              <w:left w:val="nil"/>
              <w:bottom w:val="nil"/>
              <w:right w:val="nil"/>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color w:val="000000"/>
                <w:lang w:eastAsia="fr-FR"/>
              </w:rPr>
            </w:pPr>
          </w:p>
        </w:tc>
        <w:tc>
          <w:tcPr>
            <w:tcW w:w="567" w:type="dxa"/>
            <w:tcBorders>
              <w:top w:val="nil"/>
              <w:left w:val="nil"/>
              <w:bottom w:val="nil"/>
              <w:right w:val="nil"/>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color w:val="000000"/>
                <w:lang w:eastAsia="fr-FR"/>
              </w:rPr>
            </w:pPr>
          </w:p>
        </w:tc>
        <w:tc>
          <w:tcPr>
            <w:tcW w:w="852" w:type="dxa"/>
            <w:tcBorders>
              <w:top w:val="nil"/>
              <w:left w:val="nil"/>
              <w:bottom w:val="nil"/>
              <w:right w:val="nil"/>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color w:val="000000"/>
                <w:lang w:eastAsia="fr-FR"/>
              </w:rPr>
            </w:pPr>
          </w:p>
        </w:tc>
      </w:tr>
      <w:tr w:rsidR="00380D56" w:rsidRPr="00380D56" w:rsidTr="0037289B">
        <w:trPr>
          <w:trHeight w:val="525"/>
          <w:jc w:val="center"/>
        </w:trPr>
        <w:tc>
          <w:tcPr>
            <w:tcW w:w="712" w:type="dxa"/>
            <w:tcBorders>
              <w:top w:val="single" w:sz="4" w:space="0" w:color="auto"/>
              <w:left w:val="nil"/>
              <w:bottom w:val="single" w:sz="4" w:space="0" w:color="auto"/>
              <w:right w:val="single" w:sz="4" w:space="0" w:color="auto"/>
            </w:tcBorders>
            <w:shd w:val="clear" w:color="000000" w:fill="BFBFBF"/>
            <w:noWrap/>
            <w:vAlign w:val="center"/>
            <w:hideMark/>
          </w:tcPr>
          <w:p w:rsidR="00380D56" w:rsidRPr="00380D56" w:rsidRDefault="00380D56" w:rsidP="00380D56">
            <w:pPr>
              <w:bidi/>
              <w:spacing w:after="0" w:line="240" w:lineRule="auto"/>
              <w:jc w:val="center"/>
              <w:rPr>
                <w:rFonts w:ascii="Calibri" w:eastAsia="Times New Roman" w:hAnsi="Calibri" w:cs="Calibri"/>
                <w:b/>
                <w:bCs/>
                <w:color w:val="000000"/>
                <w:sz w:val="20"/>
                <w:szCs w:val="20"/>
                <w:lang w:eastAsia="fr-FR"/>
              </w:rPr>
            </w:pPr>
            <w:r w:rsidRPr="00380D56">
              <w:rPr>
                <w:rFonts w:ascii="Calibri" w:eastAsia="Times New Roman" w:hAnsi="Calibri" w:cs="Times New Roman"/>
                <w:b/>
                <w:bCs/>
                <w:color w:val="000000"/>
                <w:sz w:val="20"/>
                <w:szCs w:val="20"/>
                <w:rtl/>
                <w:lang w:eastAsia="fr-FR"/>
              </w:rPr>
              <w:t>النسبة</w:t>
            </w:r>
          </w:p>
        </w:tc>
        <w:tc>
          <w:tcPr>
            <w:tcW w:w="1557" w:type="dxa"/>
            <w:tcBorders>
              <w:top w:val="single" w:sz="4" w:space="0" w:color="auto"/>
              <w:left w:val="nil"/>
              <w:bottom w:val="single" w:sz="4" w:space="0" w:color="auto"/>
              <w:right w:val="single" w:sz="4" w:space="0" w:color="auto"/>
            </w:tcBorders>
            <w:shd w:val="clear" w:color="000000" w:fill="BFBFBF"/>
            <w:vAlign w:val="center"/>
            <w:hideMark/>
          </w:tcPr>
          <w:p w:rsidR="00380D56" w:rsidRPr="00380D56" w:rsidRDefault="00380D56" w:rsidP="00380D56">
            <w:pPr>
              <w:bidi/>
              <w:spacing w:after="0" w:line="240" w:lineRule="auto"/>
              <w:jc w:val="center"/>
              <w:rPr>
                <w:rFonts w:ascii="Calibri" w:eastAsia="Times New Roman" w:hAnsi="Calibri" w:cs="Calibri"/>
                <w:b/>
                <w:bCs/>
                <w:color w:val="000000"/>
                <w:sz w:val="20"/>
                <w:szCs w:val="20"/>
                <w:lang w:eastAsia="fr-FR"/>
              </w:rPr>
            </w:pPr>
            <w:r w:rsidRPr="00380D56">
              <w:rPr>
                <w:rFonts w:ascii="Calibri" w:eastAsia="Times New Roman" w:hAnsi="Calibri" w:cs="Times New Roman"/>
                <w:b/>
                <w:bCs/>
                <w:color w:val="000000"/>
                <w:sz w:val="20"/>
                <w:szCs w:val="20"/>
                <w:rtl/>
                <w:lang w:eastAsia="fr-FR"/>
              </w:rPr>
              <w:t>المداخيل الى غاية 25/02/2020</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rsidR="00380D56" w:rsidRPr="00380D56" w:rsidRDefault="00380D56" w:rsidP="00380D56">
            <w:pPr>
              <w:bidi/>
              <w:spacing w:after="0" w:line="240" w:lineRule="auto"/>
              <w:jc w:val="center"/>
              <w:rPr>
                <w:rFonts w:ascii="Calibri" w:eastAsia="Times New Roman" w:hAnsi="Calibri" w:cs="Calibri"/>
                <w:b/>
                <w:bCs/>
                <w:color w:val="000000"/>
                <w:sz w:val="20"/>
                <w:szCs w:val="20"/>
                <w:lang w:eastAsia="fr-FR"/>
              </w:rPr>
            </w:pPr>
            <w:r w:rsidRPr="00380D56">
              <w:rPr>
                <w:rFonts w:ascii="Calibri" w:eastAsia="Times New Roman" w:hAnsi="Calibri" w:cs="Times New Roman"/>
                <w:b/>
                <w:bCs/>
                <w:color w:val="000000"/>
                <w:sz w:val="20"/>
                <w:szCs w:val="20"/>
                <w:rtl/>
                <w:lang w:eastAsia="fr-FR"/>
              </w:rPr>
              <w:t>تقديرات 2020</w:t>
            </w:r>
          </w:p>
        </w:tc>
        <w:tc>
          <w:tcPr>
            <w:tcW w:w="4394" w:type="dxa"/>
            <w:tcBorders>
              <w:top w:val="single" w:sz="12" w:space="0" w:color="auto"/>
              <w:left w:val="nil"/>
              <w:bottom w:val="nil"/>
              <w:right w:val="single" w:sz="4" w:space="0" w:color="auto"/>
            </w:tcBorders>
            <w:shd w:val="clear" w:color="000000" w:fill="BFBFBF"/>
            <w:noWrap/>
            <w:vAlign w:val="center"/>
            <w:hideMark/>
          </w:tcPr>
          <w:p w:rsidR="00380D56" w:rsidRPr="00380D56" w:rsidRDefault="00380D56" w:rsidP="00380D56">
            <w:pPr>
              <w:bidi/>
              <w:spacing w:after="0" w:line="240" w:lineRule="auto"/>
              <w:jc w:val="center"/>
              <w:rPr>
                <w:rFonts w:ascii="Calibri" w:eastAsia="Times New Roman" w:hAnsi="Calibri" w:cs="Calibri"/>
                <w:b/>
                <w:bCs/>
                <w:color w:val="000000"/>
                <w:sz w:val="20"/>
                <w:szCs w:val="20"/>
                <w:lang w:eastAsia="fr-FR"/>
              </w:rPr>
            </w:pPr>
            <w:r w:rsidRPr="00380D56">
              <w:rPr>
                <w:rFonts w:ascii="Calibri" w:eastAsia="Times New Roman" w:hAnsi="Calibri" w:cs="Times New Roman"/>
                <w:b/>
                <w:bCs/>
                <w:color w:val="000000"/>
                <w:sz w:val="20"/>
                <w:szCs w:val="20"/>
                <w:rtl/>
                <w:lang w:eastAsia="fr-FR"/>
              </w:rPr>
              <w:t>بيان الموارد</w:t>
            </w:r>
          </w:p>
        </w:tc>
        <w:tc>
          <w:tcPr>
            <w:tcW w:w="567" w:type="dxa"/>
            <w:tcBorders>
              <w:top w:val="single" w:sz="12" w:space="0" w:color="auto"/>
              <w:left w:val="nil"/>
              <w:bottom w:val="nil"/>
              <w:right w:val="single" w:sz="4" w:space="0" w:color="auto"/>
            </w:tcBorders>
            <w:shd w:val="clear" w:color="000000" w:fill="BFBFBF"/>
            <w:noWrap/>
            <w:vAlign w:val="center"/>
            <w:hideMark/>
          </w:tcPr>
          <w:p w:rsidR="00380D56" w:rsidRPr="00380D56" w:rsidRDefault="00380D56" w:rsidP="00380D56">
            <w:pPr>
              <w:bidi/>
              <w:spacing w:after="0" w:line="240" w:lineRule="auto"/>
              <w:jc w:val="center"/>
              <w:rPr>
                <w:rFonts w:ascii="Calibri" w:eastAsia="Times New Roman" w:hAnsi="Calibri" w:cs="Calibri"/>
                <w:b/>
                <w:bCs/>
                <w:color w:val="000000"/>
                <w:sz w:val="20"/>
                <w:szCs w:val="20"/>
                <w:lang w:eastAsia="fr-FR"/>
              </w:rPr>
            </w:pPr>
            <w:r w:rsidRPr="00380D56">
              <w:rPr>
                <w:rFonts w:ascii="Calibri" w:eastAsia="Times New Roman" w:hAnsi="Calibri" w:cs="Times New Roman"/>
                <w:b/>
                <w:bCs/>
                <w:color w:val="000000"/>
                <w:sz w:val="20"/>
                <w:szCs w:val="20"/>
                <w:rtl/>
                <w:lang w:eastAsia="fr-FR"/>
              </w:rPr>
              <w:t>الفقرة</w:t>
            </w:r>
          </w:p>
        </w:tc>
        <w:tc>
          <w:tcPr>
            <w:tcW w:w="852" w:type="dxa"/>
            <w:tcBorders>
              <w:top w:val="single" w:sz="12" w:space="0" w:color="auto"/>
              <w:left w:val="single" w:sz="12" w:space="0" w:color="auto"/>
              <w:bottom w:val="nil"/>
              <w:right w:val="single" w:sz="4" w:space="0" w:color="auto"/>
            </w:tcBorders>
            <w:shd w:val="clear" w:color="000000" w:fill="BFBFBF"/>
            <w:noWrap/>
            <w:vAlign w:val="center"/>
            <w:hideMark/>
          </w:tcPr>
          <w:p w:rsidR="00380D56" w:rsidRPr="00380D56" w:rsidRDefault="00380D56" w:rsidP="00380D56">
            <w:pPr>
              <w:bidi/>
              <w:spacing w:after="0" w:line="240" w:lineRule="auto"/>
              <w:jc w:val="center"/>
              <w:rPr>
                <w:rFonts w:ascii="Calibri" w:eastAsia="Times New Roman" w:hAnsi="Calibri" w:cs="Calibri"/>
                <w:b/>
                <w:bCs/>
                <w:color w:val="000000"/>
                <w:sz w:val="20"/>
                <w:szCs w:val="20"/>
                <w:lang w:eastAsia="fr-FR"/>
              </w:rPr>
            </w:pPr>
            <w:r w:rsidRPr="00380D56">
              <w:rPr>
                <w:rFonts w:ascii="Calibri" w:eastAsia="Times New Roman" w:hAnsi="Calibri" w:cs="Times New Roman"/>
                <w:b/>
                <w:bCs/>
                <w:color w:val="000000"/>
                <w:sz w:val="20"/>
                <w:szCs w:val="20"/>
                <w:rtl/>
                <w:lang w:eastAsia="fr-FR"/>
              </w:rPr>
              <w:t xml:space="preserve">الفصل </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29%</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26 191 507</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90 000 000</w:t>
            </w:r>
          </w:p>
        </w:tc>
        <w:tc>
          <w:tcPr>
            <w:tcW w:w="4394" w:type="dxa"/>
            <w:tcBorders>
              <w:top w:val="single" w:sz="4" w:space="0" w:color="auto"/>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المعلوم على العقارات المبنية</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11-01</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14%</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6 891 521</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50 000 000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المعلوم على الاراضي غير المبنية</w:t>
            </w:r>
          </w:p>
        </w:tc>
        <w:tc>
          <w:tcPr>
            <w:tcW w:w="567"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11-02</w:t>
            </w:r>
          </w:p>
        </w:tc>
      </w:tr>
      <w:tr w:rsidR="00380D56" w:rsidRPr="00380D56" w:rsidTr="0037289B">
        <w:trPr>
          <w:trHeight w:val="51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14%</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29 453 283</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210 000 000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المقابيض الاعتيادية للمعلوم على المؤسسات</w:t>
            </w:r>
          </w:p>
        </w:tc>
        <w:tc>
          <w:tcPr>
            <w:tcW w:w="567"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1</w:t>
            </w:r>
          </w:p>
        </w:tc>
        <w:tc>
          <w:tcPr>
            <w:tcW w:w="8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12-01</w:t>
            </w:r>
          </w:p>
        </w:tc>
      </w:tr>
      <w:tr w:rsidR="00380D56" w:rsidRPr="00380D56" w:rsidTr="0037289B">
        <w:trPr>
          <w:trHeight w:val="675"/>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120 000 000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16"/>
                <w:szCs w:val="16"/>
                <w:lang w:eastAsia="fr-FR"/>
              </w:rPr>
            </w:pPr>
            <w:r w:rsidRPr="00380D56">
              <w:rPr>
                <w:rFonts w:ascii="Simplified Arabic" w:eastAsia="Times New Roman" w:hAnsi="Simplified Arabic" w:cs="Simplified Arabic"/>
                <w:b/>
                <w:bCs/>
                <w:sz w:val="16"/>
                <w:szCs w:val="16"/>
                <w:rtl/>
                <w:lang w:eastAsia="fr-FR"/>
              </w:rPr>
              <w:t>المبالغ المتأتية من صندوق التعاون بين الجماعات المحلية بعنوان حذف الحد الاقصى للمعلوم على المؤسسات</w:t>
            </w:r>
          </w:p>
        </w:tc>
        <w:tc>
          <w:tcPr>
            <w:tcW w:w="567"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2</w:t>
            </w:r>
          </w:p>
        </w:tc>
        <w:tc>
          <w:tcPr>
            <w:tcW w:w="852" w:type="dxa"/>
            <w:vMerge/>
            <w:tcBorders>
              <w:top w:val="nil"/>
              <w:left w:val="single" w:sz="4" w:space="0" w:color="auto"/>
              <w:bottom w:val="single" w:sz="4" w:space="0" w:color="000000"/>
              <w:right w:val="single" w:sz="4" w:space="0" w:color="auto"/>
            </w:tcBorders>
            <w:vAlign w:val="center"/>
            <w:hideMark/>
          </w:tcPr>
          <w:p w:rsidR="00380D56" w:rsidRPr="00380D56" w:rsidRDefault="00380D56" w:rsidP="00380D56">
            <w:pPr>
              <w:spacing w:after="0" w:line="240" w:lineRule="auto"/>
              <w:rPr>
                <w:rFonts w:ascii="Calibri" w:eastAsia="Times New Roman" w:hAnsi="Calibri" w:cs="Calibri"/>
                <w:color w:val="000000"/>
                <w:sz w:val="20"/>
                <w:szCs w:val="20"/>
                <w:lang w:eastAsia="fr-FR"/>
              </w:rPr>
            </w:pP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3 000 000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المعلوم على النزل</w:t>
            </w:r>
          </w:p>
        </w:tc>
        <w:tc>
          <w:tcPr>
            <w:tcW w:w="567"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12-02</w:t>
            </w:r>
          </w:p>
        </w:tc>
      </w:tr>
      <w:tr w:rsidR="00380D56" w:rsidRPr="00380D56" w:rsidTr="0037289B">
        <w:trPr>
          <w:trHeight w:val="48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18"/>
                <w:szCs w:val="18"/>
                <w:lang w:eastAsia="fr-FR"/>
              </w:rPr>
            </w:pPr>
            <w:r w:rsidRPr="00380D56">
              <w:rPr>
                <w:rFonts w:ascii="Simplified Arabic" w:eastAsia="Times New Roman" w:hAnsi="Simplified Arabic" w:cs="Simplified Arabic"/>
                <w:b/>
                <w:bCs/>
                <w:sz w:val="18"/>
                <w:szCs w:val="18"/>
                <w:rtl/>
                <w:lang w:eastAsia="fr-FR"/>
              </w:rPr>
              <w:t>معلوم الاجازة الموظف على محلات بيع المشروبات</w:t>
            </w:r>
          </w:p>
        </w:tc>
        <w:tc>
          <w:tcPr>
            <w:tcW w:w="567"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12-03</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80%</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16 000 000</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20 000 000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مداخيل الاسواق الاسبوعية</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21-01</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23%</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3 485 900</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15 000 000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معلوم الإشغال الوقتي للطريق العام</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24-02</w:t>
            </w:r>
          </w:p>
        </w:tc>
      </w:tr>
      <w:tr w:rsidR="00380D56" w:rsidRPr="00380D56" w:rsidTr="0037289B">
        <w:trPr>
          <w:trHeight w:val="51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23%</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9 100 000</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40 000 000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معلوم اشغال الطريق العام عند اقامة حضائر البناء</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24-04</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11%</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110 000</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معلوم عن اشغال تحت الطريق العام</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24-05</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22%</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1 100 000</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5 000 000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معلوم الاشهار</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24-06</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15%</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2 031 750</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14 000 000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معلوم التعريف بالامضاء</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31-01</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7%</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280 500</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4 000 000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معلوم الاشهاد بمطابقة النسخ للاصل</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31-02</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16%</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2 250 000</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14 000 000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معاليم تسليم بطاقات الحالة المدنية</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b/>
                <w:bCs/>
                <w:color w:val="000000"/>
                <w:sz w:val="20"/>
                <w:szCs w:val="20"/>
                <w:lang w:eastAsia="fr-FR"/>
              </w:rPr>
            </w:pPr>
            <w:r w:rsidRPr="00380D56">
              <w:rPr>
                <w:rFonts w:ascii="Calibri" w:eastAsia="Times New Roman" w:hAnsi="Calibri" w:cs="Calibri"/>
                <w:b/>
                <w:bCs/>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31-03</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20%</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600 000</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3 000 000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معاليم تسليم الشهائد و الحجج الاخرى</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b/>
                <w:bCs/>
                <w:color w:val="000000"/>
                <w:sz w:val="20"/>
                <w:szCs w:val="20"/>
                <w:lang w:eastAsia="fr-FR"/>
              </w:rPr>
            </w:pPr>
            <w:r w:rsidRPr="00380D56">
              <w:rPr>
                <w:rFonts w:ascii="Calibri" w:eastAsia="Times New Roman" w:hAnsi="Calibri" w:cs="Calibri"/>
                <w:b/>
                <w:bCs/>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31-99</w:t>
            </w:r>
          </w:p>
        </w:tc>
      </w:tr>
      <w:tr w:rsidR="00380D56" w:rsidRPr="00380D56" w:rsidTr="0037289B">
        <w:trPr>
          <w:trHeight w:val="48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5 000 000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18"/>
                <w:szCs w:val="18"/>
                <w:lang w:eastAsia="fr-FR"/>
              </w:rPr>
            </w:pPr>
            <w:r w:rsidRPr="00380D56">
              <w:rPr>
                <w:rFonts w:ascii="Simplified Arabic" w:eastAsia="Times New Roman" w:hAnsi="Simplified Arabic" w:cs="Simplified Arabic"/>
                <w:b/>
                <w:bCs/>
                <w:sz w:val="18"/>
                <w:szCs w:val="18"/>
                <w:rtl/>
                <w:lang w:eastAsia="fr-FR"/>
              </w:rPr>
              <w:t>معلوم رخص الحفلات المنظمة  بمناسبة الافراح العائلية</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b/>
                <w:bCs/>
                <w:color w:val="000000"/>
                <w:sz w:val="20"/>
                <w:szCs w:val="20"/>
                <w:lang w:eastAsia="fr-FR"/>
              </w:rPr>
            </w:pPr>
            <w:r w:rsidRPr="00380D56">
              <w:rPr>
                <w:rFonts w:ascii="Calibri" w:eastAsia="Times New Roman" w:hAnsi="Calibri" w:cs="Calibri"/>
                <w:b/>
                <w:bCs/>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32-03</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17%</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2 675 500</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16 000 000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معاليم رخص البناء</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b/>
                <w:bCs/>
                <w:color w:val="000000"/>
                <w:sz w:val="20"/>
                <w:szCs w:val="20"/>
                <w:lang w:eastAsia="fr-FR"/>
              </w:rPr>
            </w:pPr>
            <w:r w:rsidRPr="00380D56">
              <w:rPr>
                <w:rFonts w:ascii="Calibri" w:eastAsia="Times New Roman" w:hAnsi="Calibri" w:cs="Calibri"/>
                <w:b/>
                <w:bCs/>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32-06</w:t>
            </w:r>
          </w:p>
        </w:tc>
      </w:tr>
      <w:tr w:rsidR="00380D56" w:rsidRPr="00380D56" w:rsidTr="0037289B">
        <w:trPr>
          <w:trHeight w:val="51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معاليم رخص نصب آلات توزيع الوقود في الطريق العام</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b/>
                <w:bCs/>
                <w:color w:val="000000"/>
                <w:sz w:val="20"/>
                <w:szCs w:val="20"/>
                <w:lang w:eastAsia="fr-FR"/>
              </w:rPr>
            </w:pPr>
            <w:r w:rsidRPr="00380D56">
              <w:rPr>
                <w:rFonts w:ascii="Calibri" w:eastAsia="Times New Roman" w:hAnsi="Calibri" w:cs="Calibri"/>
                <w:b/>
                <w:bCs/>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32-08</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10%</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10 000</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معاليم رخص الدفن</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32-09</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معاليم رخص اخرى</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32-99</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4 500</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10 000 000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معلوم الايواء بمستودع الحجز</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33-02</w:t>
            </w:r>
          </w:p>
        </w:tc>
      </w:tr>
      <w:tr w:rsidR="00380D56" w:rsidRPr="00380D56" w:rsidTr="0037289B">
        <w:trPr>
          <w:trHeight w:val="51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70 000 000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المقابيض الاعتيادية للمعلوم الاضافي على سعر التيار الكهربائي</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1</w:t>
            </w:r>
          </w:p>
        </w:tc>
        <w:tc>
          <w:tcPr>
            <w:tcW w:w="8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33-03</w:t>
            </w:r>
          </w:p>
        </w:tc>
      </w:tr>
      <w:tr w:rsidR="00380D56" w:rsidRPr="00380D56" w:rsidTr="0037289B">
        <w:trPr>
          <w:trHeight w:val="765"/>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60 000 000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 xml:space="preserve">المبالغ المتأتية من المعلوم الاضافي  على سعر  التيار الكهربائي باعتماد آلية التعديل لصندوق التعاون بين الجماعات المحلية </w:t>
            </w:r>
          </w:p>
        </w:tc>
        <w:tc>
          <w:tcPr>
            <w:tcW w:w="567"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2</w:t>
            </w:r>
          </w:p>
        </w:tc>
        <w:tc>
          <w:tcPr>
            <w:tcW w:w="852" w:type="dxa"/>
            <w:vMerge/>
            <w:tcBorders>
              <w:top w:val="nil"/>
              <w:left w:val="single" w:sz="4" w:space="0" w:color="auto"/>
              <w:bottom w:val="single" w:sz="4" w:space="0" w:color="000000"/>
              <w:right w:val="single" w:sz="4" w:space="0" w:color="auto"/>
            </w:tcBorders>
            <w:vAlign w:val="center"/>
            <w:hideMark/>
          </w:tcPr>
          <w:p w:rsidR="00380D56" w:rsidRPr="00380D56" w:rsidRDefault="00380D56" w:rsidP="00380D56">
            <w:pPr>
              <w:spacing w:after="0" w:line="240" w:lineRule="auto"/>
              <w:rPr>
                <w:rFonts w:ascii="Calibri" w:eastAsia="Times New Roman" w:hAnsi="Calibri" w:cs="Calibri"/>
                <w:color w:val="000000"/>
                <w:sz w:val="20"/>
                <w:szCs w:val="20"/>
                <w:lang w:eastAsia="fr-FR"/>
              </w:rPr>
            </w:pPr>
          </w:p>
        </w:tc>
      </w:tr>
      <w:tr w:rsidR="00380D56" w:rsidRPr="00380D56" w:rsidTr="0037289B">
        <w:trPr>
          <w:trHeight w:val="51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24%</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480 000</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2 000 000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معاليم مقابل رفع الفضلات المتاتية من نشاط المحلات التجارية او الصناعية</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33-04</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200 000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معاليم أخرى مقابل اسداء خدمات</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33-99</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23%</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700 000</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3 000 000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مداخيل قاعات العروض و الافراح</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51-06</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3 000 000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مداخيل كراء عقارات معدة لنشاط تجاري</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52-01</w:t>
            </w:r>
          </w:p>
        </w:tc>
      </w:tr>
      <w:tr w:rsidR="00380D56" w:rsidRPr="00380D56" w:rsidTr="0037289B">
        <w:trPr>
          <w:trHeight w:val="30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8%</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1 000 000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12 000 000</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مداخيل كراء عقارات معدة لنشاط مهني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52-02</w:t>
            </w:r>
          </w:p>
        </w:tc>
      </w:tr>
      <w:tr w:rsidR="00380D56" w:rsidRPr="00380D56" w:rsidTr="0071317F">
        <w:trPr>
          <w:trHeight w:val="30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p>
        </w:tc>
        <w:tc>
          <w:tcPr>
            <w:tcW w:w="1557" w:type="dxa"/>
            <w:tcBorders>
              <w:top w:val="single" w:sz="4" w:space="0" w:color="auto"/>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p>
        </w:tc>
        <w:tc>
          <w:tcPr>
            <w:tcW w:w="1418" w:type="dxa"/>
            <w:tcBorders>
              <w:top w:val="single" w:sz="4" w:space="0" w:color="auto"/>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3 000 000</w:t>
            </w:r>
          </w:p>
        </w:tc>
        <w:tc>
          <w:tcPr>
            <w:tcW w:w="4394" w:type="dxa"/>
            <w:tcBorders>
              <w:top w:val="single" w:sz="4" w:space="0" w:color="auto"/>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محاصيل بيع الاثاث الذي زال الانتفاع به</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53-02</w:t>
            </w:r>
          </w:p>
        </w:tc>
      </w:tr>
      <w:tr w:rsidR="00380D56" w:rsidRPr="00380D56" w:rsidTr="0071317F">
        <w:trPr>
          <w:trHeight w:val="30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lastRenderedPageBreak/>
              <w:t>19%</w:t>
            </w:r>
          </w:p>
        </w:tc>
        <w:tc>
          <w:tcPr>
            <w:tcW w:w="1557" w:type="dxa"/>
            <w:tcBorders>
              <w:top w:val="single" w:sz="4" w:space="0" w:color="auto"/>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160 000 000</w:t>
            </w:r>
          </w:p>
        </w:tc>
        <w:tc>
          <w:tcPr>
            <w:tcW w:w="1418" w:type="dxa"/>
            <w:tcBorders>
              <w:top w:val="single" w:sz="4" w:space="0" w:color="auto"/>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829 760 000</w:t>
            </w:r>
          </w:p>
        </w:tc>
        <w:tc>
          <w:tcPr>
            <w:tcW w:w="4394" w:type="dxa"/>
            <w:tcBorders>
              <w:top w:val="single" w:sz="4" w:space="0" w:color="auto"/>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المناب من المال المشترك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1</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60-01</w:t>
            </w:r>
          </w:p>
        </w:tc>
      </w:tr>
      <w:tr w:rsidR="00380D56" w:rsidRPr="00380D56" w:rsidTr="00267379">
        <w:trPr>
          <w:trHeight w:val="30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p>
        </w:tc>
        <w:tc>
          <w:tcPr>
            <w:tcW w:w="1557" w:type="dxa"/>
            <w:tcBorders>
              <w:top w:val="single" w:sz="4" w:space="0" w:color="auto"/>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p>
        </w:tc>
        <w:tc>
          <w:tcPr>
            <w:tcW w:w="1418" w:type="dxa"/>
            <w:tcBorders>
              <w:top w:val="single" w:sz="4" w:space="0" w:color="auto"/>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40 000 000</w:t>
            </w:r>
          </w:p>
        </w:tc>
        <w:tc>
          <w:tcPr>
            <w:tcW w:w="4394" w:type="dxa"/>
            <w:tcBorders>
              <w:top w:val="single" w:sz="4" w:space="0" w:color="auto"/>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 xml:space="preserve">موارد منقولة من فواضل العنوان </w:t>
            </w:r>
            <w:r w:rsidR="0071317F" w:rsidRPr="00380D56">
              <w:rPr>
                <w:rFonts w:ascii="Simplified Arabic" w:eastAsia="Times New Roman" w:hAnsi="Simplified Arabic" w:cs="Simplified Arabic" w:hint="cs"/>
                <w:b/>
                <w:bCs/>
                <w:sz w:val="20"/>
                <w:szCs w:val="20"/>
                <w:rtl/>
                <w:lang w:eastAsia="fr-FR"/>
              </w:rPr>
              <w:t>الأول</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60-02</w:t>
            </w:r>
          </w:p>
        </w:tc>
      </w:tr>
      <w:tr w:rsidR="00380D56" w:rsidRPr="00380D56" w:rsidTr="00267379">
        <w:trPr>
          <w:trHeight w:val="30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12%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580 000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5 000 000</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مداخيل المخالفات لتراتيب حفظ الصحة</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60-06</w:t>
            </w:r>
          </w:p>
        </w:tc>
      </w:tr>
      <w:tr w:rsidR="00380D56" w:rsidRPr="00380D56" w:rsidTr="00267379">
        <w:trPr>
          <w:trHeight w:val="30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p>
        </w:tc>
        <w:tc>
          <w:tcPr>
            <w:tcW w:w="1557" w:type="dxa"/>
            <w:tcBorders>
              <w:top w:val="single" w:sz="4" w:space="0" w:color="auto"/>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p>
        </w:tc>
        <w:tc>
          <w:tcPr>
            <w:tcW w:w="1418" w:type="dxa"/>
            <w:tcBorders>
              <w:top w:val="single" w:sz="4" w:space="0" w:color="auto"/>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5 000 000</w:t>
            </w:r>
          </w:p>
        </w:tc>
        <w:tc>
          <w:tcPr>
            <w:tcW w:w="4394" w:type="dxa"/>
            <w:tcBorders>
              <w:top w:val="single" w:sz="4" w:space="0" w:color="auto"/>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مداخيل المخالفات للتراتيب العمرانية</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60-07</w:t>
            </w: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21%</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827 000</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4 000 000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 xml:space="preserve">استرجاع مصاريف </w:t>
            </w:r>
            <w:r w:rsidR="0071317F" w:rsidRPr="00380D56">
              <w:rPr>
                <w:rFonts w:ascii="Simplified Arabic" w:eastAsia="Times New Roman" w:hAnsi="Simplified Arabic" w:cs="Simplified Arabic" w:hint="cs"/>
                <w:b/>
                <w:bCs/>
                <w:sz w:val="20"/>
                <w:szCs w:val="20"/>
                <w:rtl/>
                <w:lang w:eastAsia="fr-FR"/>
              </w:rPr>
              <w:t>إصلاح</w:t>
            </w:r>
            <w:r w:rsidRPr="00380D56">
              <w:rPr>
                <w:rFonts w:ascii="Simplified Arabic" w:eastAsia="Times New Roman" w:hAnsi="Simplified Arabic" w:cs="Simplified Arabic"/>
                <w:b/>
                <w:bCs/>
                <w:sz w:val="20"/>
                <w:szCs w:val="20"/>
                <w:rtl/>
                <w:lang w:eastAsia="fr-FR"/>
              </w:rPr>
              <w:t xml:space="preserve"> الطرقات</w:t>
            </w:r>
          </w:p>
        </w:tc>
        <w:tc>
          <w:tcPr>
            <w:tcW w:w="567"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60-09</w:t>
            </w:r>
          </w:p>
        </w:tc>
      </w:tr>
      <w:tr w:rsidR="00380D56" w:rsidRPr="00380D56" w:rsidTr="0037289B">
        <w:trPr>
          <w:trHeight w:val="51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r w:rsidRPr="00380D56">
              <w:rPr>
                <w:rFonts w:ascii="Calibri" w:eastAsia="Times New Roman" w:hAnsi="Calibri" w:cs="Calibri"/>
                <w:b/>
                <w:bCs/>
                <w:color w:val="000000"/>
                <w:lang w:eastAsia="fr-FR"/>
              </w:rPr>
              <w:t>52%</w:t>
            </w: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2 577 937</w:t>
            </w: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5 000 000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 xml:space="preserve">مبالغ بعنوان مصاريف </w:t>
            </w:r>
            <w:r w:rsidR="0071317F" w:rsidRPr="00380D56">
              <w:rPr>
                <w:rFonts w:ascii="Simplified Arabic" w:eastAsia="Times New Roman" w:hAnsi="Simplified Arabic" w:cs="Simplified Arabic" w:hint="cs"/>
                <w:b/>
                <w:bCs/>
                <w:sz w:val="20"/>
                <w:szCs w:val="20"/>
                <w:rtl/>
                <w:lang w:eastAsia="fr-FR"/>
              </w:rPr>
              <w:t>إدارة</w:t>
            </w:r>
            <w:r w:rsidRPr="00380D56">
              <w:rPr>
                <w:rFonts w:ascii="Simplified Arabic" w:eastAsia="Times New Roman" w:hAnsi="Simplified Arabic" w:cs="Simplified Arabic"/>
                <w:b/>
                <w:bCs/>
                <w:sz w:val="20"/>
                <w:szCs w:val="20"/>
                <w:rtl/>
                <w:lang w:eastAsia="fr-FR"/>
              </w:rPr>
              <w:t xml:space="preserve"> و تصرف و استخلاص لفائدة الغير</w:t>
            </w:r>
          </w:p>
        </w:tc>
        <w:tc>
          <w:tcPr>
            <w:tcW w:w="567"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1</w:t>
            </w:r>
          </w:p>
        </w:tc>
        <w:tc>
          <w:tcPr>
            <w:tcW w:w="8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60-99</w:t>
            </w:r>
          </w:p>
        </w:tc>
      </w:tr>
      <w:tr w:rsidR="00380D56" w:rsidRPr="00380D56" w:rsidTr="0037289B">
        <w:trPr>
          <w:trHeight w:val="51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25 000 000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 xml:space="preserve">خطايا </w:t>
            </w:r>
            <w:r w:rsidR="0071317F" w:rsidRPr="00380D56">
              <w:rPr>
                <w:rFonts w:ascii="Simplified Arabic" w:eastAsia="Times New Roman" w:hAnsi="Simplified Arabic" w:cs="Simplified Arabic" w:hint="cs"/>
                <w:b/>
                <w:bCs/>
                <w:sz w:val="20"/>
                <w:szCs w:val="20"/>
                <w:rtl/>
                <w:lang w:eastAsia="fr-FR"/>
              </w:rPr>
              <w:t>التأخير</w:t>
            </w:r>
            <w:r w:rsidRPr="00380D56">
              <w:rPr>
                <w:rFonts w:ascii="Simplified Arabic" w:eastAsia="Times New Roman" w:hAnsi="Simplified Arabic" w:cs="Simplified Arabic"/>
                <w:b/>
                <w:bCs/>
                <w:sz w:val="20"/>
                <w:szCs w:val="20"/>
                <w:rtl/>
                <w:lang w:eastAsia="fr-FR"/>
              </w:rPr>
              <w:t xml:space="preserve"> المنجرة عن انجاز الصفقات العمومية</w:t>
            </w:r>
          </w:p>
        </w:tc>
        <w:tc>
          <w:tcPr>
            <w:tcW w:w="567"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3</w:t>
            </w:r>
          </w:p>
        </w:tc>
        <w:tc>
          <w:tcPr>
            <w:tcW w:w="852" w:type="dxa"/>
            <w:vMerge/>
            <w:tcBorders>
              <w:top w:val="nil"/>
              <w:left w:val="single" w:sz="4" w:space="0" w:color="auto"/>
              <w:bottom w:val="single" w:sz="4" w:space="0" w:color="000000"/>
              <w:right w:val="single" w:sz="4" w:space="0" w:color="auto"/>
            </w:tcBorders>
            <w:vAlign w:val="center"/>
            <w:hideMark/>
          </w:tcPr>
          <w:p w:rsidR="00380D56" w:rsidRPr="00380D56" w:rsidRDefault="00380D56" w:rsidP="00380D56">
            <w:pPr>
              <w:spacing w:after="0" w:line="240" w:lineRule="auto"/>
              <w:rPr>
                <w:rFonts w:ascii="Calibri" w:eastAsia="Times New Roman" w:hAnsi="Calibri" w:cs="Calibri"/>
                <w:color w:val="000000"/>
                <w:sz w:val="20"/>
                <w:szCs w:val="20"/>
                <w:lang w:eastAsia="fr-FR"/>
              </w:rPr>
            </w:pPr>
          </w:p>
        </w:tc>
      </w:tr>
      <w:tr w:rsidR="00380D56" w:rsidRPr="00380D56" w:rsidTr="0037289B">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hideMark/>
          </w:tcPr>
          <w:p w:rsidR="00380D56" w:rsidRPr="00380D56" w:rsidRDefault="00380D56" w:rsidP="00380D56">
            <w:pPr>
              <w:spacing w:after="0" w:line="240" w:lineRule="auto"/>
              <w:jc w:val="center"/>
              <w:rPr>
                <w:rFonts w:ascii="Calibri" w:eastAsia="Times New Roman" w:hAnsi="Calibri" w:cs="Calibri"/>
                <w:b/>
                <w:bCs/>
                <w:color w:val="000000"/>
                <w:lang w:eastAsia="fr-FR"/>
              </w:rPr>
            </w:pPr>
          </w:p>
        </w:tc>
        <w:tc>
          <w:tcPr>
            <w:tcW w:w="1557"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p>
        </w:tc>
        <w:tc>
          <w:tcPr>
            <w:tcW w:w="1418" w:type="dxa"/>
            <w:tcBorders>
              <w:top w:val="nil"/>
              <w:left w:val="nil"/>
              <w:bottom w:val="single" w:sz="4" w:space="0" w:color="auto"/>
              <w:right w:val="single" w:sz="4" w:space="0" w:color="auto"/>
            </w:tcBorders>
            <w:shd w:val="clear" w:color="auto" w:fill="auto"/>
            <w:hideMark/>
          </w:tcPr>
          <w:p w:rsidR="00380D56" w:rsidRPr="00380D56" w:rsidRDefault="00380D56" w:rsidP="00380D56">
            <w:pPr>
              <w:spacing w:after="0" w:line="240" w:lineRule="auto"/>
              <w:jc w:val="center"/>
              <w:rPr>
                <w:rFonts w:ascii="Arabic Transparent" w:eastAsia="Times New Roman" w:hAnsi="Arabic Transparent" w:cs="Arabic Transparent"/>
                <w:sz w:val="20"/>
                <w:szCs w:val="20"/>
                <w:lang w:eastAsia="fr-FR"/>
              </w:rPr>
            </w:pPr>
            <w:r w:rsidRPr="00380D56">
              <w:rPr>
                <w:rFonts w:ascii="Arabic Transparent" w:eastAsia="Times New Roman" w:hAnsi="Arabic Transparent" w:cs="Arabic Transparent"/>
                <w:sz w:val="20"/>
                <w:szCs w:val="20"/>
                <w:lang w:eastAsia="fr-FR"/>
              </w:rPr>
              <w:t>1 740 000</w:t>
            </w:r>
          </w:p>
        </w:tc>
        <w:tc>
          <w:tcPr>
            <w:tcW w:w="4394" w:type="dxa"/>
            <w:tcBorders>
              <w:top w:val="nil"/>
              <w:left w:val="nil"/>
              <w:bottom w:val="single" w:sz="4" w:space="0" w:color="auto"/>
              <w:right w:val="single" w:sz="4" w:space="0" w:color="auto"/>
            </w:tcBorders>
            <w:shd w:val="clear" w:color="auto" w:fill="auto"/>
            <w:hideMark/>
          </w:tcPr>
          <w:p w:rsidR="00380D56" w:rsidRPr="00380D56" w:rsidRDefault="00380D56" w:rsidP="00380D56">
            <w:pPr>
              <w:bidi/>
              <w:spacing w:after="0" w:line="240" w:lineRule="auto"/>
              <w:rPr>
                <w:rFonts w:ascii="Simplified Arabic" w:eastAsia="Times New Roman" w:hAnsi="Simplified Arabic" w:cs="Simplified Arabic"/>
                <w:b/>
                <w:bCs/>
                <w:sz w:val="20"/>
                <w:szCs w:val="20"/>
                <w:lang w:eastAsia="fr-FR"/>
              </w:rPr>
            </w:pPr>
            <w:r w:rsidRPr="00380D56">
              <w:rPr>
                <w:rFonts w:ascii="Simplified Arabic" w:eastAsia="Times New Roman" w:hAnsi="Simplified Arabic" w:cs="Simplified Arabic"/>
                <w:b/>
                <w:bCs/>
                <w:sz w:val="20"/>
                <w:szCs w:val="20"/>
                <w:rtl/>
                <w:lang w:eastAsia="fr-FR"/>
              </w:rPr>
              <w:t>مقابيض مختلفة</w:t>
            </w:r>
          </w:p>
        </w:tc>
        <w:tc>
          <w:tcPr>
            <w:tcW w:w="567" w:type="dxa"/>
            <w:tcBorders>
              <w:top w:val="nil"/>
              <w:left w:val="nil"/>
              <w:bottom w:val="single" w:sz="4" w:space="0" w:color="auto"/>
              <w:right w:val="single" w:sz="4" w:space="0" w:color="auto"/>
            </w:tcBorders>
            <w:shd w:val="clear" w:color="auto" w:fill="auto"/>
            <w:noWrap/>
            <w:vAlign w:val="center"/>
            <w:hideMark/>
          </w:tcPr>
          <w:p w:rsidR="00380D56" w:rsidRPr="00380D56" w:rsidRDefault="00380D56" w:rsidP="00380D56">
            <w:pPr>
              <w:spacing w:after="0" w:line="240" w:lineRule="auto"/>
              <w:jc w:val="center"/>
              <w:rPr>
                <w:rFonts w:ascii="Calibri" w:eastAsia="Times New Roman" w:hAnsi="Calibri" w:cs="Calibri"/>
                <w:color w:val="000000"/>
                <w:sz w:val="20"/>
                <w:szCs w:val="20"/>
                <w:lang w:eastAsia="fr-FR"/>
              </w:rPr>
            </w:pPr>
            <w:r w:rsidRPr="00380D56">
              <w:rPr>
                <w:rFonts w:ascii="Calibri" w:eastAsia="Times New Roman" w:hAnsi="Calibri" w:cs="Calibri"/>
                <w:color w:val="000000"/>
                <w:sz w:val="20"/>
                <w:szCs w:val="20"/>
                <w:lang w:eastAsia="fr-FR"/>
              </w:rPr>
              <w:t>99</w:t>
            </w:r>
          </w:p>
        </w:tc>
        <w:tc>
          <w:tcPr>
            <w:tcW w:w="852" w:type="dxa"/>
            <w:vMerge/>
            <w:tcBorders>
              <w:top w:val="nil"/>
              <w:left w:val="single" w:sz="4" w:space="0" w:color="auto"/>
              <w:bottom w:val="single" w:sz="4" w:space="0" w:color="000000"/>
              <w:right w:val="single" w:sz="4" w:space="0" w:color="auto"/>
            </w:tcBorders>
            <w:vAlign w:val="center"/>
            <w:hideMark/>
          </w:tcPr>
          <w:p w:rsidR="00380D56" w:rsidRPr="00380D56" w:rsidRDefault="00380D56" w:rsidP="00380D56">
            <w:pPr>
              <w:spacing w:after="0" w:line="240" w:lineRule="auto"/>
              <w:rPr>
                <w:rFonts w:ascii="Calibri" w:eastAsia="Times New Roman" w:hAnsi="Calibri" w:cs="Calibri"/>
                <w:color w:val="000000"/>
                <w:sz w:val="20"/>
                <w:szCs w:val="20"/>
                <w:lang w:eastAsia="fr-FR"/>
              </w:rPr>
            </w:pPr>
          </w:p>
        </w:tc>
      </w:tr>
      <w:tr w:rsidR="00380D56" w:rsidRPr="00380D56" w:rsidTr="003E0F38">
        <w:trPr>
          <w:trHeight w:val="375"/>
          <w:jc w:val="center"/>
        </w:trPr>
        <w:tc>
          <w:tcPr>
            <w:tcW w:w="712" w:type="dxa"/>
            <w:tcBorders>
              <w:top w:val="nil"/>
              <w:left w:val="single" w:sz="4" w:space="0" w:color="auto"/>
              <w:bottom w:val="single" w:sz="4" w:space="0" w:color="auto"/>
              <w:right w:val="single" w:sz="4" w:space="0" w:color="auto"/>
            </w:tcBorders>
            <w:shd w:val="clear" w:color="auto" w:fill="BFBFBF" w:themeFill="background1" w:themeFillShade="BF"/>
            <w:noWrap/>
            <w:hideMark/>
          </w:tcPr>
          <w:p w:rsidR="00380D56" w:rsidRPr="00380D56" w:rsidRDefault="00380D56" w:rsidP="00380D56">
            <w:pPr>
              <w:spacing w:after="0" w:line="240" w:lineRule="auto"/>
              <w:jc w:val="center"/>
              <w:rPr>
                <w:rFonts w:ascii="Calibri" w:eastAsia="Times New Roman" w:hAnsi="Calibri" w:cs="Calibri"/>
                <w:b/>
                <w:bCs/>
                <w:color w:val="000000"/>
                <w:sz w:val="20"/>
                <w:szCs w:val="20"/>
                <w:lang w:eastAsia="fr-FR"/>
              </w:rPr>
            </w:pPr>
            <w:r w:rsidRPr="00380D56">
              <w:rPr>
                <w:rFonts w:ascii="Calibri" w:eastAsia="Times New Roman" w:hAnsi="Calibri" w:cs="Calibri"/>
                <w:b/>
                <w:bCs/>
                <w:color w:val="000000"/>
                <w:sz w:val="20"/>
                <w:szCs w:val="20"/>
                <w:lang w:eastAsia="fr-FR"/>
              </w:rPr>
              <w:t>16%</w:t>
            </w:r>
          </w:p>
        </w:tc>
        <w:tc>
          <w:tcPr>
            <w:tcW w:w="1557" w:type="dxa"/>
            <w:tcBorders>
              <w:top w:val="nil"/>
              <w:left w:val="nil"/>
              <w:bottom w:val="single" w:sz="4" w:space="0" w:color="auto"/>
              <w:right w:val="single" w:sz="4" w:space="0" w:color="auto"/>
            </w:tcBorders>
            <w:shd w:val="clear" w:color="auto" w:fill="BFBFBF" w:themeFill="background1" w:themeFillShade="BF"/>
            <w:hideMark/>
          </w:tcPr>
          <w:p w:rsidR="00380D56" w:rsidRPr="00380D56" w:rsidRDefault="00380D56" w:rsidP="00380D56">
            <w:pPr>
              <w:spacing w:after="0" w:line="240" w:lineRule="auto"/>
              <w:jc w:val="center"/>
              <w:rPr>
                <w:rFonts w:ascii="Arabic Transparent" w:eastAsia="Times New Roman" w:hAnsi="Arabic Transparent" w:cs="Arabic Transparent"/>
                <w:b/>
                <w:bCs/>
                <w:sz w:val="20"/>
                <w:szCs w:val="20"/>
                <w:lang w:eastAsia="fr-FR"/>
              </w:rPr>
            </w:pPr>
            <w:r w:rsidRPr="00380D56">
              <w:rPr>
                <w:rFonts w:ascii="Arabic Transparent" w:eastAsia="Times New Roman" w:hAnsi="Arabic Transparent" w:cs="Arabic Transparent"/>
                <w:b/>
                <w:bCs/>
                <w:sz w:val="20"/>
                <w:szCs w:val="20"/>
                <w:lang w:eastAsia="fr-FR"/>
              </w:rPr>
              <w:t>266 349 398</w:t>
            </w:r>
          </w:p>
        </w:tc>
        <w:tc>
          <w:tcPr>
            <w:tcW w:w="1418" w:type="dxa"/>
            <w:tcBorders>
              <w:top w:val="nil"/>
              <w:left w:val="nil"/>
              <w:bottom w:val="single" w:sz="4" w:space="0" w:color="auto"/>
              <w:right w:val="single" w:sz="4" w:space="0" w:color="auto"/>
            </w:tcBorders>
            <w:shd w:val="clear" w:color="auto" w:fill="BFBFBF" w:themeFill="background1" w:themeFillShade="BF"/>
            <w:hideMark/>
          </w:tcPr>
          <w:p w:rsidR="00380D56" w:rsidRDefault="00380D56" w:rsidP="00380D56">
            <w:pPr>
              <w:jc w:val="center"/>
              <w:rPr>
                <w:rFonts w:ascii="Arabic Transparent" w:hAnsi="Arabic Transparent" w:cs="Arabic Transparent"/>
                <w:b/>
                <w:bCs/>
                <w:sz w:val="16"/>
                <w:szCs w:val="16"/>
              </w:rPr>
            </w:pPr>
            <w:r w:rsidRPr="00380D56">
              <w:rPr>
                <w:rFonts w:ascii="Arabic Transparent" w:hAnsi="Arabic Transparent" w:cs="Arabic Transparent"/>
                <w:b/>
                <w:bCs/>
                <w:sz w:val="18"/>
                <w:szCs w:val="18"/>
              </w:rPr>
              <w:t>1 690 000 000</w:t>
            </w:r>
          </w:p>
        </w:tc>
        <w:tc>
          <w:tcPr>
            <w:tcW w:w="5813"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380D56" w:rsidRPr="00380D56" w:rsidRDefault="00380D56" w:rsidP="00380D56">
            <w:pPr>
              <w:bidi/>
              <w:spacing w:after="0" w:line="240" w:lineRule="auto"/>
              <w:jc w:val="center"/>
              <w:rPr>
                <w:rFonts w:ascii="Calibri" w:eastAsia="Times New Roman" w:hAnsi="Calibri" w:cs="Calibri"/>
                <w:b/>
                <w:bCs/>
                <w:color w:val="000000"/>
                <w:sz w:val="28"/>
                <w:szCs w:val="28"/>
                <w:lang w:eastAsia="fr-FR"/>
              </w:rPr>
            </w:pPr>
            <w:r w:rsidRPr="00380D56">
              <w:rPr>
                <w:rFonts w:ascii="Calibri" w:eastAsia="Times New Roman" w:hAnsi="Calibri" w:cs="Times New Roman"/>
                <w:b/>
                <w:bCs/>
                <w:color w:val="000000"/>
                <w:sz w:val="28"/>
                <w:szCs w:val="28"/>
                <w:rtl/>
                <w:lang w:eastAsia="fr-FR"/>
              </w:rPr>
              <w:t>المجمــــــــــــــــــــــــــــــــوع :</w:t>
            </w:r>
          </w:p>
        </w:tc>
      </w:tr>
    </w:tbl>
    <w:p w:rsidR="00C22F99" w:rsidRDefault="00C22F99" w:rsidP="00C22F99">
      <w:pPr>
        <w:bidi/>
        <w:jc w:val="both"/>
        <w:rPr>
          <w:rFonts w:ascii="Simplified Arabic" w:hAnsi="Simplified Arabic" w:cs="Simplified Arabic"/>
          <w:color w:val="000000"/>
          <w:sz w:val="28"/>
          <w:szCs w:val="28"/>
          <w:rtl/>
        </w:rPr>
      </w:pPr>
    </w:p>
    <w:p w:rsidR="00A03A0D" w:rsidRPr="00267379" w:rsidRDefault="00267379" w:rsidP="00267379">
      <w:pPr>
        <w:bidi/>
        <w:jc w:val="both"/>
        <w:rPr>
          <w:rFonts w:ascii="Simplified Arabic" w:eastAsia="Times New Roman" w:hAnsi="Simplified Arabic" w:cs="Simplified Arabic"/>
          <w:b/>
          <w:bCs/>
          <w:sz w:val="20"/>
          <w:szCs w:val="20"/>
          <w:rtl/>
          <w:lang w:eastAsia="fr-FR"/>
        </w:rPr>
      </w:pPr>
      <w:r>
        <w:rPr>
          <w:rFonts w:ascii="Simplified Arabic" w:hAnsi="Simplified Arabic" w:cs="Simplified Arabic" w:hint="cs"/>
          <w:color w:val="000000"/>
          <w:sz w:val="28"/>
          <w:szCs w:val="28"/>
          <w:rtl/>
        </w:rPr>
        <w:t xml:space="preserve">- </w:t>
      </w:r>
      <w:r w:rsidRPr="003D7D8E">
        <w:rPr>
          <w:rFonts w:ascii="Simplified Arabic" w:hAnsi="Simplified Arabic" w:cs="Simplified Arabic"/>
          <w:color w:val="000000"/>
          <w:sz w:val="28"/>
          <w:szCs w:val="28"/>
          <w:rtl/>
        </w:rPr>
        <w:t xml:space="preserve">أما المصاريف فقد بلغت </w:t>
      </w:r>
      <w:r>
        <w:rPr>
          <w:rFonts w:ascii="Simplified Arabic" w:hAnsi="Simplified Arabic" w:cs="Simplified Arabic" w:hint="cs"/>
          <w:color w:val="000000"/>
          <w:sz w:val="28"/>
          <w:szCs w:val="28"/>
          <w:rtl/>
        </w:rPr>
        <w:t>180</w:t>
      </w:r>
      <w:r w:rsidRPr="003D7D8E">
        <w:rPr>
          <w:rFonts w:ascii="Simplified Arabic" w:hAnsi="Simplified Arabic" w:cs="Simplified Arabic"/>
          <w:color w:val="000000"/>
          <w:sz w:val="28"/>
          <w:szCs w:val="28"/>
          <w:rtl/>
        </w:rPr>
        <w:t xml:space="preserve"> أد </w:t>
      </w:r>
      <w:r>
        <w:rPr>
          <w:rFonts w:ascii="Simplified Arabic" w:hAnsi="Simplified Arabic" w:cs="Simplified Arabic" w:hint="cs"/>
          <w:color w:val="000000"/>
          <w:sz w:val="28"/>
          <w:szCs w:val="28"/>
          <w:rtl/>
        </w:rPr>
        <w:t>أجور.</w:t>
      </w:r>
    </w:p>
    <w:p w:rsidR="00267379" w:rsidRDefault="00A079A1" w:rsidP="00E22E6F">
      <w:pPr>
        <w:bidi/>
        <w:jc w:val="both"/>
        <w:rPr>
          <w:rFonts w:ascii="Andalus" w:hAnsi="Andalus" w:cs="Andalus"/>
          <w:b/>
          <w:bCs/>
          <w:color w:val="000000"/>
          <w:sz w:val="28"/>
          <w:szCs w:val="28"/>
          <w:u w:val="double"/>
          <w:rtl/>
        </w:rPr>
      </w:pPr>
      <w:r w:rsidRPr="00A079A1">
        <w:rPr>
          <w:rFonts w:ascii="Andalus" w:hAnsi="Andalus" w:cs="Andalus"/>
          <w:b/>
          <w:bCs/>
          <w:color w:val="000000"/>
          <w:sz w:val="28"/>
          <w:szCs w:val="28"/>
          <w:u w:val="double"/>
          <w:rtl/>
        </w:rPr>
        <w:t>2.2/المديونية:</w:t>
      </w:r>
    </w:p>
    <w:p w:rsidR="00E22E6F" w:rsidRPr="008A7721" w:rsidRDefault="00A079A1" w:rsidP="00267379">
      <w:pPr>
        <w:bidi/>
        <w:jc w:val="both"/>
        <w:rPr>
          <w:rFonts w:asciiTheme="minorBidi" w:hAnsiTheme="minorBidi"/>
          <w:sz w:val="28"/>
          <w:szCs w:val="28"/>
          <w:rtl/>
          <w:lang w:bidi="ar-TN"/>
        </w:rPr>
      </w:pPr>
      <w:r w:rsidRPr="008A7721">
        <w:rPr>
          <w:rFonts w:asciiTheme="minorBidi" w:hAnsiTheme="minorBidi" w:hint="cs"/>
          <w:sz w:val="28"/>
          <w:szCs w:val="28"/>
          <w:rtl/>
          <w:lang w:bidi="ar-TN"/>
        </w:rPr>
        <w:t>بلغت الديون المتخلدة بذمة بلدية تينجة</w:t>
      </w:r>
      <w:r w:rsidR="007E38DD" w:rsidRPr="008A7721">
        <w:rPr>
          <w:rFonts w:asciiTheme="minorBidi" w:hAnsiTheme="minorBidi" w:hint="cs"/>
          <w:sz w:val="28"/>
          <w:szCs w:val="28"/>
          <w:rtl/>
          <w:lang w:bidi="ar-TN"/>
        </w:rPr>
        <w:t>:</w:t>
      </w:r>
      <w:r w:rsidRPr="008A7721">
        <w:rPr>
          <w:rFonts w:asciiTheme="minorBidi" w:hAnsiTheme="minorBidi" w:hint="cs"/>
          <w:b/>
          <w:bCs/>
          <w:sz w:val="28"/>
          <w:szCs w:val="28"/>
          <w:rtl/>
          <w:lang w:bidi="ar-TN"/>
        </w:rPr>
        <w:t>443 أد</w:t>
      </w:r>
      <w:r w:rsidRPr="008A7721">
        <w:rPr>
          <w:rFonts w:asciiTheme="minorBidi" w:hAnsiTheme="minorBidi" w:hint="cs"/>
          <w:sz w:val="28"/>
          <w:szCs w:val="28"/>
          <w:rtl/>
          <w:lang w:bidi="ar-TN"/>
        </w:rPr>
        <w:t xml:space="preserve">، منها </w:t>
      </w:r>
      <w:r w:rsidRPr="008A7721">
        <w:rPr>
          <w:rFonts w:asciiTheme="minorBidi" w:hAnsiTheme="minorBidi" w:hint="cs"/>
          <w:b/>
          <w:bCs/>
          <w:sz w:val="28"/>
          <w:szCs w:val="28"/>
          <w:rtl/>
          <w:lang w:bidi="ar-TN"/>
        </w:rPr>
        <w:t>390 أد</w:t>
      </w:r>
      <w:r w:rsidRPr="008A7721">
        <w:rPr>
          <w:rFonts w:asciiTheme="minorBidi" w:hAnsiTheme="minorBidi" w:hint="cs"/>
          <w:sz w:val="28"/>
          <w:szCs w:val="28"/>
          <w:rtl/>
          <w:lang w:bidi="ar-TN"/>
        </w:rPr>
        <w:t xml:space="preserve"> لفائدة الشركة التونسية للكهرباء و الغاز و تعمل البلدية على </w:t>
      </w:r>
      <w:r w:rsidR="00656766" w:rsidRPr="008A7721">
        <w:rPr>
          <w:rFonts w:asciiTheme="minorBidi" w:hAnsiTheme="minorBidi" w:hint="cs"/>
          <w:sz w:val="28"/>
          <w:szCs w:val="28"/>
          <w:rtl/>
          <w:lang w:bidi="ar-TN"/>
        </w:rPr>
        <w:t>الإيفاء</w:t>
      </w:r>
      <w:r w:rsidRPr="008A7721">
        <w:rPr>
          <w:rFonts w:asciiTheme="minorBidi" w:hAnsiTheme="minorBidi" w:hint="cs"/>
          <w:sz w:val="28"/>
          <w:szCs w:val="28"/>
          <w:rtl/>
          <w:lang w:bidi="ar-TN"/>
        </w:rPr>
        <w:t xml:space="preserve"> بتعهداتها </w:t>
      </w:r>
      <w:r w:rsidR="007E38DD" w:rsidRPr="008A7721">
        <w:rPr>
          <w:rFonts w:asciiTheme="minorBidi" w:hAnsiTheme="minorBidi" w:hint="cs"/>
          <w:sz w:val="28"/>
          <w:szCs w:val="28"/>
          <w:rtl/>
          <w:lang w:bidi="ar-TN"/>
        </w:rPr>
        <w:t>إزاء</w:t>
      </w:r>
      <w:r w:rsidRPr="008A7721">
        <w:rPr>
          <w:rFonts w:asciiTheme="minorBidi" w:hAnsiTheme="minorBidi" w:hint="cs"/>
          <w:sz w:val="28"/>
          <w:szCs w:val="28"/>
          <w:rtl/>
          <w:lang w:bidi="ar-TN"/>
        </w:rPr>
        <w:t xml:space="preserve"> المتعاملين معها حفاظا على مصداقيتها و ستتم تسوية هذه الديون وفق مخطط لتطهير الديون المصادق عليه خلال الجلسة العادية الرابعة </w:t>
      </w:r>
      <w:r w:rsidR="00A03A0D" w:rsidRPr="008A7721">
        <w:rPr>
          <w:rFonts w:asciiTheme="minorBidi" w:hAnsiTheme="minorBidi" w:hint="cs"/>
          <w:sz w:val="28"/>
          <w:szCs w:val="28"/>
          <w:rtl/>
          <w:lang w:bidi="ar-TN"/>
        </w:rPr>
        <w:t xml:space="preserve">لسنة 2019 المنعقدة بتاريخ 21 ديسمبر </w:t>
      </w:r>
      <w:r w:rsidR="00267379" w:rsidRPr="008A7721">
        <w:rPr>
          <w:rFonts w:asciiTheme="minorBidi" w:hAnsiTheme="minorBidi" w:hint="cs"/>
          <w:sz w:val="28"/>
          <w:szCs w:val="28"/>
          <w:rtl/>
          <w:lang w:bidi="ar-TN"/>
        </w:rPr>
        <w:t>2019 المبين كما يلي:</w:t>
      </w:r>
    </w:p>
    <w:tbl>
      <w:tblPr>
        <w:tblStyle w:val="Grilledutableau"/>
        <w:bidiVisual/>
        <w:tblW w:w="10915" w:type="dxa"/>
        <w:tblInd w:w="-34" w:type="dxa"/>
        <w:tblLayout w:type="fixed"/>
        <w:tblLook w:val="04A0"/>
      </w:tblPr>
      <w:tblGrid>
        <w:gridCol w:w="2410"/>
        <w:gridCol w:w="1134"/>
        <w:gridCol w:w="1134"/>
        <w:gridCol w:w="1134"/>
        <w:gridCol w:w="1134"/>
        <w:gridCol w:w="992"/>
        <w:gridCol w:w="992"/>
        <w:gridCol w:w="993"/>
        <w:gridCol w:w="992"/>
      </w:tblGrid>
      <w:tr w:rsidR="00267379" w:rsidRPr="00D70878" w:rsidTr="00656766">
        <w:tc>
          <w:tcPr>
            <w:tcW w:w="3544" w:type="dxa"/>
            <w:gridSpan w:val="2"/>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b/>
                <w:bCs/>
                <w:sz w:val="20"/>
                <w:szCs w:val="20"/>
                <w:rtl/>
              </w:rPr>
              <w:t>الديون المستوجبة قبل 201</w:t>
            </w:r>
            <w:r w:rsidRPr="00267379">
              <w:rPr>
                <w:rFonts w:ascii="Simplified Arabic" w:hAnsi="Simplified Arabic" w:cs="Simplified Arabic" w:hint="cs"/>
                <w:b/>
                <w:bCs/>
                <w:sz w:val="20"/>
                <w:szCs w:val="20"/>
                <w:rtl/>
              </w:rPr>
              <w:t>9</w:t>
            </w:r>
          </w:p>
        </w:tc>
        <w:tc>
          <w:tcPr>
            <w:tcW w:w="1134" w:type="dxa"/>
            <w:vMerge w:val="restart"/>
            <w:vAlign w:val="center"/>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b/>
                <w:bCs/>
                <w:sz w:val="20"/>
                <w:szCs w:val="20"/>
                <w:rtl/>
              </w:rPr>
              <w:t xml:space="preserve">المستحقات الجديدة بعنوان سنة </w:t>
            </w:r>
            <w:r w:rsidRPr="00267379">
              <w:rPr>
                <w:rFonts w:ascii="Simplified Arabic" w:hAnsi="Simplified Arabic" w:cs="Simplified Arabic" w:hint="cs"/>
                <w:b/>
                <w:bCs/>
                <w:sz w:val="20"/>
                <w:szCs w:val="20"/>
                <w:rtl/>
              </w:rPr>
              <w:t>2020</w:t>
            </w:r>
          </w:p>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b/>
                <w:bCs/>
                <w:sz w:val="20"/>
                <w:szCs w:val="20"/>
                <w:rtl/>
              </w:rPr>
              <w:t>(د)</w:t>
            </w:r>
          </w:p>
        </w:tc>
        <w:tc>
          <w:tcPr>
            <w:tcW w:w="1134" w:type="dxa"/>
            <w:vMerge w:val="restart"/>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b/>
                <w:bCs/>
                <w:sz w:val="20"/>
                <w:szCs w:val="20"/>
                <w:rtl/>
              </w:rPr>
              <w:t>المبالغ الجملية المستحقة</w:t>
            </w:r>
          </w:p>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b/>
                <w:bCs/>
                <w:sz w:val="20"/>
                <w:szCs w:val="20"/>
                <w:rtl/>
              </w:rPr>
              <w:t>(د)</w:t>
            </w:r>
          </w:p>
        </w:tc>
        <w:tc>
          <w:tcPr>
            <w:tcW w:w="5103" w:type="dxa"/>
            <w:gridSpan w:val="5"/>
            <w:tcBorders>
              <w:bottom w:val="single" w:sz="4" w:space="0" w:color="auto"/>
            </w:tcBorders>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b/>
                <w:bCs/>
                <w:sz w:val="20"/>
                <w:szCs w:val="20"/>
                <w:rtl/>
              </w:rPr>
              <w:t>برنامج تطهير الديون</w:t>
            </w:r>
          </w:p>
        </w:tc>
      </w:tr>
      <w:tr w:rsidR="00267379" w:rsidRPr="00D70878" w:rsidTr="00656766">
        <w:tc>
          <w:tcPr>
            <w:tcW w:w="2410" w:type="dxa"/>
            <w:vMerge w:val="restart"/>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b/>
                <w:bCs/>
                <w:sz w:val="20"/>
                <w:szCs w:val="20"/>
                <w:rtl/>
              </w:rPr>
              <w:t>الطرف الدائن</w:t>
            </w:r>
          </w:p>
        </w:tc>
        <w:tc>
          <w:tcPr>
            <w:tcW w:w="1134" w:type="dxa"/>
            <w:vMerge w:val="restart"/>
            <w:vAlign w:val="center"/>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b/>
                <w:bCs/>
                <w:sz w:val="20"/>
                <w:szCs w:val="20"/>
                <w:rtl/>
              </w:rPr>
              <w:t>المبلغ المستحق</w:t>
            </w:r>
          </w:p>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b/>
                <w:bCs/>
                <w:sz w:val="20"/>
                <w:szCs w:val="20"/>
                <w:rtl/>
              </w:rPr>
              <w:t>(د)</w:t>
            </w:r>
          </w:p>
        </w:tc>
        <w:tc>
          <w:tcPr>
            <w:tcW w:w="1134" w:type="dxa"/>
            <w:vMerge/>
          </w:tcPr>
          <w:p w:rsidR="00267379" w:rsidRPr="00267379" w:rsidRDefault="00267379" w:rsidP="00656766">
            <w:pPr>
              <w:bidi/>
              <w:jc w:val="center"/>
              <w:rPr>
                <w:rFonts w:ascii="Simplified Arabic" w:hAnsi="Simplified Arabic" w:cs="Simplified Arabic"/>
                <w:b/>
                <w:bCs/>
                <w:sz w:val="20"/>
                <w:szCs w:val="20"/>
                <w:rtl/>
              </w:rPr>
            </w:pPr>
          </w:p>
        </w:tc>
        <w:tc>
          <w:tcPr>
            <w:tcW w:w="1134" w:type="dxa"/>
            <w:vMerge/>
          </w:tcPr>
          <w:p w:rsidR="00267379" w:rsidRPr="00267379" w:rsidRDefault="00267379" w:rsidP="00656766">
            <w:pPr>
              <w:bidi/>
              <w:jc w:val="center"/>
              <w:rPr>
                <w:rFonts w:ascii="Simplified Arabic" w:hAnsi="Simplified Arabic" w:cs="Simplified Arabic"/>
                <w:b/>
                <w:bCs/>
                <w:sz w:val="20"/>
                <w:szCs w:val="20"/>
                <w:rtl/>
              </w:rPr>
            </w:pPr>
          </w:p>
        </w:tc>
        <w:tc>
          <w:tcPr>
            <w:tcW w:w="5103" w:type="dxa"/>
            <w:gridSpan w:val="5"/>
            <w:tcBorders>
              <w:bottom w:val="single" w:sz="4" w:space="0" w:color="auto"/>
            </w:tcBorders>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b/>
                <w:bCs/>
                <w:sz w:val="20"/>
                <w:szCs w:val="20"/>
                <w:rtl/>
              </w:rPr>
              <w:t>المبالغ المتعهد بخلاصها (أد)</w:t>
            </w:r>
          </w:p>
          <w:p w:rsidR="00267379" w:rsidRPr="00267379" w:rsidRDefault="00267379" w:rsidP="00656766">
            <w:pPr>
              <w:bidi/>
              <w:jc w:val="center"/>
              <w:rPr>
                <w:rFonts w:ascii="Simplified Arabic" w:hAnsi="Simplified Arabic" w:cs="Simplified Arabic"/>
                <w:b/>
                <w:bCs/>
                <w:sz w:val="20"/>
                <w:szCs w:val="20"/>
                <w:rtl/>
              </w:rPr>
            </w:pPr>
          </w:p>
        </w:tc>
      </w:tr>
      <w:tr w:rsidR="00267379" w:rsidRPr="00D70878" w:rsidTr="00656766">
        <w:tc>
          <w:tcPr>
            <w:tcW w:w="2410" w:type="dxa"/>
            <w:vMerge/>
            <w:tcBorders>
              <w:bottom w:val="single" w:sz="4" w:space="0" w:color="000000" w:themeColor="text1"/>
            </w:tcBorders>
          </w:tcPr>
          <w:p w:rsidR="00267379" w:rsidRPr="00267379" w:rsidRDefault="00267379" w:rsidP="00656766">
            <w:pPr>
              <w:bidi/>
              <w:jc w:val="center"/>
              <w:rPr>
                <w:rFonts w:ascii="Simplified Arabic" w:hAnsi="Simplified Arabic" w:cs="Simplified Arabic"/>
                <w:b/>
                <w:bCs/>
                <w:sz w:val="20"/>
                <w:szCs w:val="20"/>
                <w:rtl/>
              </w:rPr>
            </w:pPr>
          </w:p>
        </w:tc>
        <w:tc>
          <w:tcPr>
            <w:tcW w:w="1134" w:type="dxa"/>
            <w:vMerge/>
            <w:tcBorders>
              <w:bottom w:val="single" w:sz="4" w:space="0" w:color="000000" w:themeColor="text1"/>
            </w:tcBorders>
            <w:vAlign w:val="center"/>
          </w:tcPr>
          <w:p w:rsidR="00267379" w:rsidRPr="00267379" w:rsidRDefault="00267379" w:rsidP="00656766">
            <w:pPr>
              <w:bidi/>
              <w:jc w:val="center"/>
              <w:rPr>
                <w:rFonts w:ascii="Simplified Arabic" w:hAnsi="Simplified Arabic" w:cs="Simplified Arabic"/>
                <w:b/>
                <w:bCs/>
                <w:sz w:val="20"/>
                <w:szCs w:val="20"/>
                <w:rtl/>
              </w:rPr>
            </w:pPr>
          </w:p>
        </w:tc>
        <w:tc>
          <w:tcPr>
            <w:tcW w:w="1134" w:type="dxa"/>
            <w:vMerge/>
            <w:tcBorders>
              <w:bottom w:val="single" w:sz="4" w:space="0" w:color="000000" w:themeColor="text1"/>
            </w:tcBorders>
          </w:tcPr>
          <w:p w:rsidR="00267379" w:rsidRPr="00267379" w:rsidRDefault="00267379" w:rsidP="00656766">
            <w:pPr>
              <w:bidi/>
              <w:jc w:val="center"/>
              <w:rPr>
                <w:rFonts w:ascii="Simplified Arabic" w:hAnsi="Simplified Arabic" w:cs="Simplified Arabic"/>
                <w:b/>
                <w:bCs/>
                <w:sz w:val="20"/>
                <w:szCs w:val="20"/>
                <w:rtl/>
              </w:rPr>
            </w:pPr>
          </w:p>
        </w:tc>
        <w:tc>
          <w:tcPr>
            <w:tcW w:w="1134" w:type="dxa"/>
            <w:vMerge/>
            <w:tcBorders>
              <w:bottom w:val="single" w:sz="4" w:space="0" w:color="000000" w:themeColor="text1"/>
            </w:tcBorders>
          </w:tcPr>
          <w:p w:rsidR="00267379" w:rsidRPr="00267379" w:rsidRDefault="00267379" w:rsidP="00656766">
            <w:pPr>
              <w:bidi/>
              <w:jc w:val="center"/>
              <w:rPr>
                <w:rFonts w:ascii="Simplified Arabic" w:hAnsi="Simplified Arabic" w:cs="Simplified Arabic"/>
                <w:b/>
                <w:bCs/>
                <w:sz w:val="20"/>
                <w:szCs w:val="20"/>
                <w:rtl/>
              </w:rPr>
            </w:pPr>
          </w:p>
        </w:tc>
        <w:tc>
          <w:tcPr>
            <w:tcW w:w="1134" w:type="dxa"/>
            <w:tcBorders>
              <w:top w:val="single" w:sz="4" w:space="0" w:color="auto"/>
              <w:bottom w:val="single" w:sz="4" w:space="0" w:color="000000" w:themeColor="text1"/>
            </w:tcBorders>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سنة 2020</w:t>
            </w:r>
          </w:p>
        </w:tc>
        <w:tc>
          <w:tcPr>
            <w:tcW w:w="992" w:type="dxa"/>
            <w:tcBorders>
              <w:bottom w:val="single" w:sz="4" w:space="0" w:color="000000" w:themeColor="text1"/>
            </w:tcBorders>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b/>
                <w:bCs/>
                <w:sz w:val="20"/>
                <w:szCs w:val="20"/>
                <w:rtl/>
              </w:rPr>
              <w:t xml:space="preserve">سنة </w:t>
            </w:r>
            <w:r w:rsidRPr="00267379">
              <w:rPr>
                <w:rFonts w:ascii="Simplified Arabic" w:hAnsi="Simplified Arabic" w:cs="Simplified Arabic" w:hint="cs"/>
                <w:b/>
                <w:bCs/>
                <w:sz w:val="20"/>
                <w:szCs w:val="20"/>
                <w:rtl/>
              </w:rPr>
              <w:t>2019</w:t>
            </w:r>
          </w:p>
        </w:tc>
        <w:tc>
          <w:tcPr>
            <w:tcW w:w="992" w:type="dxa"/>
            <w:tcBorders>
              <w:bottom w:val="single" w:sz="4" w:space="0" w:color="000000" w:themeColor="text1"/>
            </w:tcBorders>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b/>
                <w:bCs/>
                <w:sz w:val="20"/>
                <w:szCs w:val="20"/>
                <w:rtl/>
              </w:rPr>
              <w:t xml:space="preserve">سنة </w:t>
            </w:r>
            <w:r w:rsidRPr="00267379">
              <w:rPr>
                <w:rFonts w:ascii="Simplified Arabic" w:hAnsi="Simplified Arabic" w:cs="Simplified Arabic" w:hint="cs"/>
                <w:b/>
                <w:bCs/>
                <w:sz w:val="20"/>
                <w:szCs w:val="20"/>
                <w:rtl/>
              </w:rPr>
              <w:t>2020</w:t>
            </w:r>
          </w:p>
        </w:tc>
        <w:tc>
          <w:tcPr>
            <w:tcW w:w="993" w:type="dxa"/>
            <w:tcBorders>
              <w:bottom w:val="single" w:sz="4" w:space="0" w:color="000000" w:themeColor="text1"/>
            </w:tcBorders>
          </w:tcPr>
          <w:p w:rsidR="00267379" w:rsidRPr="00267379" w:rsidRDefault="00267379" w:rsidP="00656766">
            <w:pPr>
              <w:jc w:val="center"/>
              <w:rPr>
                <w:rFonts w:ascii="Simplified Arabic" w:hAnsi="Simplified Arabic" w:cs="Simplified Arabic"/>
                <w:b/>
                <w:bCs/>
                <w:sz w:val="20"/>
                <w:szCs w:val="20"/>
                <w:rtl/>
              </w:rPr>
            </w:pPr>
            <w:r w:rsidRPr="00267379">
              <w:rPr>
                <w:rFonts w:ascii="Simplified Arabic" w:hAnsi="Simplified Arabic" w:cs="Simplified Arabic"/>
                <w:b/>
                <w:bCs/>
                <w:sz w:val="20"/>
                <w:szCs w:val="20"/>
                <w:rtl/>
              </w:rPr>
              <w:t xml:space="preserve">سنة </w:t>
            </w:r>
            <w:r w:rsidRPr="00267379">
              <w:rPr>
                <w:rFonts w:ascii="Simplified Arabic" w:hAnsi="Simplified Arabic" w:cs="Simplified Arabic" w:hint="cs"/>
                <w:b/>
                <w:bCs/>
                <w:sz w:val="20"/>
                <w:szCs w:val="20"/>
                <w:rtl/>
              </w:rPr>
              <w:t>2021</w:t>
            </w:r>
          </w:p>
        </w:tc>
        <w:tc>
          <w:tcPr>
            <w:tcW w:w="992" w:type="dxa"/>
            <w:tcBorders>
              <w:bottom w:val="single" w:sz="4" w:space="0" w:color="000000" w:themeColor="text1"/>
            </w:tcBorders>
          </w:tcPr>
          <w:p w:rsidR="00267379" w:rsidRPr="00267379" w:rsidRDefault="00267379" w:rsidP="00656766">
            <w:pPr>
              <w:jc w:val="center"/>
              <w:rPr>
                <w:rFonts w:ascii="Simplified Arabic" w:hAnsi="Simplified Arabic" w:cs="Simplified Arabic"/>
                <w:b/>
                <w:bCs/>
                <w:sz w:val="20"/>
                <w:szCs w:val="20"/>
                <w:rtl/>
              </w:rPr>
            </w:pPr>
            <w:r w:rsidRPr="00267379">
              <w:rPr>
                <w:rFonts w:ascii="Simplified Arabic" w:hAnsi="Simplified Arabic" w:cs="Simplified Arabic"/>
                <w:b/>
                <w:bCs/>
                <w:sz w:val="20"/>
                <w:szCs w:val="20"/>
                <w:rtl/>
              </w:rPr>
              <w:t xml:space="preserve">سنة </w:t>
            </w:r>
            <w:r w:rsidRPr="00267379">
              <w:rPr>
                <w:rFonts w:ascii="Simplified Arabic" w:hAnsi="Simplified Arabic" w:cs="Simplified Arabic" w:hint="cs"/>
                <w:b/>
                <w:bCs/>
                <w:sz w:val="20"/>
                <w:szCs w:val="20"/>
                <w:rtl/>
              </w:rPr>
              <w:t>2024</w:t>
            </w:r>
          </w:p>
        </w:tc>
      </w:tr>
      <w:tr w:rsidR="00267379" w:rsidRPr="008465FC" w:rsidTr="00656766">
        <w:tc>
          <w:tcPr>
            <w:tcW w:w="10915" w:type="dxa"/>
            <w:gridSpan w:val="9"/>
            <w:shd w:val="clear" w:color="auto" w:fill="D9D9D9" w:themeFill="background1" w:themeFillShade="D9"/>
          </w:tcPr>
          <w:p w:rsidR="00267379" w:rsidRPr="00267379" w:rsidRDefault="00267379" w:rsidP="00656766">
            <w:pPr>
              <w:jc w:val="center"/>
              <w:rPr>
                <w:rFonts w:ascii="Simplified Arabic" w:hAnsi="Simplified Arabic" w:cs="Simplified Arabic"/>
                <w:b/>
                <w:bCs/>
                <w:sz w:val="20"/>
                <w:szCs w:val="20"/>
                <w:rtl/>
              </w:rPr>
            </w:pPr>
            <w:r w:rsidRPr="00267379">
              <w:rPr>
                <w:rFonts w:ascii="Simplified Arabic" w:hAnsi="Simplified Arabic" w:cs="Simplified Arabic"/>
                <w:b/>
                <w:bCs/>
                <w:sz w:val="20"/>
                <w:szCs w:val="20"/>
                <w:rtl/>
              </w:rPr>
              <w:t>المؤسسات العمومية</w:t>
            </w:r>
          </w:p>
        </w:tc>
      </w:tr>
      <w:tr w:rsidR="00267379" w:rsidRPr="00D70878" w:rsidTr="00656766">
        <w:tc>
          <w:tcPr>
            <w:tcW w:w="2410" w:type="dxa"/>
            <w:vAlign w:val="center"/>
          </w:tcPr>
          <w:p w:rsidR="00267379" w:rsidRPr="00267379" w:rsidRDefault="00267379" w:rsidP="00656766">
            <w:pPr>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الشركة التونسية للكهرباء و الغاز</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196.268</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194.265</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390.533</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65.000</w:t>
            </w:r>
          </w:p>
        </w:tc>
        <w:tc>
          <w:tcPr>
            <w:tcW w:w="992"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80.000</w:t>
            </w:r>
          </w:p>
        </w:tc>
        <w:tc>
          <w:tcPr>
            <w:tcW w:w="992" w:type="dxa"/>
          </w:tcPr>
          <w:p w:rsidR="00267379" w:rsidRPr="00267379" w:rsidRDefault="00267379" w:rsidP="00656766">
            <w:pPr>
              <w:bidi/>
              <w:jc w:val="center"/>
              <w:rPr>
                <w:rFonts w:ascii="Simplified Arabic" w:hAnsi="Simplified Arabic" w:cs="Simplified Arabic"/>
                <w:sz w:val="20"/>
                <w:szCs w:val="20"/>
                <w:rtl/>
              </w:rPr>
            </w:pPr>
            <w:r w:rsidRPr="00267379">
              <w:rPr>
                <w:rFonts w:ascii="Simplified Arabic" w:hAnsi="Simplified Arabic" w:cs="Simplified Arabic" w:hint="cs"/>
                <w:sz w:val="20"/>
                <w:szCs w:val="20"/>
                <w:rtl/>
              </w:rPr>
              <w:t>80.000</w:t>
            </w:r>
          </w:p>
        </w:tc>
        <w:tc>
          <w:tcPr>
            <w:tcW w:w="993"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80.000</w:t>
            </w:r>
          </w:p>
        </w:tc>
        <w:tc>
          <w:tcPr>
            <w:tcW w:w="992" w:type="dxa"/>
          </w:tcPr>
          <w:p w:rsidR="00267379" w:rsidRPr="00267379" w:rsidRDefault="00267379" w:rsidP="00656766">
            <w:pPr>
              <w:jc w:val="center"/>
              <w:rPr>
                <w:rFonts w:ascii="Simplified Arabic" w:hAnsi="Simplified Arabic" w:cs="Simplified Arabic"/>
                <w:sz w:val="20"/>
                <w:szCs w:val="20"/>
                <w:rtl/>
              </w:rPr>
            </w:pPr>
            <w:r w:rsidRPr="00267379">
              <w:rPr>
                <w:rFonts w:ascii="Simplified Arabic" w:hAnsi="Simplified Arabic" w:cs="Simplified Arabic" w:hint="cs"/>
                <w:sz w:val="20"/>
                <w:szCs w:val="20"/>
                <w:rtl/>
              </w:rPr>
              <w:t>85.533</w:t>
            </w:r>
          </w:p>
        </w:tc>
      </w:tr>
      <w:tr w:rsidR="00267379" w:rsidRPr="00D70878" w:rsidTr="00656766">
        <w:tc>
          <w:tcPr>
            <w:tcW w:w="2410" w:type="dxa"/>
            <w:vAlign w:val="center"/>
          </w:tcPr>
          <w:p w:rsidR="00267379" w:rsidRPr="00267379" w:rsidRDefault="00267379" w:rsidP="00656766">
            <w:pPr>
              <w:bidi/>
              <w:jc w:val="center"/>
              <w:rPr>
                <w:rFonts w:ascii="Simplified Arabic" w:hAnsi="Simplified Arabic" w:cs="Simplified Arabic"/>
                <w:b/>
                <w:bCs/>
                <w:sz w:val="20"/>
                <w:szCs w:val="20"/>
              </w:rPr>
            </w:pPr>
            <w:r w:rsidRPr="00267379">
              <w:rPr>
                <w:rFonts w:ascii="Simplified Arabic" w:hAnsi="Simplified Arabic" w:cs="Simplified Arabic"/>
                <w:b/>
                <w:bCs/>
                <w:sz w:val="20"/>
                <w:szCs w:val="20"/>
                <w:rtl/>
              </w:rPr>
              <w:t>ا</w:t>
            </w:r>
            <w:r w:rsidRPr="00267379">
              <w:rPr>
                <w:rFonts w:ascii="Simplified Arabic" w:hAnsi="Simplified Arabic" w:cs="Simplified Arabic" w:hint="cs"/>
                <w:b/>
                <w:bCs/>
                <w:sz w:val="20"/>
                <w:szCs w:val="20"/>
                <w:rtl/>
              </w:rPr>
              <w:t>الشركة الوطنية لاستغلال و توزيع المياه</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2.245</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2.245</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2.245</w:t>
            </w:r>
          </w:p>
        </w:tc>
        <w:tc>
          <w:tcPr>
            <w:tcW w:w="992"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992" w:type="dxa"/>
          </w:tcPr>
          <w:p w:rsidR="00267379" w:rsidRPr="00267379" w:rsidRDefault="00267379" w:rsidP="00656766">
            <w:pPr>
              <w:bidi/>
              <w:jc w:val="center"/>
              <w:rPr>
                <w:rFonts w:ascii="Simplified Arabic" w:hAnsi="Simplified Arabic" w:cs="Simplified Arabic"/>
                <w:sz w:val="20"/>
                <w:szCs w:val="20"/>
                <w:rtl/>
              </w:rPr>
            </w:pPr>
            <w:r w:rsidRPr="00267379">
              <w:rPr>
                <w:rFonts w:ascii="Simplified Arabic" w:hAnsi="Simplified Arabic" w:cs="Simplified Arabic" w:hint="cs"/>
                <w:sz w:val="20"/>
                <w:szCs w:val="20"/>
                <w:rtl/>
              </w:rPr>
              <w:t>-</w:t>
            </w:r>
          </w:p>
        </w:tc>
        <w:tc>
          <w:tcPr>
            <w:tcW w:w="993"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992"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r>
      <w:tr w:rsidR="00267379" w:rsidRPr="00D70878" w:rsidTr="00656766">
        <w:tc>
          <w:tcPr>
            <w:tcW w:w="2410" w:type="dxa"/>
            <w:vAlign w:val="center"/>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الوكالة الوطنية للتصرف في النفايات</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4.200</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4.200</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4.200</w:t>
            </w:r>
          </w:p>
        </w:tc>
        <w:tc>
          <w:tcPr>
            <w:tcW w:w="992"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992" w:type="dxa"/>
          </w:tcPr>
          <w:p w:rsidR="00267379" w:rsidRPr="00267379" w:rsidRDefault="00267379" w:rsidP="00656766">
            <w:pPr>
              <w:bidi/>
              <w:jc w:val="center"/>
              <w:rPr>
                <w:rFonts w:ascii="Simplified Arabic" w:hAnsi="Simplified Arabic" w:cs="Simplified Arabic"/>
                <w:sz w:val="20"/>
                <w:szCs w:val="20"/>
                <w:rtl/>
              </w:rPr>
            </w:pPr>
            <w:r w:rsidRPr="00267379">
              <w:rPr>
                <w:rFonts w:ascii="Simplified Arabic" w:hAnsi="Simplified Arabic" w:cs="Simplified Arabic" w:hint="cs"/>
                <w:sz w:val="20"/>
                <w:szCs w:val="20"/>
                <w:rtl/>
              </w:rPr>
              <w:t>-</w:t>
            </w:r>
          </w:p>
        </w:tc>
        <w:tc>
          <w:tcPr>
            <w:tcW w:w="993"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992"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r>
      <w:tr w:rsidR="00267379" w:rsidRPr="00D70878" w:rsidTr="00656766">
        <w:tc>
          <w:tcPr>
            <w:tcW w:w="2410" w:type="dxa"/>
            <w:vAlign w:val="center"/>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الصندوق الوطني للتقاعد و الحيطة الاجتماعية</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24.460</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24.460</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24.460</w:t>
            </w:r>
          </w:p>
        </w:tc>
        <w:tc>
          <w:tcPr>
            <w:tcW w:w="992"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992" w:type="dxa"/>
          </w:tcPr>
          <w:p w:rsidR="00267379" w:rsidRPr="00267379" w:rsidRDefault="00267379" w:rsidP="00656766">
            <w:pPr>
              <w:bidi/>
              <w:jc w:val="center"/>
              <w:rPr>
                <w:rFonts w:ascii="Simplified Arabic" w:hAnsi="Simplified Arabic" w:cs="Simplified Arabic"/>
                <w:sz w:val="20"/>
                <w:szCs w:val="20"/>
                <w:rtl/>
              </w:rPr>
            </w:pPr>
            <w:r w:rsidRPr="00267379">
              <w:rPr>
                <w:rFonts w:ascii="Simplified Arabic" w:hAnsi="Simplified Arabic" w:cs="Simplified Arabic" w:hint="cs"/>
                <w:sz w:val="20"/>
                <w:szCs w:val="20"/>
                <w:rtl/>
              </w:rPr>
              <w:t>-</w:t>
            </w:r>
          </w:p>
        </w:tc>
        <w:tc>
          <w:tcPr>
            <w:tcW w:w="993"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992"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r>
      <w:tr w:rsidR="00267379" w:rsidRPr="00D70878" w:rsidTr="00656766">
        <w:trPr>
          <w:trHeight w:val="201"/>
        </w:trPr>
        <w:tc>
          <w:tcPr>
            <w:tcW w:w="2410" w:type="dxa"/>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المجموع</w:t>
            </w:r>
            <w:r w:rsidRPr="00267379">
              <w:rPr>
                <w:rFonts w:ascii="Simplified Arabic" w:hAnsi="Simplified Arabic" w:cs="Simplified Arabic"/>
                <w:b/>
                <w:bCs/>
                <w:sz w:val="20"/>
                <w:szCs w:val="20"/>
              </w:rPr>
              <w:t>(1)</w:t>
            </w:r>
          </w:p>
        </w:tc>
        <w:tc>
          <w:tcPr>
            <w:tcW w:w="1134" w:type="dxa"/>
          </w:tcPr>
          <w:p w:rsidR="00267379" w:rsidRPr="00267379" w:rsidRDefault="00267379" w:rsidP="00656766">
            <w:pPr>
              <w:jc w:val="center"/>
              <w:rPr>
                <w:rFonts w:ascii="Simplified Arabic" w:hAnsi="Simplified Arabic" w:cs="Simplified Arabic"/>
                <w:b/>
                <w:bCs/>
                <w:sz w:val="20"/>
                <w:szCs w:val="20"/>
              </w:rPr>
            </w:pPr>
            <w:r w:rsidRPr="00267379">
              <w:rPr>
                <w:rFonts w:ascii="Simplified Arabic" w:hAnsi="Simplified Arabic" w:cs="Simplified Arabic" w:hint="cs"/>
                <w:b/>
                <w:bCs/>
                <w:sz w:val="20"/>
                <w:szCs w:val="20"/>
                <w:rtl/>
              </w:rPr>
              <w:t>196.268</w:t>
            </w:r>
          </w:p>
        </w:tc>
        <w:tc>
          <w:tcPr>
            <w:tcW w:w="1134" w:type="dxa"/>
          </w:tcPr>
          <w:p w:rsidR="00267379" w:rsidRPr="00267379" w:rsidRDefault="00267379" w:rsidP="00656766">
            <w:pPr>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225.170</w:t>
            </w:r>
          </w:p>
        </w:tc>
        <w:tc>
          <w:tcPr>
            <w:tcW w:w="1134" w:type="dxa"/>
          </w:tcPr>
          <w:p w:rsidR="00267379" w:rsidRPr="00267379" w:rsidRDefault="00267379" w:rsidP="00656766">
            <w:pPr>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421.438</w:t>
            </w:r>
          </w:p>
        </w:tc>
        <w:tc>
          <w:tcPr>
            <w:tcW w:w="1134" w:type="dxa"/>
          </w:tcPr>
          <w:p w:rsidR="00267379" w:rsidRPr="00267379" w:rsidRDefault="00267379" w:rsidP="00656766">
            <w:pPr>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95.905</w:t>
            </w:r>
          </w:p>
        </w:tc>
        <w:tc>
          <w:tcPr>
            <w:tcW w:w="992" w:type="dxa"/>
          </w:tcPr>
          <w:p w:rsidR="00267379" w:rsidRPr="00267379" w:rsidRDefault="00267379" w:rsidP="00656766">
            <w:pPr>
              <w:jc w:val="center"/>
              <w:rPr>
                <w:rFonts w:ascii="Simplified Arabic" w:hAnsi="Simplified Arabic" w:cs="Simplified Arabic"/>
                <w:b/>
                <w:bCs/>
                <w:sz w:val="20"/>
                <w:szCs w:val="20"/>
              </w:rPr>
            </w:pPr>
            <w:r w:rsidRPr="00267379">
              <w:rPr>
                <w:rFonts w:ascii="Simplified Arabic" w:hAnsi="Simplified Arabic" w:cs="Simplified Arabic" w:hint="cs"/>
                <w:b/>
                <w:bCs/>
                <w:sz w:val="20"/>
                <w:szCs w:val="20"/>
                <w:rtl/>
              </w:rPr>
              <w:t>80.000</w:t>
            </w:r>
          </w:p>
        </w:tc>
        <w:tc>
          <w:tcPr>
            <w:tcW w:w="992" w:type="dxa"/>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80.000</w:t>
            </w:r>
          </w:p>
        </w:tc>
        <w:tc>
          <w:tcPr>
            <w:tcW w:w="993" w:type="dxa"/>
          </w:tcPr>
          <w:p w:rsidR="00267379" w:rsidRPr="00267379" w:rsidRDefault="00267379" w:rsidP="00656766">
            <w:pPr>
              <w:jc w:val="center"/>
              <w:rPr>
                <w:rFonts w:ascii="Simplified Arabic" w:hAnsi="Simplified Arabic" w:cs="Simplified Arabic"/>
                <w:b/>
                <w:bCs/>
                <w:sz w:val="20"/>
                <w:szCs w:val="20"/>
              </w:rPr>
            </w:pPr>
            <w:r w:rsidRPr="00267379">
              <w:rPr>
                <w:rFonts w:ascii="Simplified Arabic" w:hAnsi="Simplified Arabic" w:cs="Simplified Arabic" w:hint="cs"/>
                <w:b/>
                <w:bCs/>
                <w:sz w:val="20"/>
                <w:szCs w:val="20"/>
                <w:rtl/>
              </w:rPr>
              <w:t>80.000</w:t>
            </w:r>
          </w:p>
        </w:tc>
        <w:tc>
          <w:tcPr>
            <w:tcW w:w="992" w:type="dxa"/>
          </w:tcPr>
          <w:p w:rsidR="00267379" w:rsidRPr="00267379" w:rsidRDefault="00267379" w:rsidP="00656766">
            <w:pPr>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85.533</w:t>
            </w:r>
          </w:p>
        </w:tc>
      </w:tr>
      <w:tr w:rsidR="00267379" w:rsidRPr="00D70878" w:rsidTr="00656766">
        <w:tc>
          <w:tcPr>
            <w:tcW w:w="2410" w:type="dxa"/>
            <w:tcBorders>
              <w:bottom w:val="single" w:sz="4" w:space="0" w:color="000000" w:themeColor="text1"/>
            </w:tcBorders>
          </w:tcPr>
          <w:p w:rsidR="00267379" w:rsidRPr="00267379" w:rsidRDefault="00267379" w:rsidP="00656766">
            <w:pPr>
              <w:bidi/>
              <w:jc w:val="center"/>
              <w:rPr>
                <w:rFonts w:ascii="Simplified Arabic" w:hAnsi="Simplified Arabic" w:cs="Simplified Arabic"/>
                <w:b/>
                <w:bCs/>
                <w:sz w:val="20"/>
                <w:szCs w:val="20"/>
                <w:rtl/>
              </w:rPr>
            </w:pPr>
          </w:p>
        </w:tc>
        <w:tc>
          <w:tcPr>
            <w:tcW w:w="1134" w:type="dxa"/>
            <w:tcBorders>
              <w:bottom w:val="single" w:sz="4" w:space="0" w:color="000000" w:themeColor="text1"/>
            </w:tcBorders>
          </w:tcPr>
          <w:p w:rsidR="00267379" w:rsidRPr="00267379" w:rsidRDefault="00267379" w:rsidP="00656766">
            <w:pPr>
              <w:jc w:val="center"/>
              <w:rPr>
                <w:rFonts w:ascii="Simplified Arabic" w:hAnsi="Simplified Arabic" w:cs="Simplified Arabic"/>
                <w:b/>
                <w:bCs/>
                <w:sz w:val="20"/>
                <w:szCs w:val="20"/>
                <w:rtl/>
              </w:rPr>
            </w:pPr>
          </w:p>
        </w:tc>
        <w:tc>
          <w:tcPr>
            <w:tcW w:w="1134" w:type="dxa"/>
            <w:tcBorders>
              <w:bottom w:val="single" w:sz="4" w:space="0" w:color="000000" w:themeColor="text1"/>
            </w:tcBorders>
          </w:tcPr>
          <w:p w:rsidR="00267379" w:rsidRPr="00267379" w:rsidRDefault="00267379" w:rsidP="00656766">
            <w:pPr>
              <w:jc w:val="center"/>
              <w:rPr>
                <w:rFonts w:ascii="Simplified Arabic" w:hAnsi="Simplified Arabic" w:cs="Simplified Arabic"/>
                <w:b/>
                <w:bCs/>
                <w:sz w:val="20"/>
                <w:szCs w:val="20"/>
              </w:rPr>
            </w:pPr>
          </w:p>
        </w:tc>
        <w:tc>
          <w:tcPr>
            <w:tcW w:w="1134" w:type="dxa"/>
            <w:tcBorders>
              <w:bottom w:val="single" w:sz="4" w:space="0" w:color="000000" w:themeColor="text1"/>
            </w:tcBorders>
          </w:tcPr>
          <w:p w:rsidR="00267379" w:rsidRPr="00267379" w:rsidRDefault="00267379" w:rsidP="00656766">
            <w:pPr>
              <w:jc w:val="center"/>
              <w:rPr>
                <w:rFonts w:ascii="Simplified Arabic" w:hAnsi="Simplified Arabic" w:cs="Simplified Arabic"/>
                <w:b/>
                <w:bCs/>
                <w:sz w:val="20"/>
                <w:szCs w:val="20"/>
              </w:rPr>
            </w:pPr>
          </w:p>
        </w:tc>
        <w:tc>
          <w:tcPr>
            <w:tcW w:w="1134" w:type="dxa"/>
            <w:tcBorders>
              <w:bottom w:val="single" w:sz="4" w:space="0" w:color="000000" w:themeColor="text1"/>
            </w:tcBorders>
          </w:tcPr>
          <w:p w:rsidR="00267379" w:rsidRPr="00267379" w:rsidRDefault="00267379" w:rsidP="00656766">
            <w:pPr>
              <w:jc w:val="center"/>
              <w:rPr>
                <w:rFonts w:ascii="Simplified Arabic" w:hAnsi="Simplified Arabic" w:cs="Simplified Arabic"/>
                <w:b/>
                <w:bCs/>
                <w:sz w:val="20"/>
                <w:szCs w:val="20"/>
                <w:rtl/>
              </w:rPr>
            </w:pPr>
          </w:p>
        </w:tc>
        <w:tc>
          <w:tcPr>
            <w:tcW w:w="992" w:type="dxa"/>
            <w:tcBorders>
              <w:bottom w:val="single" w:sz="4" w:space="0" w:color="000000" w:themeColor="text1"/>
            </w:tcBorders>
          </w:tcPr>
          <w:p w:rsidR="00267379" w:rsidRPr="00267379" w:rsidRDefault="00267379" w:rsidP="00656766">
            <w:pPr>
              <w:jc w:val="center"/>
              <w:rPr>
                <w:rFonts w:ascii="Simplified Arabic" w:hAnsi="Simplified Arabic" w:cs="Simplified Arabic"/>
                <w:b/>
                <w:bCs/>
                <w:sz w:val="20"/>
                <w:szCs w:val="20"/>
              </w:rPr>
            </w:pPr>
          </w:p>
        </w:tc>
        <w:tc>
          <w:tcPr>
            <w:tcW w:w="992" w:type="dxa"/>
            <w:tcBorders>
              <w:bottom w:val="single" w:sz="4" w:space="0" w:color="000000" w:themeColor="text1"/>
            </w:tcBorders>
          </w:tcPr>
          <w:p w:rsidR="00267379" w:rsidRPr="00267379" w:rsidRDefault="00267379" w:rsidP="00656766">
            <w:pPr>
              <w:bidi/>
              <w:jc w:val="center"/>
              <w:rPr>
                <w:rFonts w:ascii="Simplified Arabic" w:hAnsi="Simplified Arabic" w:cs="Simplified Arabic"/>
                <w:b/>
                <w:bCs/>
                <w:sz w:val="20"/>
                <w:szCs w:val="20"/>
              </w:rPr>
            </w:pPr>
          </w:p>
        </w:tc>
        <w:tc>
          <w:tcPr>
            <w:tcW w:w="993" w:type="dxa"/>
            <w:tcBorders>
              <w:bottom w:val="single" w:sz="4" w:space="0" w:color="000000" w:themeColor="text1"/>
            </w:tcBorders>
          </w:tcPr>
          <w:p w:rsidR="00267379" w:rsidRPr="00267379" w:rsidRDefault="00267379" w:rsidP="00656766">
            <w:pPr>
              <w:jc w:val="center"/>
              <w:rPr>
                <w:rFonts w:ascii="Simplified Arabic" w:hAnsi="Simplified Arabic" w:cs="Simplified Arabic"/>
                <w:b/>
                <w:bCs/>
                <w:sz w:val="20"/>
                <w:szCs w:val="20"/>
              </w:rPr>
            </w:pPr>
          </w:p>
        </w:tc>
        <w:tc>
          <w:tcPr>
            <w:tcW w:w="992" w:type="dxa"/>
            <w:tcBorders>
              <w:bottom w:val="single" w:sz="4" w:space="0" w:color="000000" w:themeColor="text1"/>
            </w:tcBorders>
          </w:tcPr>
          <w:p w:rsidR="00267379" w:rsidRPr="00267379" w:rsidRDefault="00267379" w:rsidP="00656766">
            <w:pPr>
              <w:jc w:val="center"/>
              <w:rPr>
                <w:rFonts w:ascii="Simplified Arabic" w:hAnsi="Simplified Arabic" w:cs="Simplified Arabic"/>
                <w:b/>
                <w:bCs/>
                <w:sz w:val="20"/>
                <w:szCs w:val="20"/>
              </w:rPr>
            </w:pPr>
          </w:p>
        </w:tc>
      </w:tr>
      <w:tr w:rsidR="00267379" w:rsidRPr="00D70878" w:rsidTr="00656766">
        <w:tc>
          <w:tcPr>
            <w:tcW w:w="10915" w:type="dxa"/>
            <w:gridSpan w:val="9"/>
            <w:shd w:val="clear" w:color="auto" w:fill="BFBFBF" w:themeFill="background1" w:themeFillShade="BF"/>
          </w:tcPr>
          <w:p w:rsidR="00267379" w:rsidRPr="00267379" w:rsidRDefault="00267379" w:rsidP="00656766">
            <w:pPr>
              <w:jc w:val="center"/>
              <w:rPr>
                <w:rFonts w:ascii="Simplified Arabic" w:hAnsi="Simplified Arabic" w:cs="Simplified Arabic"/>
                <w:b/>
                <w:bCs/>
                <w:sz w:val="20"/>
                <w:szCs w:val="20"/>
              </w:rPr>
            </w:pPr>
            <w:r w:rsidRPr="00267379">
              <w:rPr>
                <w:rFonts w:ascii="Simplified Arabic" w:hAnsi="Simplified Arabic" w:cs="Simplified Arabic"/>
                <w:b/>
                <w:bCs/>
                <w:sz w:val="20"/>
                <w:szCs w:val="20"/>
                <w:rtl/>
              </w:rPr>
              <w:t>المؤسسات</w:t>
            </w:r>
            <w:r w:rsidRPr="00267379">
              <w:rPr>
                <w:rFonts w:ascii="Simplified Arabic" w:hAnsi="Simplified Arabic" w:cs="Simplified Arabic" w:hint="cs"/>
                <w:b/>
                <w:bCs/>
                <w:sz w:val="20"/>
                <w:szCs w:val="20"/>
                <w:rtl/>
              </w:rPr>
              <w:t xml:space="preserve"> الخاصة</w:t>
            </w:r>
          </w:p>
        </w:tc>
      </w:tr>
      <w:tr w:rsidR="00267379" w:rsidRPr="00D70878" w:rsidTr="00656766">
        <w:tc>
          <w:tcPr>
            <w:tcW w:w="2410" w:type="dxa"/>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 xml:space="preserve">الطاهر الهمامي </w:t>
            </w:r>
          </w:p>
        </w:tc>
        <w:tc>
          <w:tcPr>
            <w:tcW w:w="1134" w:type="dxa"/>
          </w:tcPr>
          <w:p w:rsidR="00267379" w:rsidRPr="00267379" w:rsidRDefault="00267379" w:rsidP="00656766">
            <w:pPr>
              <w:jc w:val="center"/>
              <w:rPr>
                <w:rFonts w:ascii="Simplified Arabic" w:hAnsi="Simplified Arabic" w:cs="Simplified Arabic"/>
                <w:sz w:val="20"/>
                <w:szCs w:val="20"/>
                <w:rtl/>
              </w:rPr>
            </w:pPr>
            <w:r w:rsidRPr="00267379">
              <w:rPr>
                <w:rFonts w:ascii="Simplified Arabic" w:hAnsi="Simplified Arabic" w:cs="Simplified Arabic" w:hint="cs"/>
                <w:sz w:val="20"/>
                <w:szCs w:val="20"/>
                <w:rtl/>
              </w:rPr>
              <w:t>-</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9.990</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9.990</w:t>
            </w:r>
          </w:p>
        </w:tc>
        <w:tc>
          <w:tcPr>
            <w:tcW w:w="1134" w:type="dxa"/>
          </w:tcPr>
          <w:p w:rsidR="00267379" w:rsidRPr="00267379" w:rsidRDefault="00267379" w:rsidP="00656766">
            <w:pPr>
              <w:jc w:val="center"/>
              <w:rPr>
                <w:rFonts w:ascii="Simplified Arabic" w:hAnsi="Simplified Arabic" w:cs="Simplified Arabic"/>
                <w:sz w:val="20"/>
                <w:szCs w:val="20"/>
                <w:rtl/>
              </w:rPr>
            </w:pPr>
            <w:r w:rsidRPr="00267379">
              <w:rPr>
                <w:rFonts w:ascii="Simplified Arabic" w:hAnsi="Simplified Arabic" w:cs="Simplified Arabic" w:hint="cs"/>
                <w:sz w:val="20"/>
                <w:szCs w:val="20"/>
                <w:rtl/>
              </w:rPr>
              <w:t>9.990</w:t>
            </w:r>
          </w:p>
        </w:tc>
        <w:tc>
          <w:tcPr>
            <w:tcW w:w="992"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992" w:type="dxa"/>
          </w:tcPr>
          <w:p w:rsidR="00267379" w:rsidRPr="00267379" w:rsidRDefault="00267379" w:rsidP="00656766">
            <w:pPr>
              <w:bidi/>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993"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992"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r>
      <w:tr w:rsidR="00267379" w:rsidRPr="00D70878" w:rsidTr="00656766">
        <w:tc>
          <w:tcPr>
            <w:tcW w:w="2410" w:type="dxa"/>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شركة البرقاشي للأثاث</w:t>
            </w:r>
          </w:p>
        </w:tc>
        <w:tc>
          <w:tcPr>
            <w:tcW w:w="1134" w:type="dxa"/>
          </w:tcPr>
          <w:p w:rsidR="00267379" w:rsidRPr="00267379" w:rsidRDefault="00267379" w:rsidP="00656766">
            <w:pPr>
              <w:jc w:val="center"/>
              <w:rPr>
                <w:rFonts w:ascii="Simplified Arabic" w:hAnsi="Simplified Arabic" w:cs="Simplified Arabic"/>
                <w:sz w:val="20"/>
                <w:szCs w:val="20"/>
                <w:rtl/>
              </w:rPr>
            </w:pPr>
            <w:r w:rsidRPr="00267379">
              <w:rPr>
                <w:rFonts w:ascii="Simplified Arabic" w:hAnsi="Simplified Arabic" w:cs="Simplified Arabic" w:hint="cs"/>
                <w:sz w:val="20"/>
                <w:szCs w:val="20"/>
                <w:rtl/>
              </w:rPr>
              <w:t>-</w:t>
            </w:r>
          </w:p>
        </w:tc>
        <w:tc>
          <w:tcPr>
            <w:tcW w:w="1134" w:type="dxa"/>
          </w:tcPr>
          <w:p w:rsidR="00267379" w:rsidRPr="00267379" w:rsidRDefault="00267379" w:rsidP="00656766">
            <w:pPr>
              <w:jc w:val="center"/>
              <w:rPr>
                <w:rFonts w:ascii="Simplified Arabic" w:hAnsi="Simplified Arabic" w:cs="Simplified Arabic"/>
                <w:sz w:val="20"/>
                <w:szCs w:val="20"/>
                <w:rtl/>
              </w:rPr>
            </w:pPr>
            <w:r w:rsidRPr="00267379">
              <w:rPr>
                <w:rFonts w:ascii="Simplified Arabic" w:hAnsi="Simplified Arabic" w:cs="Simplified Arabic" w:hint="cs"/>
                <w:sz w:val="20"/>
                <w:szCs w:val="20"/>
                <w:rtl/>
              </w:rPr>
              <w:t>11.620</w:t>
            </w:r>
          </w:p>
        </w:tc>
        <w:tc>
          <w:tcPr>
            <w:tcW w:w="1134" w:type="dxa"/>
          </w:tcPr>
          <w:p w:rsidR="00267379" w:rsidRPr="00267379" w:rsidRDefault="00267379" w:rsidP="00656766">
            <w:pPr>
              <w:jc w:val="center"/>
              <w:rPr>
                <w:rFonts w:ascii="Simplified Arabic" w:hAnsi="Simplified Arabic" w:cs="Simplified Arabic"/>
                <w:sz w:val="20"/>
                <w:szCs w:val="20"/>
                <w:rtl/>
              </w:rPr>
            </w:pPr>
            <w:r w:rsidRPr="00267379">
              <w:rPr>
                <w:rFonts w:ascii="Simplified Arabic" w:hAnsi="Simplified Arabic" w:cs="Simplified Arabic" w:hint="cs"/>
                <w:sz w:val="20"/>
                <w:szCs w:val="20"/>
                <w:rtl/>
              </w:rPr>
              <w:t>11.620</w:t>
            </w:r>
          </w:p>
        </w:tc>
        <w:tc>
          <w:tcPr>
            <w:tcW w:w="1134" w:type="dxa"/>
          </w:tcPr>
          <w:p w:rsidR="00267379" w:rsidRPr="00267379" w:rsidRDefault="00267379" w:rsidP="00656766">
            <w:pPr>
              <w:jc w:val="center"/>
              <w:rPr>
                <w:rFonts w:ascii="Simplified Arabic" w:hAnsi="Simplified Arabic" w:cs="Simplified Arabic"/>
                <w:sz w:val="20"/>
                <w:szCs w:val="20"/>
                <w:rtl/>
              </w:rPr>
            </w:pPr>
            <w:r w:rsidRPr="00267379">
              <w:rPr>
                <w:rFonts w:ascii="Simplified Arabic" w:hAnsi="Simplified Arabic" w:cs="Simplified Arabic" w:hint="cs"/>
                <w:sz w:val="20"/>
                <w:szCs w:val="20"/>
                <w:rtl/>
              </w:rPr>
              <w:t>11.620</w:t>
            </w:r>
          </w:p>
        </w:tc>
        <w:tc>
          <w:tcPr>
            <w:tcW w:w="992"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992" w:type="dxa"/>
          </w:tcPr>
          <w:p w:rsidR="00267379" w:rsidRPr="00267379" w:rsidRDefault="00267379" w:rsidP="00656766">
            <w:pPr>
              <w:bidi/>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993"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992"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r>
      <w:tr w:rsidR="00267379" w:rsidRPr="00D70878" w:rsidTr="00656766">
        <w:tc>
          <w:tcPr>
            <w:tcW w:w="2410" w:type="dxa"/>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المجموع(2)</w:t>
            </w:r>
          </w:p>
        </w:tc>
        <w:tc>
          <w:tcPr>
            <w:tcW w:w="1134" w:type="dxa"/>
          </w:tcPr>
          <w:p w:rsidR="00267379" w:rsidRPr="00267379" w:rsidRDefault="00267379" w:rsidP="00656766">
            <w:pPr>
              <w:jc w:val="center"/>
              <w:rPr>
                <w:rFonts w:ascii="Simplified Arabic" w:hAnsi="Simplified Arabic" w:cs="Simplified Arabic"/>
                <w:sz w:val="20"/>
                <w:szCs w:val="20"/>
                <w:rtl/>
              </w:rPr>
            </w:pPr>
            <w:r w:rsidRPr="00267379">
              <w:rPr>
                <w:rFonts w:ascii="Simplified Arabic" w:hAnsi="Simplified Arabic" w:cs="Simplified Arabic" w:hint="cs"/>
                <w:sz w:val="20"/>
                <w:szCs w:val="20"/>
                <w:rtl/>
              </w:rPr>
              <w:t>-</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21.610</w:t>
            </w:r>
          </w:p>
        </w:tc>
        <w:tc>
          <w:tcPr>
            <w:tcW w:w="1134"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21.610</w:t>
            </w:r>
          </w:p>
        </w:tc>
        <w:tc>
          <w:tcPr>
            <w:tcW w:w="1134" w:type="dxa"/>
          </w:tcPr>
          <w:p w:rsidR="00267379" w:rsidRPr="00267379" w:rsidRDefault="00267379" w:rsidP="00656766">
            <w:pPr>
              <w:jc w:val="center"/>
              <w:rPr>
                <w:rFonts w:ascii="Simplified Arabic" w:hAnsi="Simplified Arabic" w:cs="Simplified Arabic"/>
                <w:sz w:val="20"/>
                <w:szCs w:val="20"/>
                <w:rtl/>
              </w:rPr>
            </w:pPr>
            <w:r w:rsidRPr="00267379">
              <w:rPr>
                <w:rFonts w:ascii="Simplified Arabic" w:hAnsi="Simplified Arabic" w:cs="Simplified Arabic" w:hint="cs"/>
                <w:sz w:val="20"/>
                <w:szCs w:val="20"/>
                <w:rtl/>
              </w:rPr>
              <w:t>21.610</w:t>
            </w:r>
          </w:p>
        </w:tc>
        <w:tc>
          <w:tcPr>
            <w:tcW w:w="992"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992" w:type="dxa"/>
          </w:tcPr>
          <w:p w:rsidR="00267379" w:rsidRPr="00267379" w:rsidRDefault="00267379" w:rsidP="00656766">
            <w:pPr>
              <w:bidi/>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993"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c>
          <w:tcPr>
            <w:tcW w:w="992" w:type="dxa"/>
          </w:tcPr>
          <w:p w:rsidR="00267379" w:rsidRPr="00267379" w:rsidRDefault="00267379" w:rsidP="00656766">
            <w:pPr>
              <w:jc w:val="center"/>
              <w:rPr>
                <w:rFonts w:ascii="Simplified Arabic" w:hAnsi="Simplified Arabic" w:cs="Simplified Arabic"/>
                <w:sz w:val="20"/>
                <w:szCs w:val="20"/>
              </w:rPr>
            </w:pPr>
            <w:r w:rsidRPr="00267379">
              <w:rPr>
                <w:rFonts w:ascii="Simplified Arabic" w:hAnsi="Simplified Arabic" w:cs="Simplified Arabic" w:hint="cs"/>
                <w:sz w:val="20"/>
                <w:szCs w:val="20"/>
                <w:rtl/>
              </w:rPr>
              <w:t>-</w:t>
            </w:r>
          </w:p>
        </w:tc>
      </w:tr>
      <w:tr w:rsidR="00267379" w:rsidRPr="00D70878" w:rsidTr="00656766">
        <w:tc>
          <w:tcPr>
            <w:tcW w:w="2410" w:type="dxa"/>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المجموع العام</w:t>
            </w:r>
            <w:r w:rsidRPr="00267379">
              <w:rPr>
                <w:rFonts w:ascii="Simplified Arabic" w:hAnsi="Simplified Arabic" w:cs="Simplified Arabic"/>
                <w:b/>
                <w:bCs/>
                <w:sz w:val="20"/>
                <w:szCs w:val="20"/>
              </w:rPr>
              <w:t>(1)</w:t>
            </w:r>
            <w:r w:rsidRPr="00267379">
              <w:rPr>
                <w:rFonts w:ascii="Simplified Arabic" w:hAnsi="Simplified Arabic" w:cs="Simplified Arabic" w:hint="cs"/>
                <w:b/>
                <w:bCs/>
                <w:sz w:val="20"/>
                <w:szCs w:val="20"/>
                <w:rtl/>
              </w:rPr>
              <w:t>+ (2)</w:t>
            </w:r>
          </w:p>
        </w:tc>
        <w:tc>
          <w:tcPr>
            <w:tcW w:w="1134" w:type="dxa"/>
          </w:tcPr>
          <w:p w:rsidR="00267379" w:rsidRPr="00267379" w:rsidRDefault="00267379" w:rsidP="00656766">
            <w:pPr>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196.268</w:t>
            </w:r>
          </w:p>
        </w:tc>
        <w:tc>
          <w:tcPr>
            <w:tcW w:w="1134" w:type="dxa"/>
          </w:tcPr>
          <w:p w:rsidR="00267379" w:rsidRPr="00267379" w:rsidRDefault="00267379" w:rsidP="00656766">
            <w:pPr>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246.780</w:t>
            </w:r>
          </w:p>
        </w:tc>
        <w:tc>
          <w:tcPr>
            <w:tcW w:w="1134" w:type="dxa"/>
          </w:tcPr>
          <w:p w:rsidR="00267379" w:rsidRPr="00267379" w:rsidRDefault="00267379" w:rsidP="00656766">
            <w:pPr>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443.048</w:t>
            </w:r>
          </w:p>
        </w:tc>
        <w:tc>
          <w:tcPr>
            <w:tcW w:w="1134" w:type="dxa"/>
          </w:tcPr>
          <w:p w:rsidR="00267379" w:rsidRPr="00267379" w:rsidRDefault="00267379" w:rsidP="00656766">
            <w:pPr>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117.575</w:t>
            </w:r>
          </w:p>
        </w:tc>
        <w:tc>
          <w:tcPr>
            <w:tcW w:w="992" w:type="dxa"/>
          </w:tcPr>
          <w:p w:rsidR="00267379" w:rsidRPr="00267379" w:rsidRDefault="00267379" w:rsidP="00656766">
            <w:pPr>
              <w:jc w:val="center"/>
              <w:rPr>
                <w:rFonts w:ascii="Simplified Arabic" w:hAnsi="Simplified Arabic" w:cs="Simplified Arabic"/>
                <w:b/>
                <w:bCs/>
                <w:sz w:val="20"/>
                <w:szCs w:val="20"/>
              </w:rPr>
            </w:pPr>
            <w:r w:rsidRPr="00267379">
              <w:rPr>
                <w:rFonts w:ascii="Simplified Arabic" w:hAnsi="Simplified Arabic" w:cs="Simplified Arabic" w:hint="cs"/>
                <w:b/>
                <w:bCs/>
                <w:sz w:val="20"/>
                <w:szCs w:val="20"/>
                <w:rtl/>
              </w:rPr>
              <w:t>80.000</w:t>
            </w:r>
          </w:p>
        </w:tc>
        <w:tc>
          <w:tcPr>
            <w:tcW w:w="992" w:type="dxa"/>
          </w:tcPr>
          <w:p w:rsidR="00267379" w:rsidRPr="00267379" w:rsidRDefault="00267379" w:rsidP="00656766">
            <w:pPr>
              <w:bidi/>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80.000</w:t>
            </w:r>
          </w:p>
        </w:tc>
        <w:tc>
          <w:tcPr>
            <w:tcW w:w="993" w:type="dxa"/>
          </w:tcPr>
          <w:p w:rsidR="00267379" w:rsidRPr="00267379" w:rsidRDefault="00267379" w:rsidP="00656766">
            <w:pPr>
              <w:jc w:val="center"/>
              <w:rPr>
                <w:rFonts w:ascii="Simplified Arabic" w:hAnsi="Simplified Arabic" w:cs="Simplified Arabic"/>
                <w:b/>
                <w:bCs/>
                <w:sz w:val="20"/>
                <w:szCs w:val="20"/>
              </w:rPr>
            </w:pPr>
            <w:r w:rsidRPr="00267379">
              <w:rPr>
                <w:rFonts w:ascii="Simplified Arabic" w:hAnsi="Simplified Arabic" w:cs="Simplified Arabic" w:hint="cs"/>
                <w:b/>
                <w:bCs/>
                <w:sz w:val="20"/>
                <w:szCs w:val="20"/>
                <w:rtl/>
              </w:rPr>
              <w:t>80.000</w:t>
            </w:r>
          </w:p>
        </w:tc>
        <w:tc>
          <w:tcPr>
            <w:tcW w:w="992" w:type="dxa"/>
          </w:tcPr>
          <w:p w:rsidR="00267379" w:rsidRPr="00267379" w:rsidRDefault="00267379" w:rsidP="00656766">
            <w:pPr>
              <w:jc w:val="center"/>
              <w:rPr>
                <w:rFonts w:ascii="Simplified Arabic" w:hAnsi="Simplified Arabic" w:cs="Simplified Arabic"/>
                <w:b/>
                <w:bCs/>
                <w:sz w:val="20"/>
                <w:szCs w:val="20"/>
                <w:rtl/>
              </w:rPr>
            </w:pPr>
            <w:r w:rsidRPr="00267379">
              <w:rPr>
                <w:rFonts w:ascii="Simplified Arabic" w:hAnsi="Simplified Arabic" w:cs="Simplified Arabic" w:hint="cs"/>
                <w:b/>
                <w:bCs/>
                <w:sz w:val="20"/>
                <w:szCs w:val="20"/>
                <w:rtl/>
              </w:rPr>
              <w:t>85.533</w:t>
            </w:r>
          </w:p>
        </w:tc>
      </w:tr>
    </w:tbl>
    <w:p w:rsidR="008A7721" w:rsidRPr="008A7721" w:rsidRDefault="008A7721" w:rsidP="00267379">
      <w:pPr>
        <w:bidi/>
        <w:jc w:val="both"/>
        <w:rPr>
          <w:rFonts w:asciiTheme="minorBidi" w:hAnsiTheme="minorBidi"/>
          <w:sz w:val="2"/>
          <w:szCs w:val="2"/>
          <w:rtl/>
          <w:lang w:bidi="ar-TN"/>
        </w:rPr>
      </w:pPr>
    </w:p>
    <w:p w:rsidR="00A03A0D" w:rsidRDefault="00A03A0D" w:rsidP="008A7721">
      <w:pPr>
        <w:bidi/>
        <w:jc w:val="both"/>
        <w:rPr>
          <w:rFonts w:asciiTheme="minorBidi" w:hAnsiTheme="minorBidi"/>
          <w:sz w:val="28"/>
          <w:szCs w:val="28"/>
          <w:rtl/>
          <w:lang w:bidi="ar-TN"/>
        </w:rPr>
      </w:pPr>
      <w:r w:rsidRPr="00A03A0D">
        <w:rPr>
          <w:rFonts w:asciiTheme="minorBidi" w:hAnsiTheme="minorBidi" w:hint="cs"/>
          <w:sz w:val="32"/>
          <w:szCs w:val="32"/>
          <w:rtl/>
          <w:lang w:bidi="ar-TN"/>
        </w:rPr>
        <w:t xml:space="preserve">مع </w:t>
      </w:r>
      <w:r w:rsidRPr="008A7721">
        <w:rPr>
          <w:rFonts w:asciiTheme="minorBidi" w:hAnsiTheme="minorBidi" w:hint="cs"/>
          <w:sz w:val="28"/>
          <w:szCs w:val="28"/>
          <w:rtl/>
          <w:lang w:bidi="ar-TN"/>
        </w:rPr>
        <w:t xml:space="preserve">العلم </w:t>
      </w:r>
      <w:r w:rsidR="00964834" w:rsidRPr="008A7721">
        <w:rPr>
          <w:rFonts w:asciiTheme="minorBidi" w:hAnsiTheme="minorBidi" w:hint="cs"/>
          <w:sz w:val="28"/>
          <w:szCs w:val="28"/>
          <w:rtl/>
          <w:lang w:bidi="ar-TN"/>
        </w:rPr>
        <w:t>أن</w:t>
      </w:r>
      <w:r w:rsidRPr="008A7721">
        <w:rPr>
          <w:rFonts w:asciiTheme="minorBidi" w:hAnsiTheme="minorBidi" w:hint="cs"/>
          <w:sz w:val="28"/>
          <w:szCs w:val="28"/>
          <w:rtl/>
          <w:lang w:bidi="ar-TN"/>
        </w:rPr>
        <w:t xml:space="preserve"> المبالغ المبرمج خلاصها سنة 2020 سيتم تحويلها الى مستحقيها مباشرة اثر الحصول على القسط </w:t>
      </w:r>
      <w:r w:rsidR="00964834" w:rsidRPr="008A7721">
        <w:rPr>
          <w:rFonts w:asciiTheme="minorBidi" w:hAnsiTheme="minorBidi" w:hint="cs"/>
          <w:sz w:val="28"/>
          <w:szCs w:val="28"/>
          <w:rtl/>
          <w:lang w:bidi="ar-TN"/>
        </w:rPr>
        <w:t>الأول</w:t>
      </w:r>
      <w:r w:rsidRPr="008A7721">
        <w:rPr>
          <w:rFonts w:asciiTheme="minorBidi" w:hAnsiTheme="minorBidi" w:hint="cs"/>
          <w:sz w:val="28"/>
          <w:szCs w:val="28"/>
          <w:rtl/>
          <w:lang w:bidi="ar-TN"/>
        </w:rPr>
        <w:t xml:space="preserve"> من المناب المشترك</w:t>
      </w:r>
      <w:r w:rsidR="00964834" w:rsidRPr="008A7721">
        <w:rPr>
          <w:rFonts w:asciiTheme="minorBidi" w:hAnsiTheme="minorBidi" w:hint="cs"/>
          <w:sz w:val="28"/>
          <w:szCs w:val="28"/>
          <w:rtl/>
          <w:lang w:bidi="ar-TN"/>
        </w:rPr>
        <w:t>.</w:t>
      </w:r>
    </w:p>
    <w:p w:rsidR="00207FCC" w:rsidRDefault="00207FCC" w:rsidP="00207FCC">
      <w:pPr>
        <w:bidi/>
        <w:jc w:val="both"/>
        <w:rPr>
          <w:rFonts w:asciiTheme="minorBidi" w:hAnsiTheme="minorBidi"/>
          <w:sz w:val="28"/>
          <w:szCs w:val="28"/>
          <w:rtl/>
          <w:lang w:bidi="ar-TN"/>
        </w:rPr>
      </w:pPr>
    </w:p>
    <w:p w:rsidR="00207FCC" w:rsidRDefault="00207FCC" w:rsidP="00207FCC">
      <w:pPr>
        <w:bidi/>
        <w:jc w:val="both"/>
        <w:rPr>
          <w:rFonts w:asciiTheme="minorBidi" w:hAnsiTheme="minorBidi"/>
          <w:sz w:val="28"/>
          <w:szCs w:val="28"/>
          <w:rtl/>
          <w:lang w:bidi="ar-TN"/>
        </w:rPr>
      </w:pPr>
    </w:p>
    <w:p w:rsidR="00207FCC" w:rsidRPr="00207FCC" w:rsidRDefault="00207FCC" w:rsidP="00207FCC">
      <w:pPr>
        <w:tabs>
          <w:tab w:val="left" w:pos="3725"/>
        </w:tabs>
        <w:autoSpaceDE w:val="0"/>
        <w:autoSpaceDN w:val="0"/>
        <w:bidi/>
        <w:adjustRightInd w:val="0"/>
        <w:jc w:val="center"/>
        <w:rPr>
          <w:rFonts w:ascii="Simplified Arabic" w:hAnsi="Simplified Arabic" w:cs="Simplified Arabic"/>
          <w:b/>
          <w:bCs/>
          <w:color w:val="000000"/>
          <w:sz w:val="28"/>
          <w:szCs w:val="28"/>
          <w:u w:val="double"/>
          <w:rtl/>
        </w:rPr>
      </w:pPr>
      <w:r w:rsidRPr="00207FCC">
        <w:rPr>
          <w:rFonts w:ascii="Simplified Arabic" w:hAnsi="Simplified Arabic" w:cs="Simplified Arabic" w:hint="cs"/>
          <w:b/>
          <w:bCs/>
          <w:color w:val="000000"/>
          <w:sz w:val="28"/>
          <w:szCs w:val="28"/>
          <w:u w:val="double"/>
          <w:rtl/>
        </w:rPr>
        <w:lastRenderedPageBreak/>
        <w:t xml:space="preserve">تدخلات </w:t>
      </w:r>
      <w:r>
        <w:rPr>
          <w:rFonts w:ascii="Simplified Arabic" w:hAnsi="Simplified Arabic" w:cs="Simplified Arabic" w:hint="cs"/>
          <w:b/>
          <w:bCs/>
          <w:color w:val="000000"/>
          <w:sz w:val="28"/>
          <w:szCs w:val="28"/>
          <w:u w:val="double"/>
          <w:rtl/>
        </w:rPr>
        <w:t>اعضاء المجلس البلدي:</w:t>
      </w:r>
    </w:p>
    <w:p w:rsidR="00207FCC" w:rsidRDefault="00207FCC" w:rsidP="00207FCC">
      <w:pPr>
        <w:bidi/>
        <w:jc w:val="both"/>
        <w:rPr>
          <w:rFonts w:asciiTheme="minorBidi" w:hAnsiTheme="minorBidi"/>
          <w:sz w:val="28"/>
          <w:szCs w:val="28"/>
          <w:rtl/>
          <w:lang w:bidi="ar-TN"/>
        </w:rPr>
      </w:pPr>
    </w:p>
    <w:p w:rsidR="0079416C" w:rsidRDefault="0079416C" w:rsidP="00A35B58">
      <w:pPr>
        <w:pStyle w:val="Paragraphedeliste"/>
        <w:numPr>
          <w:ilvl w:val="0"/>
          <w:numId w:val="33"/>
        </w:numPr>
        <w:tabs>
          <w:tab w:val="left" w:pos="3725"/>
        </w:tabs>
        <w:autoSpaceDE w:val="0"/>
        <w:autoSpaceDN w:val="0"/>
        <w:bidi/>
        <w:adjustRightInd w:val="0"/>
        <w:ind w:left="141"/>
        <w:jc w:val="both"/>
        <w:rPr>
          <w:rFonts w:asciiTheme="minorBidi" w:hAnsiTheme="minorBidi"/>
          <w:sz w:val="28"/>
          <w:szCs w:val="28"/>
          <w:lang w:bidi="ar-TN"/>
        </w:rPr>
      </w:pPr>
      <w:r>
        <w:rPr>
          <w:rFonts w:ascii="Simplified Arabic" w:hAnsi="Simplified Arabic" w:cs="Simplified Arabic" w:hint="cs"/>
          <w:b/>
          <w:bCs/>
          <w:color w:val="000000"/>
          <w:sz w:val="28"/>
          <w:szCs w:val="28"/>
          <w:u w:val="double"/>
          <w:rtl/>
        </w:rPr>
        <w:t>تدخل السيد نجيب الجميلي عضو المجلس البلدي</w:t>
      </w:r>
      <w:r w:rsidRPr="00C553B1">
        <w:rPr>
          <w:rFonts w:ascii="Simplified Arabic" w:hAnsi="Simplified Arabic" w:cs="Simplified Arabic" w:hint="cs"/>
          <w:b/>
          <w:bCs/>
          <w:color w:val="000000"/>
          <w:sz w:val="28"/>
          <w:szCs w:val="28"/>
          <w:u w:val="double"/>
          <w:rtl/>
        </w:rPr>
        <w:t xml:space="preserve">: </w:t>
      </w:r>
      <w:r w:rsidRPr="0079416C">
        <w:rPr>
          <w:rFonts w:asciiTheme="minorBidi" w:hAnsiTheme="minorBidi" w:hint="cs"/>
          <w:sz w:val="28"/>
          <w:szCs w:val="28"/>
          <w:rtl/>
          <w:lang w:bidi="ar-TN"/>
        </w:rPr>
        <w:t xml:space="preserve">التساؤل حول مناب البلدية حول المعلوم الإضافي على سعر التيار الكهربائي و متى سيتم تحويله و هل </w:t>
      </w:r>
      <w:r w:rsidR="00A35B58">
        <w:rPr>
          <w:rFonts w:asciiTheme="minorBidi" w:hAnsiTheme="minorBidi" w:hint="cs"/>
          <w:sz w:val="28"/>
          <w:szCs w:val="28"/>
          <w:rtl/>
          <w:lang w:bidi="ar-TN"/>
        </w:rPr>
        <w:t>ان التحويل كان جراء عدم خلاص مستحقات الشركة التونسية للكهرباء و الغاز</w:t>
      </w:r>
    </w:p>
    <w:p w:rsidR="0079416C" w:rsidRDefault="0079416C" w:rsidP="000A035A">
      <w:pPr>
        <w:pStyle w:val="Paragraphedeliste"/>
        <w:numPr>
          <w:ilvl w:val="0"/>
          <w:numId w:val="33"/>
        </w:numPr>
        <w:tabs>
          <w:tab w:val="left" w:pos="3725"/>
        </w:tabs>
        <w:autoSpaceDE w:val="0"/>
        <w:autoSpaceDN w:val="0"/>
        <w:bidi/>
        <w:adjustRightInd w:val="0"/>
        <w:ind w:left="141"/>
        <w:jc w:val="both"/>
        <w:rPr>
          <w:rFonts w:asciiTheme="minorBidi" w:hAnsiTheme="minorBidi"/>
          <w:sz w:val="28"/>
          <w:szCs w:val="28"/>
          <w:lang w:bidi="ar-TN"/>
        </w:rPr>
      </w:pPr>
      <w:r>
        <w:rPr>
          <w:rFonts w:ascii="Simplified Arabic" w:hAnsi="Simplified Arabic" w:cs="Simplified Arabic" w:hint="cs"/>
          <w:b/>
          <w:bCs/>
          <w:color w:val="000000"/>
          <w:sz w:val="28"/>
          <w:szCs w:val="28"/>
          <w:u w:val="double"/>
          <w:rtl/>
        </w:rPr>
        <w:t>تدخل السيدة سنية المهذبي الكاتب العام للبلدية:</w:t>
      </w:r>
      <w:r>
        <w:rPr>
          <w:rFonts w:asciiTheme="minorBidi" w:hAnsiTheme="minorBidi" w:hint="cs"/>
          <w:sz w:val="28"/>
          <w:szCs w:val="28"/>
          <w:rtl/>
        </w:rPr>
        <w:t xml:space="preserve">ليست هناك علاقة بين ديون البلدية تجاه الشركة التونسية للكهرباء و الغاز و تحويل </w:t>
      </w:r>
      <w:r w:rsidRPr="0079416C">
        <w:rPr>
          <w:rFonts w:asciiTheme="minorBidi" w:hAnsiTheme="minorBidi" w:hint="cs"/>
          <w:sz w:val="28"/>
          <w:szCs w:val="28"/>
          <w:rtl/>
          <w:lang w:bidi="ar-TN"/>
        </w:rPr>
        <w:t xml:space="preserve">مناب البلدية </w:t>
      </w:r>
      <w:r>
        <w:rPr>
          <w:rFonts w:asciiTheme="minorBidi" w:hAnsiTheme="minorBidi" w:hint="cs"/>
          <w:sz w:val="28"/>
          <w:szCs w:val="28"/>
          <w:rtl/>
          <w:lang w:bidi="ar-TN"/>
        </w:rPr>
        <w:t>من</w:t>
      </w:r>
      <w:r w:rsidRPr="0079416C">
        <w:rPr>
          <w:rFonts w:asciiTheme="minorBidi" w:hAnsiTheme="minorBidi" w:hint="cs"/>
          <w:sz w:val="28"/>
          <w:szCs w:val="28"/>
          <w:rtl/>
          <w:lang w:bidi="ar-TN"/>
        </w:rPr>
        <w:t xml:space="preserve"> المعلوم الإضافي على سعر التيار الكهربائي</w:t>
      </w:r>
      <w:r>
        <w:rPr>
          <w:rFonts w:asciiTheme="minorBidi" w:hAnsiTheme="minorBidi" w:hint="cs"/>
          <w:sz w:val="28"/>
          <w:szCs w:val="28"/>
          <w:rtl/>
          <w:lang w:bidi="ar-TN"/>
        </w:rPr>
        <w:t xml:space="preserve"> و بالتالي ليست هناك مقاصصة في هذا الخصوص</w:t>
      </w:r>
      <w:r w:rsidR="000A035A">
        <w:rPr>
          <w:rFonts w:asciiTheme="minorBidi" w:hAnsiTheme="minorBidi" w:hint="cs"/>
          <w:sz w:val="28"/>
          <w:szCs w:val="28"/>
          <w:rtl/>
          <w:lang w:bidi="ar-TN"/>
        </w:rPr>
        <w:t xml:space="preserve"> مع العلم و أن البلدية ل</w:t>
      </w:r>
      <w:r w:rsidR="00A35B58">
        <w:rPr>
          <w:rFonts w:asciiTheme="minorBidi" w:hAnsiTheme="minorBidi" w:hint="cs"/>
          <w:sz w:val="28"/>
          <w:szCs w:val="28"/>
          <w:rtl/>
          <w:lang w:bidi="ar-TN"/>
        </w:rPr>
        <w:t xml:space="preserve">م تتحصل إلا على جزء </w:t>
      </w:r>
      <w:r w:rsidR="000A035A">
        <w:rPr>
          <w:rFonts w:asciiTheme="minorBidi" w:hAnsiTheme="minorBidi" w:hint="cs"/>
          <w:sz w:val="28"/>
          <w:szCs w:val="28"/>
          <w:rtl/>
          <w:lang w:bidi="ar-TN"/>
        </w:rPr>
        <w:t xml:space="preserve">صغير </w:t>
      </w:r>
      <w:r w:rsidR="00A35B58">
        <w:rPr>
          <w:rFonts w:asciiTheme="minorBidi" w:hAnsiTheme="minorBidi" w:hint="cs"/>
          <w:sz w:val="28"/>
          <w:szCs w:val="28"/>
          <w:rtl/>
          <w:lang w:bidi="ar-TN"/>
        </w:rPr>
        <w:t>من منابها من صندوق التعاون</w:t>
      </w:r>
      <w:r w:rsidR="000A035A">
        <w:rPr>
          <w:rFonts w:asciiTheme="minorBidi" w:hAnsiTheme="minorBidi" w:hint="cs"/>
          <w:sz w:val="28"/>
          <w:szCs w:val="28"/>
          <w:rtl/>
          <w:lang w:bidi="ar-TN"/>
        </w:rPr>
        <w:t xml:space="preserve"> بعنوان سنة  2019 علما و انه هناط امكانية للحصول على دعم استثنائي لخلاص مستحقات الشركة التونسية للكهرباء و الغاز.</w:t>
      </w:r>
    </w:p>
    <w:p w:rsidR="001022CB" w:rsidRDefault="0079416C" w:rsidP="0079416C">
      <w:pPr>
        <w:pStyle w:val="Paragraphedeliste"/>
        <w:numPr>
          <w:ilvl w:val="0"/>
          <w:numId w:val="33"/>
        </w:numPr>
        <w:tabs>
          <w:tab w:val="left" w:pos="3725"/>
        </w:tabs>
        <w:autoSpaceDE w:val="0"/>
        <w:autoSpaceDN w:val="0"/>
        <w:bidi/>
        <w:adjustRightInd w:val="0"/>
        <w:ind w:left="141"/>
        <w:jc w:val="both"/>
        <w:rPr>
          <w:rFonts w:asciiTheme="minorBidi" w:hAnsiTheme="minorBidi"/>
          <w:sz w:val="28"/>
          <w:szCs w:val="28"/>
          <w:lang w:bidi="ar-TN"/>
        </w:rPr>
      </w:pPr>
      <w:r>
        <w:rPr>
          <w:rFonts w:ascii="Simplified Arabic" w:hAnsi="Simplified Arabic" w:cs="Simplified Arabic" w:hint="cs"/>
          <w:b/>
          <w:bCs/>
          <w:color w:val="000000"/>
          <w:sz w:val="28"/>
          <w:szCs w:val="28"/>
          <w:u w:val="double"/>
          <w:rtl/>
        </w:rPr>
        <w:t>تدخل السيدة سارة الثامري رئيس البلدية:</w:t>
      </w:r>
      <w:r w:rsidR="001022CB">
        <w:rPr>
          <w:rFonts w:ascii="Simplified Arabic" w:hAnsi="Simplified Arabic" w:cs="Simplified Arabic" w:hint="cs"/>
          <w:b/>
          <w:bCs/>
          <w:color w:val="000000"/>
          <w:sz w:val="28"/>
          <w:szCs w:val="28"/>
          <w:u w:val="double"/>
          <w:rtl/>
        </w:rPr>
        <w:t xml:space="preserve"> </w:t>
      </w:r>
      <w:r w:rsidR="001022CB" w:rsidRPr="001022CB">
        <w:rPr>
          <w:rFonts w:asciiTheme="minorBidi" w:hAnsiTheme="minorBidi" w:hint="cs"/>
          <w:sz w:val="28"/>
          <w:szCs w:val="28"/>
          <w:rtl/>
          <w:lang w:bidi="ar-TN"/>
        </w:rPr>
        <w:t xml:space="preserve">سيتم عقد جلسة مع مختلف المتدخلين في موضوع </w:t>
      </w:r>
      <w:r w:rsidR="001022CB">
        <w:rPr>
          <w:rFonts w:asciiTheme="minorBidi" w:hAnsiTheme="minorBidi" w:hint="cs"/>
          <w:sz w:val="28"/>
          <w:szCs w:val="28"/>
          <w:rtl/>
          <w:lang w:bidi="ar-TN"/>
        </w:rPr>
        <w:t xml:space="preserve">تحويل </w:t>
      </w:r>
      <w:r w:rsidR="001022CB" w:rsidRPr="0079416C">
        <w:rPr>
          <w:rFonts w:asciiTheme="minorBidi" w:hAnsiTheme="minorBidi" w:hint="cs"/>
          <w:sz w:val="28"/>
          <w:szCs w:val="28"/>
          <w:rtl/>
          <w:lang w:bidi="ar-TN"/>
        </w:rPr>
        <w:t xml:space="preserve">مناب البلدية </w:t>
      </w:r>
      <w:r w:rsidR="001022CB">
        <w:rPr>
          <w:rFonts w:asciiTheme="minorBidi" w:hAnsiTheme="minorBidi" w:hint="cs"/>
          <w:sz w:val="28"/>
          <w:szCs w:val="28"/>
          <w:rtl/>
          <w:lang w:bidi="ar-TN"/>
        </w:rPr>
        <w:t>من</w:t>
      </w:r>
      <w:r w:rsidR="001022CB" w:rsidRPr="0079416C">
        <w:rPr>
          <w:rFonts w:asciiTheme="minorBidi" w:hAnsiTheme="minorBidi" w:hint="cs"/>
          <w:sz w:val="28"/>
          <w:szCs w:val="28"/>
          <w:rtl/>
          <w:lang w:bidi="ar-TN"/>
        </w:rPr>
        <w:t xml:space="preserve"> المعلوم الإضافي على سعر التيار الكهربائي</w:t>
      </w:r>
      <w:r w:rsidR="001022CB">
        <w:rPr>
          <w:rFonts w:asciiTheme="minorBidi" w:hAnsiTheme="minorBidi" w:hint="cs"/>
          <w:sz w:val="28"/>
          <w:szCs w:val="28"/>
          <w:rtl/>
          <w:lang w:bidi="ar-TN"/>
        </w:rPr>
        <w:t xml:space="preserve"> و </w:t>
      </w:r>
      <w:r w:rsidR="00A35B58">
        <w:rPr>
          <w:rFonts w:asciiTheme="minorBidi" w:hAnsiTheme="minorBidi" w:hint="cs"/>
          <w:sz w:val="28"/>
          <w:szCs w:val="28"/>
          <w:rtl/>
          <w:lang w:bidi="ar-TN"/>
        </w:rPr>
        <w:t xml:space="preserve">المعلوم على المؤسسات و </w:t>
      </w:r>
      <w:r w:rsidR="001022CB">
        <w:rPr>
          <w:rFonts w:asciiTheme="minorBidi" w:hAnsiTheme="minorBidi" w:hint="cs"/>
          <w:sz w:val="28"/>
          <w:szCs w:val="28"/>
          <w:rtl/>
          <w:lang w:bidi="ar-TN"/>
        </w:rPr>
        <w:t>التوجه إذا لزم الأمر إلى المصالح المركزية للدفع نحو حلحلة الموضوع.</w:t>
      </w: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1022CB" w:rsidRDefault="001022CB" w:rsidP="001022CB">
      <w:pPr>
        <w:tabs>
          <w:tab w:val="left" w:pos="3725"/>
        </w:tabs>
        <w:autoSpaceDE w:val="0"/>
        <w:autoSpaceDN w:val="0"/>
        <w:bidi/>
        <w:adjustRightInd w:val="0"/>
        <w:jc w:val="both"/>
        <w:rPr>
          <w:rFonts w:asciiTheme="minorBidi" w:hAnsiTheme="minorBidi"/>
          <w:sz w:val="28"/>
          <w:szCs w:val="28"/>
          <w:rtl/>
          <w:lang w:bidi="ar-TN"/>
        </w:rPr>
      </w:pPr>
    </w:p>
    <w:p w:rsidR="0079416C" w:rsidRPr="001022CB" w:rsidRDefault="001022CB" w:rsidP="001022CB">
      <w:pPr>
        <w:tabs>
          <w:tab w:val="left" w:pos="3725"/>
        </w:tabs>
        <w:autoSpaceDE w:val="0"/>
        <w:autoSpaceDN w:val="0"/>
        <w:bidi/>
        <w:adjustRightInd w:val="0"/>
        <w:jc w:val="both"/>
        <w:rPr>
          <w:rFonts w:asciiTheme="minorBidi" w:hAnsiTheme="minorBidi"/>
          <w:sz w:val="28"/>
          <w:szCs w:val="28"/>
          <w:lang w:bidi="ar-TN"/>
        </w:rPr>
      </w:pPr>
      <w:r w:rsidRPr="001022CB">
        <w:rPr>
          <w:rFonts w:asciiTheme="minorBidi" w:hAnsiTheme="minorBidi" w:hint="cs"/>
          <w:sz w:val="28"/>
          <w:szCs w:val="28"/>
          <w:rtl/>
          <w:lang w:bidi="ar-TN"/>
        </w:rPr>
        <w:t xml:space="preserve">   </w:t>
      </w:r>
    </w:p>
    <w:p w:rsidR="008A7721" w:rsidRPr="0079416C" w:rsidRDefault="008A7721" w:rsidP="008A7721">
      <w:pPr>
        <w:bidi/>
        <w:jc w:val="both"/>
        <w:rPr>
          <w:rFonts w:asciiTheme="minorBidi" w:hAnsiTheme="minorBidi"/>
          <w:sz w:val="28"/>
          <w:szCs w:val="28"/>
          <w:rtl/>
          <w:lang w:bidi="ar-TN"/>
        </w:rPr>
      </w:pPr>
    </w:p>
    <w:p w:rsidR="0015469B" w:rsidRPr="00495D6D" w:rsidRDefault="0015469B" w:rsidP="00FB223C">
      <w:pPr>
        <w:pStyle w:val="Paragraphedeliste"/>
        <w:numPr>
          <w:ilvl w:val="0"/>
          <w:numId w:val="11"/>
        </w:numPr>
        <w:tabs>
          <w:tab w:val="left" w:pos="5580"/>
        </w:tabs>
        <w:bidi/>
        <w:rPr>
          <w:rFonts w:ascii="Andalus" w:hAnsi="Andalus" w:cs="Andalus"/>
          <w:b/>
          <w:bCs/>
          <w:sz w:val="36"/>
          <w:szCs w:val="36"/>
          <w:u w:val="single"/>
          <w:rtl/>
        </w:rPr>
      </w:pPr>
      <w:r w:rsidRPr="00E22E6F">
        <w:rPr>
          <w:rFonts w:ascii="Andalus" w:hAnsi="Andalus" w:cs="Andalus"/>
          <w:b/>
          <w:bCs/>
          <w:sz w:val="36"/>
          <w:szCs w:val="36"/>
          <w:u w:val="single"/>
          <w:rtl/>
        </w:rPr>
        <w:t>تدخلات النظافة و العناية بالبيئة</w:t>
      </w:r>
    </w:p>
    <w:p w:rsidR="0015469B" w:rsidRPr="00C730C3" w:rsidRDefault="00901047" w:rsidP="00901047">
      <w:pPr>
        <w:tabs>
          <w:tab w:val="left" w:pos="1197"/>
          <w:tab w:val="center" w:pos="5316"/>
        </w:tabs>
        <w:bidi/>
        <w:contextualSpacing/>
        <w:jc w:val="both"/>
        <w:rPr>
          <w:rFonts w:asciiTheme="minorBidi" w:hAnsiTheme="minorBidi"/>
          <w:sz w:val="28"/>
          <w:szCs w:val="28"/>
          <w:rtl/>
          <w:lang w:bidi="ar-TN"/>
        </w:rPr>
      </w:pPr>
      <w:r w:rsidRPr="00C730C3">
        <w:rPr>
          <w:rFonts w:asciiTheme="minorBidi" w:hAnsiTheme="minorBidi" w:hint="cs"/>
          <w:sz w:val="28"/>
          <w:szCs w:val="28"/>
          <w:rtl/>
          <w:lang w:bidi="ar-TN"/>
        </w:rPr>
        <w:t xml:space="preserve">تولت السيدة سارة الثامري رئيس البلدية تقديم </w:t>
      </w:r>
      <w:r w:rsidR="00077ADB" w:rsidRPr="00C730C3">
        <w:rPr>
          <w:rFonts w:asciiTheme="minorBidi" w:hAnsiTheme="minorBidi" w:hint="cs"/>
          <w:sz w:val="28"/>
          <w:szCs w:val="28"/>
          <w:rtl/>
          <w:lang w:bidi="ar-TN"/>
        </w:rPr>
        <w:t>مجهود</w:t>
      </w:r>
      <w:r w:rsidRPr="00C730C3">
        <w:rPr>
          <w:rFonts w:asciiTheme="minorBidi" w:hAnsiTheme="minorBidi" w:hint="cs"/>
          <w:sz w:val="28"/>
          <w:szCs w:val="28"/>
          <w:rtl/>
          <w:lang w:bidi="ar-TN"/>
        </w:rPr>
        <w:t xml:space="preserve"> البلدية</w:t>
      </w:r>
      <w:r w:rsidR="00077ADB" w:rsidRPr="00C730C3">
        <w:rPr>
          <w:rFonts w:asciiTheme="minorBidi" w:hAnsiTheme="minorBidi" w:hint="cs"/>
          <w:sz w:val="28"/>
          <w:szCs w:val="28"/>
          <w:rtl/>
          <w:lang w:bidi="ar-TN"/>
        </w:rPr>
        <w:t xml:space="preserve"> في مجال النظافة و ا</w:t>
      </w:r>
      <w:r w:rsidR="00184953">
        <w:rPr>
          <w:rFonts w:asciiTheme="minorBidi" w:hAnsiTheme="minorBidi" w:hint="cs"/>
          <w:sz w:val="28"/>
          <w:szCs w:val="28"/>
          <w:rtl/>
          <w:lang w:bidi="ar-TN"/>
        </w:rPr>
        <w:t xml:space="preserve">لعناية بالبيئة حيث كانت تدخلات البلدية </w:t>
      </w:r>
      <w:r w:rsidR="000E3B5B" w:rsidRPr="00C730C3">
        <w:rPr>
          <w:rFonts w:asciiTheme="minorBidi" w:hAnsiTheme="minorBidi" w:hint="cs"/>
          <w:sz w:val="28"/>
          <w:szCs w:val="28"/>
          <w:rtl/>
          <w:lang w:bidi="ar-TN"/>
        </w:rPr>
        <w:t xml:space="preserve">خلال أشهر ديسمبر، جانفي و فيفري </w:t>
      </w:r>
      <w:r w:rsidR="0046798B" w:rsidRPr="00C730C3">
        <w:rPr>
          <w:rFonts w:asciiTheme="minorBidi" w:hAnsiTheme="minorBidi" w:hint="cs"/>
          <w:sz w:val="28"/>
          <w:szCs w:val="28"/>
          <w:rtl/>
          <w:lang w:bidi="ar-TN"/>
        </w:rPr>
        <w:t>2020</w:t>
      </w:r>
      <w:r w:rsidR="000E3B5B" w:rsidRPr="00C730C3">
        <w:rPr>
          <w:rFonts w:asciiTheme="minorBidi" w:hAnsiTheme="minorBidi" w:hint="cs"/>
          <w:sz w:val="28"/>
          <w:szCs w:val="28"/>
          <w:rtl/>
          <w:lang w:bidi="ar-TN"/>
        </w:rPr>
        <w:t xml:space="preserve"> </w:t>
      </w:r>
      <w:r w:rsidR="00077ADB" w:rsidRPr="00C730C3">
        <w:rPr>
          <w:rFonts w:asciiTheme="minorBidi" w:hAnsiTheme="minorBidi" w:hint="cs"/>
          <w:sz w:val="28"/>
          <w:szCs w:val="28"/>
          <w:rtl/>
          <w:lang w:bidi="ar-TN"/>
        </w:rPr>
        <w:t xml:space="preserve"> كالآتي:</w:t>
      </w:r>
    </w:p>
    <w:p w:rsidR="00077ADB" w:rsidRDefault="00077ADB" w:rsidP="00077ADB">
      <w:pPr>
        <w:tabs>
          <w:tab w:val="left" w:pos="1197"/>
          <w:tab w:val="center" w:pos="5316"/>
        </w:tabs>
        <w:bidi/>
        <w:contextualSpacing/>
        <w:jc w:val="both"/>
        <w:rPr>
          <w:rFonts w:asciiTheme="minorBidi" w:hAnsiTheme="minorBidi"/>
          <w:b/>
          <w:bCs/>
          <w:sz w:val="32"/>
          <w:szCs w:val="32"/>
          <w:rtl/>
          <w:lang w:bidi="ar-TN"/>
        </w:rPr>
      </w:pPr>
    </w:p>
    <w:tbl>
      <w:tblPr>
        <w:tblStyle w:val="Grilledutableau"/>
        <w:bidiVisual/>
        <w:tblW w:w="10346" w:type="dxa"/>
        <w:tblInd w:w="-33" w:type="dxa"/>
        <w:tblLayout w:type="fixed"/>
        <w:tblLook w:val="04A0"/>
      </w:tblPr>
      <w:tblGrid>
        <w:gridCol w:w="1840"/>
        <w:gridCol w:w="3260"/>
        <w:gridCol w:w="2410"/>
        <w:gridCol w:w="2836"/>
      </w:tblGrid>
      <w:tr w:rsidR="0015469B" w:rsidTr="0046798B">
        <w:trPr>
          <w:trHeight w:val="518"/>
        </w:trPr>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9B" w:rsidRPr="0046798B" w:rsidRDefault="0015469B" w:rsidP="007E0568">
            <w:pPr>
              <w:bidi/>
              <w:contextualSpacing/>
              <w:jc w:val="center"/>
              <w:rPr>
                <w:rFonts w:ascii="Simplified Arabic" w:hAnsi="Simplified Arabic" w:cs="Simplified Arabic"/>
                <w:b/>
                <w:bCs/>
                <w:sz w:val="24"/>
                <w:szCs w:val="24"/>
              </w:rPr>
            </w:pPr>
            <w:r w:rsidRPr="0046798B">
              <w:rPr>
                <w:rFonts w:ascii="Simplified Arabic" w:hAnsi="Simplified Arabic" w:cs="Simplified Arabic"/>
                <w:b/>
                <w:bCs/>
                <w:sz w:val="24"/>
                <w:szCs w:val="24"/>
                <w:rtl/>
              </w:rPr>
              <w:t>نوع التدخل</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9B" w:rsidRPr="0046798B" w:rsidRDefault="0015469B" w:rsidP="007E0568">
            <w:pPr>
              <w:bidi/>
              <w:contextualSpacing/>
              <w:jc w:val="center"/>
              <w:rPr>
                <w:rFonts w:ascii="Simplified Arabic" w:hAnsi="Simplified Arabic" w:cs="Simplified Arabic"/>
                <w:b/>
                <w:bCs/>
                <w:sz w:val="24"/>
                <w:szCs w:val="24"/>
              </w:rPr>
            </w:pPr>
            <w:r w:rsidRPr="0046798B">
              <w:rPr>
                <w:rFonts w:ascii="Simplified Arabic" w:hAnsi="Simplified Arabic" w:cs="Simplified Arabic"/>
                <w:b/>
                <w:bCs/>
                <w:sz w:val="24"/>
                <w:szCs w:val="24"/>
                <w:rtl/>
              </w:rPr>
              <w:t>مكان التدخل</w:t>
            </w:r>
          </w:p>
        </w:tc>
        <w:tc>
          <w:tcPr>
            <w:tcW w:w="2410" w:type="dxa"/>
            <w:tcBorders>
              <w:top w:val="single" w:sz="4" w:space="0" w:color="000000" w:themeColor="text1"/>
              <w:left w:val="single" w:sz="4" w:space="0" w:color="000000" w:themeColor="text1"/>
              <w:right w:val="single" w:sz="4" w:space="0" w:color="000000" w:themeColor="text1"/>
            </w:tcBorders>
          </w:tcPr>
          <w:p w:rsidR="0015469B" w:rsidRPr="0046798B" w:rsidRDefault="0015469B" w:rsidP="007E0568">
            <w:pPr>
              <w:bidi/>
              <w:contextualSpacing/>
              <w:jc w:val="center"/>
              <w:rPr>
                <w:rFonts w:ascii="Simplified Arabic" w:hAnsi="Simplified Arabic" w:cs="Simplified Arabic"/>
                <w:b/>
                <w:bCs/>
                <w:sz w:val="24"/>
                <w:szCs w:val="24"/>
                <w:rtl/>
              </w:rPr>
            </w:pPr>
            <w:r w:rsidRPr="0046798B">
              <w:rPr>
                <w:rFonts w:ascii="Simplified Arabic" w:hAnsi="Simplified Arabic" w:cs="Simplified Arabic"/>
                <w:b/>
                <w:bCs/>
                <w:sz w:val="24"/>
                <w:szCs w:val="24"/>
                <w:rtl/>
              </w:rPr>
              <w:t>المعدات المستعملة</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469B" w:rsidRPr="0046798B" w:rsidRDefault="0015469B" w:rsidP="007E0568">
            <w:pPr>
              <w:bidi/>
              <w:contextualSpacing/>
              <w:jc w:val="center"/>
              <w:rPr>
                <w:rFonts w:ascii="Simplified Arabic" w:hAnsi="Simplified Arabic" w:cs="Simplified Arabic"/>
                <w:b/>
                <w:bCs/>
                <w:sz w:val="24"/>
                <w:szCs w:val="24"/>
              </w:rPr>
            </w:pPr>
            <w:r w:rsidRPr="0046798B">
              <w:rPr>
                <w:rFonts w:ascii="Simplified Arabic" w:hAnsi="Simplified Arabic" w:cs="Simplified Arabic"/>
                <w:b/>
                <w:bCs/>
                <w:sz w:val="24"/>
                <w:szCs w:val="24"/>
                <w:rtl/>
              </w:rPr>
              <w:t>الملاحظات</w:t>
            </w:r>
          </w:p>
        </w:tc>
      </w:tr>
      <w:tr w:rsidR="0015469B" w:rsidTr="0046798B">
        <w:trPr>
          <w:trHeight w:val="2509"/>
        </w:trPr>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469B" w:rsidRPr="0046798B" w:rsidRDefault="0015469B" w:rsidP="007E0568">
            <w:pPr>
              <w:pStyle w:val="Paragraphedeliste"/>
              <w:bidi/>
              <w:ind w:left="317"/>
              <w:rPr>
                <w:rFonts w:ascii="Simplified Arabic" w:hAnsi="Simplified Arabic" w:cs="Simplified Arabic"/>
                <w:b/>
                <w:bCs/>
                <w:sz w:val="24"/>
                <w:szCs w:val="24"/>
                <w:rtl/>
              </w:rPr>
            </w:pPr>
            <w:r w:rsidRPr="0046798B">
              <w:rPr>
                <w:rFonts w:ascii="Simplified Arabic" w:hAnsi="Simplified Arabic" w:cs="Simplified Arabic"/>
                <w:b/>
                <w:bCs/>
                <w:sz w:val="24"/>
                <w:szCs w:val="24"/>
                <w:rtl/>
              </w:rPr>
              <w:t>تعهد النقاط السوداء</w:t>
            </w:r>
          </w:p>
          <w:p w:rsidR="0015469B" w:rsidRPr="0046798B" w:rsidRDefault="0015469B" w:rsidP="007E0568">
            <w:pPr>
              <w:pStyle w:val="Paragraphedeliste"/>
              <w:bidi/>
              <w:ind w:left="317"/>
              <w:rPr>
                <w:rFonts w:ascii="Simplified Arabic" w:hAnsi="Simplified Arabic" w:cs="Simplified Arabic"/>
                <w:b/>
                <w:bCs/>
                <w:sz w:val="24"/>
                <w:szCs w:val="24"/>
                <w:rtl/>
              </w:rPr>
            </w:pPr>
          </w:p>
          <w:p w:rsidR="0015469B" w:rsidRPr="0046798B" w:rsidRDefault="0015469B" w:rsidP="007E0568">
            <w:pPr>
              <w:pStyle w:val="Paragraphedeliste"/>
              <w:bidi/>
              <w:ind w:left="317"/>
              <w:rPr>
                <w:rFonts w:ascii="Simplified Arabic" w:hAnsi="Simplified Arabic" w:cs="Simplified Arabic"/>
                <w:b/>
                <w:bCs/>
                <w:sz w:val="24"/>
                <w:szCs w:val="24"/>
                <w:rtl/>
              </w:rPr>
            </w:pPr>
          </w:p>
          <w:p w:rsidR="0015469B" w:rsidRPr="0046798B" w:rsidRDefault="0015469B" w:rsidP="007E0568">
            <w:pPr>
              <w:pStyle w:val="Paragraphedeliste"/>
              <w:bidi/>
              <w:ind w:left="317"/>
              <w:rPr>
                <w:rFonts w:ascii="Simplified Arabic" w:hAnsi="Simplified Arabic" w:cs="Simplified Arabic"/>
                <w:b/>
                <w:bCs/>
                <w:sz w:val="24"/>
                <w:szCs w:val="24"/>
                <w:rtl/>
              </w:rPr>
            </w:pPr>
          </w:p>
          <w:p w:rsidR="0015469B" w:rsidRPr="0046798B" w:rsidRDefault="0015469B" w:rsidP="007E0568">
            <w:pPr>
              <w:pStyle w:val="Paragraphedeliste"/>
              <w:bidi/>
              <w:ind w:left="317"/>
              <w:rPr>
                <w:rFonts w:ascii="Simplified Arabic" w:hAnsi="Simplified Arabic" w:cs="Simplified Arabic"/>
                <w:b/>
                <w:bCs/>
                <w:sz w:val="24"/>
                <w:szCs w:val="24"/>
                <w:rtl/>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469B" w:rsidRPr="0046798B" w:rsidRDefault="0015469B"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sz w:val="24"/>
                <w:szCs w:val="24"/>
                <w:rtl/>
              </w:rPr>
              <w:t>حي الفتح</w:t>
            </w:r>
          </w:p>
          <w:p w:rsidR="00B26AFF" w:rsidRPr="0046798B" w:rsidRDefault="00B26AFF"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sz w:val="24"/>
                <w:szCs w:val="24"/>
                <w:rtl/>
              </w:rPr>
              <w:t>حي العريش</w:t>
            </w:r>
          </w:p>
          <w:p w:rsidR="0015469B" w:rsidRPr="0046798B" w:rsidRDefault="0015469B"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sz w:val="24"/>
                <w:szCs w:val="24"/>
                <w:rtl/>
              </w:rPr>
              <w:t>منطقة قنقلة</w:t>
            </w:r>
          </w:p>
          <w:p w:rsidR="00B26AFF" w:rsidRPr="0046798B" w:rsidRDefault="00B26AFF"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sz w:val="24"/>
                <w:szCs w:val="24"/>
                <w:rtl/>
              </w:rPr>
              <w:t>نهج محمد صالح بن بريك</w:t>
            </w:r>
          </w:p>
          <w:p w:rsidR="0015469B" w:rsidRPr="0046798B" w:rsidRDefault="00C96042"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hint="cs"/>
                <w:sz w:val="24"/>
                <w:szCs w:val="24"/>
                <w:rtl/>
              </w:rPr>
              <w:t>طريق الزعرور</w:t>
            </w:r>
          </w:p>
          <w:p w:rsidR="00C96042" w:rsidRPr="0046798B" w:rsidRDefault="00C96042"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hint="cs"/>
                <w:sz w:val="24"/>
                <w:szCs w:val="24"/>
                <w:rtl/>
              </w:rPr>
              <w:t>نهج المنجي بالي</w:t>
            </w:r>
          </w:p>
          <w:p w:rsidR="00C96042" w:rsidRPr="0046798B" w:rsidRDefault="00C96042"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hint="cs"/>
                <w:sz w:val="24"/>
                <w:szCs w:val="24"/>
                <w:rtl/>
              </w:rPr>
              <w:t>نهج المهدية</w:t>
            </w:r>
          </w:p>
          <w:p w:rsidR="00C96042" w:rsidRPr="0046798B" w:rsidRDefault="00C96042"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hint="cs"/>
                <w:sz w:val="24"/>
                <w:szCs w:val="24"/>
                <w:rtl/>
              </w:rPr>
              <w:t>نهج ماطر</w:t>
            </w:r>
          </w:p>
          <w:p w:rsidR="0046798B" w:rsidRPr="0046798B" w:rsidRDefault="0046798B" w:rsidP="00FB223C">
            <w:pPr>
              <w:pStyle w:val="Paragraphedeliste"/>
              <w:numPr>
                <w:ilvl w:val="0"/>
                <w:numId w:val="3"/>
              </w:numPr>
              <w:tabs>
                <w:tab w:val="right" w:pos="0"/>
              </w:tabs>
              <w:bidi/>
              <w:rPr>
                <w:rFonts w:ascii="Simplified Arabic" w:hAnsi="Simplified Arabic" w:cs="Simplified Arabic"/>
                <w:sz w:val="24"/>
                <w:szCs w:val="24"/>
                <w:rtl/>
              </w:rPr>
            </w:pPr>
            <w:r w:rsidRPr="0046798B">
              <w:rPr>
                <w:rFonts w:ascii="Simplified Arabic" w:hAnsi="Simplified Arabic" w:cs="Simplified Arabic" w:hint="cs"/>
                <w:sz w:val="24"/>
                <w:szCs w:val="24"/>
                <w:rtl/>
              </w:rPr>
              <w:t>قنقلة 18 جانفي</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9B" w:rsidRPr="0046798B" w:rsidRDefault="0015469B" w:rsidP="007E0568">
            <w:pPr>
              <w:bidi/>
              <w:contextualSpacing/>
              <w:jc w:val="center"/>
              <w:rPr>
                <w:rFonts w:ascii="Simplified Arabic" w:hAnsi="Simplified Arabic" w:cs="Simplified Arabic"/>
                <w:sz w:val="24"/>
                <w:szCs w:val="24"/>
                <w:rtl/>
              </w:rPr>
            </w:pPr>
            <w:r w:rsidRPr="0046798B">
              <w:rPr>
                <w:rFonts w:ascii="Simplified Arabic" w:hAnsi="Simplified Arabic" w:cs="Simplified Arabic"/>
                <w:sz w:val="24"/>
                <w:szCs w:val="24"/>
                <w:rtl/>
              </w:rPr>
              <w:t>الة تراكس</w:t>
            </w:r>
          </w:p>
          <w:p w:rsidR="0015469B" w:rsidRPr="0046798B" w:rsidRDefault="0015469B" w:rsidP="007E0568">
            <w:pPr>
              <w:bidi/>
              <w:contextualSpacing/>
              <w:jc w:val="center"/>
              <w:rPr>
                <w:rFonts w:ascii="Simplified Arabic" w:hAnsi="Simplified Arabic" w:cs="Simplified Arabic"/>
                <w:sz w:val="24"/>
                <w:szCs w:val="24"/>
                <w:rtl/>
              </w:rPr>
            </w:pPr>
          </w:p>
          <w:p w:rsidR="0015469B" w:rsidRPr="0046798B" w:rsidRDefault="0015469B" w:rsidP="007E0568">
            <w:pPr>
              <w:bidi/>
              <w:contextualSpacing/>
              <w:jc w:val="center"/>
              <w:rPr>
                <w:rFonts w:ascii="Simplified Arabic" w:hAnsi="Simplified Arabic" w:cs="Simplified Arabic"/>
                <w:sz w:val="24"/>
                <w:szCs w:val="24"/>
                <w:rtl/>
              </w:rPr>
            </w:pPr>
          </w:p>
          <w:p w:rsidR="0015469B" w:rsidRPr="0046798B" w:rsidRDefault="0015469B" w:rsidP="007E0568">
            <w:pPr>
              <w:bidi/>
              <w:contextualSpacing/>
              <w:jc w:val="center"/>
              <w:rPr>
                <w:rFonts w:ascii="Simplified Arabic" w:hAnsi="Simplified Arabic" w:cs="Simplified Arabic"/>
                <w:sz w:val="24"/>
                <w:szCs w:val="24"/>
                <w:rtl/>
              </w:rPr>
            </w:pPr>
          </w:p>
          <w:p w:rsidR="0015469B" w:rsidRPr="0046798B" w:rsidRDefault="0015469B" w:rsidP="007E0568">
            <w:pPr>
              <w:bidi/>
              <w:contextualSpacing/>
              <w:jc w:val="center"/>
              <w:rPr>
                <w:rFonts w:ascii="Simplified Arabic" w:hAnsi="Simplified Arabic" w:cs="Simplified Arabic"/>
                <w:sz w:val="24"/>
                <w:szCs w:val="24"/>
                <w:rtl/>
              </w:rPr>
            </w:pPr>
            <w:r w:rsidRPr="0046798B">
              <w:rPr>
                <w:rFonts w:ascii="Simplified Arabic" w:hAnsi="Simplified Arabic" w:cs="Simplified Arabic"/>
                <w:sz w:val="24"/>
                <w:szCs w:val="24"/>
                <w:rtl/>
              </w:rPr>
              <w:t>شاحنة</w:t>
            </w:r>
          </w:p>
          <w:p w:rsidR="0015469B" w:rsidRPr="0046798B" w:rsidRDefault="0015469B" w:rsidP="007E0568">
            <w:pPr>
              <w:bidi/>
              <w:contextualSpacing/>
              <w:jc w:val="center"/>
              <w:rPr>
                <w:rFonts w:ascii="Simplified Arabic" w:hAnsi="Simplified Arabic" w:cs="Simplified Arabic"/>
                <w:sz w:val="24"/>
                <w:szCs w:val="24"/>
                <w:rtl/>
              </w:rPr>
            </w:pPr>
          </w:p>
          <w:p w:rsidR="0015469B" w:rsidRPr="0046798B" w:rsidRDefault="0015469B" w:rsidP="007E0568">
            <w:pPr>
              <w:bidi/>
              <w:contextualSpacing/>
              <w:jc w:val="center"/>
              <w:rPr>
                <w:rFonts w:ascii="Simplified Arabic" w:hAnsi="Simplified Arabic" w:cs="Simplified Arabic"/>
                <w:sz w:val="24"/>
                <w:szCs w:val="24"/>
                <w:rtl/>
              </w:rPr>
            </w:pPr>
          </w:p>
          <w:p w:rsidR="0015469B" w:rsidRPr="0046798B" w:rsidRDefault="0015469B" w:rsidP="007E0568">
            <w:pPr>
              <w:bidi/>
              <w:contextualSpacing/>
              <w:jc w:val="center"/>
              <w:rPr>
                <w:rFonts w:ascii="Simplified Arabic" w:hAnsi="Simplified Arabic" w:cs="Simplified Arabic"/>
                <w:sz w:val="24"/>
                <w:szCs w:val="24"/>
                <w:rtl/>
              </w:rPr>
            </w:pP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469B" w:rsidRPr="0046798B" w:rsidRDefault="0015469B" w:rsidP="007E0568">
            <w:pPr>
              <w:jc w:val="center"/>
              <w:rPr>
                <w:rFonts w:ascii="Simplified Arabic" w:hAnsi="Simplified Arabic" w:cs="Simplified Arabic"/>
                <w:sz w:val="24"/>
                <w:szCs w:val="24"/>
                <w:rtl/>
              </w:rPr>
            </w:pPr>
            <w:r w:rsidRPr="0046798B">
              <w:rPr>
                <w:rFonts w:ascii="Simplified Arabic" w:hAnsi="Simplified Arabic" w:cs="Simplified Arabic"/>
                <w:sz w:val="24"/>
                <w:szCs w:val="24"/>
                <w:rtl/>
              </w:rPr>
              <w:t>تم رفع 480 طن</w:t>
            </w:r>
          </w:p>
          <w:p w:rsidR="0015469B" w:rsidRPr="0046798B" w:rsidRDefault="0015469B" w:rsidP="007E0568">
            <w:pPr>
              <w:jc w:val="center"/>
              <w:rPr>
                <w:rFonts w:ascii="Simplified Arabic" w:hAnsi="Simplified Arabic" w:cs="Simplified Arabic"/>
                <w:sz w:val="24"/>
                <w:szCs w:val="24"/>
                <w:rtl/>
              </w:rPr>
            </w:pPr>
            <w:r w:rsidRPr="0046798B">
              <w:rPr>
                <w:rFonts w:ascii="Simplified Arabic" w:hAnsi="Simplified Arabic" w:cs="Simplified Arabic"/>
                <w:sz w:val="24"/>
                <w:szCs w:val="24"/>
                <w:rtl/>
              </w:rPr>
              <w:t>اتربة و فواضل بناء</w:t>
            </w:r>
          </w:p>
          <w:p w:rsidR="0015469B" w:rsidRPr="0046798B" w:rsidRDefault="0015469B" w:rsidP="007E0568">
            <w:pPr>
              <w:jc w:val="center"/>
              <w:rPr>
                <w:rFonts w:ascii="Simplified Arabic" w:hAnsi="Simplified Arabic" w:cs="Simplified Arabic"/>
                <w:sz w:val="24"/>
                <w:szCs w:val="24"/>
                <w:rtl/>
              </w:rPr>
            </w:pPr>
          </w:p>
        </w:tc>
      </w:tr>
      <w:tr w:rsidR="0015469B" w:rsidTr="0046798B">
        <w:trPr>
          <w:trHeight w:val="2132"/>
        </w:trPr>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469B" w:rsidRPr="0046798B" w:rsidRDefault="0015469B" w:rsidP="007E0568">
            <w:pPr>
              <w:pStyle w:val="Paragraphedeliste"/>
              <w:bidi/>
              <w:ind w:left="317"/>
              <w:rPr>
                <w:rFonts w:ascii="Simplified Arabic" w:hAnsi="Simplified Arabic" w:cs="Simplified Arabic"/>
                <w:b/>
                <w:bCs/>
                <w:sz w:val="24"/>
                <w:szCs w:val="24"/>
                <w:rtl/>
              </w:rPr>
            </w:pPr>
            <w:r w:rsidRPr="0046798B">
              <w:rPr>
                <w:rFonts w:ascii="Simplified Arabic" w:hAnsi="Simplified Arabic" w:cs="Simplified Arabic"/>
                <w:b/>
                <w:bCs/>
                <w:sz w:val="24"/>
                <w:szCs w:val="24"/>
                <w:rtl/>
              </w:rPr>
              <w:t>حمل</w:t>
            </w:r>
            <w:r w:rsidR="00077ADB" w:rsidRPr="0046798B">
              <w:rPr>
                <w:rFonts w:ascii="Simplified Arabic" w:hAnsi="Simplified Arabic" w:cs="Simplified Arabic" w:hint="cs"/>
                <w:b/>
                <w:bCs/>
                <w:sz w:val="24"/>
                <w:szCs w:val="24"/>
                <w:rtl/>
              </w:rPr>
              <w:t>ات</w:t>
            </w:r>
            <w:r w:rsidRPr="0046798B">
              <w:rPr>
                <w:rFonts w:ascii="Simplified Arabic" w:hAnsi="Simplified Arabic" w:cs="Simplified Arabic"/>
                <w:b/>
                <w:bCs/>
                <w:sz w:val="24"/>
                <w:szCs w:val="24"/>
                <w:rtl/>
              </w:rPr>
              <w:t xml:space="preserve"> </w:t>
            </w:r>
            <w:r w:rsidR="00077ADB" w:rsidRPr="0046798B">
              <w:rPr>
                <w:rFonts w:ascii="Simplified Arabic" w:hAnsi="Simplified Arabic" w:cs="Simplified Arabic" w:hint="cs"/>
                <w:b/>
                <w:bCs/>
                <w:sz w:val="24"/>
                <w:szCs w:val="24"/>
                <w:rtl/>
              </w:rPr>
              <w:t>ال</w:t>
            </w:r>
            <w:r w:rsidRPr="0046798B">
              <w:rPr>
                <w:rFonts w:ascii="Simplified Arabic" w:hAnsi="Simplified Arabic" w:cs="Simplified Arabic"/>
                <w:b/>
                <w:bCs/>
                <w:sz w:val="24"/>
                <w:szCs w:val="24"/>
                <w:rtl/>
              </w:rPr>
              <w:t xml:space="preserve">نظافة </w:t>
            </w:r>
            <w:r w:rsidR="00077ADB" w:rsidRPr="0046798B">
              <w:rPr>
                <w:rFonts w:ascii="Simplified Arabic" w:hAnsi="Simplified Arabic" w:cs="Simplified Arabic" w:hint="cs"/>
                <w:b/>
                <w:bCs/>
                <w:sz w:val="24"/>
                <w:szCs w:val="24"/>
                <w:rtl/>
              </w:rPr>
              <w:t>ال</w:t>
            </w:r>
            <w:r w:rsidRPr="0046798B">
              <w:rPr>
                <w:rFonts w:ascii="Simplified Arabic" w:hAnsi="Simplified Arabic" w:cs="Simplified Arabic"/>
                <w:b/>
                <w:bCs/>
                <w:sz w:val="24"/>
                <w:szCs w:val="24"/>
                <w:rtl/>
              </w:rPr>
              <w:t>استثنائية</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469B" w:rsidRPr="0046798B" w:rsidRDefault="00C96042"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hint="cs"/>
                <w:sz w:val="24"/>
                <w:szCs w:val="24"/>
                <w:rtl/>
              </w:rPr>
              <w:t>نهج المهدية</w:t>
            </w:r>
          </w:p>
          <w:p w:rsidR="00B26AFF" w:rsidRPr="0046798B" w:rsidRDefault="00B26AFF"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sz w:val="24"/>
                <w:szCs w:val="24"/>
                <w:rtl/>
              </w:rPr>
              <w:t>المستودع البلدي</w:t>
            </w:r>
          </w:p>
          <w:p w:rsidR="0015469B" w:rsidRPr="0046798B" w:rsidRDefault="00C96042"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hint="cs"/>
                <w:sz w:val="24"/>
                <w:szCs w:val="24"/>
                <w:rtl/>
              </w:rPr>
              <w:t>شارع الحبيب بورقيبة</w:t>
            </w:r>
          </w:p>
          <w:p w:rsidR="0015469B" w:rsidRPr="0046798B" w:rsidRDefault="0046798B" w:rsidP="00FB223C">
            <w:pPr>
              <w:pStyle w:val="Paragraphedeliste"/>
              <w:numPr>
                <w:ilvl w:val="0"/>
                <w:numId w:val="3"/>
              </w:numPr>
              <w:tabs>
                <w:tab w:val="right" w:pos="0"/>
              </w:tabs>
              <w:bidi/>
              <w:rPr>
                <w:rFonts w:ascii="Simplified Arabic" w:hAnsi="Simplified Arabic" w:cs="Simplified Arabic"/>
                <w:sz w:val="24"/>
                <w:szCs w:val="24"/>
                <w:rtl/>
              </w:rPr>
            </w:pPr>
            <w:r w:rsidRPr="0046798B">
              <w:rPr>
                <w:rFonts w:ascii="Simplified Arabic" w:hAnsi="Simplified Arabic" w:cs="Simplified Arabic" w:hint="cs"/>
                <w:sz w:val="24"/>
                <w:szCs w:val="24"/>
                <w:rtl/>
              </w:rPr>
              <w:t>الملعب البلدي</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9B" w:rsidRPr="0046798B" w:rsidRDefault="0015469B" w:rsidP="007E0568">
            <w:pPr>
              <w:bidi/>
              <w:contextualSpacing/>
              <w:jc w:val="center"/>
              <w:rPr>
                <w:rFonts w:ascii="Simplified Arabic" w:hAnsi="Simplified Arabic" w:cs="Simplified Arabic"/>
                <w:sz w:val="24"/>
                <w:szCs w:val="24"/>
                <w:rtl/>
              </w:rPr>
            </w:pPr>
            <w:r w:rsidRPr="0046798B">
              <w:rPr>
                <w:rFonts w:ascii="Simplified Arabic" w:hAnsi="Simplified Arabic" w:cs="Simplified Arabic"/>
                <w:sz w:val="24"/>
                <w:szCs w:val="24"/>
                <w:rtl/>
              </w:rPr>
              <w:t>الة تراكس</w:t>
            </w:r>
          </w:p>
          <w:p w:rsidR="0015469B" w:rsidRPr="0046798B" w:rsidRDefault="0015469B" w:rsidP="007E0568">
            <w:pPr>
              <w:bidi/>
              <w:contextualSpacing/>
              <w:jc w:val="center"/>
              <w:rPr>
                <w:rFonts w:ascii="Simplified Arabic" w:hAnsi="Simplified Arabic" w:cs="Simplified Arabic"/>
                <w:sz w:val="24"/>
                <w:szCs w:val="24"/>
                <w:rtl/>
              </w:rPr>
            </w:pPr>
          </w:p>
          <w:p w:rsidR="0015469B" w:rsidRPr="0046798B" w:rsidRDefault="0015469B" w:rsidP="007E0568">
            <w:pPr>
              <w:bidi/>
              <w:contextualSpacing/>
              <w:jc w:val="center"/>
              <w:rPr>
                <w:rFonts w:ascii="Simplified Arabic" w:hAnsi="Simplified Arabic" w:cs="Simplified Arabic"/>
                <w:sz w:val="24"/>
                <w:szCs w:val="24"/>
                <w:rtl/>
              </w:rPr>
            </w:pPr>
          </w:p>
          <w:p w:rsidR="0015469B" w:rsidRPr="0046798B" w:rsidRDefault="0046798B" w:rsidP="0046798B">
            <w:pPr>
              <w:bidi/>
              <w:contextualSpacing/>
              <w:jc w:val="center"/>
              <w:rPr>
                <w:rFonts w:ascii="Simplified Arabic" w:hAnsi="Simplified Arabic" w:cs="Simplified Arabic"/>
                <w:sz w:val="24"/>
                <w:szCs w:val="24"/>
                <w:rtl/>
              </w:rPr>
            </w:pPr>
            <w:r w:rsidRPr="0046798B">
              <w:rPr>
                <w:rFonts w:ascii="Simplified Arabic" w:hAnsi="Simplified Arabic" w:cs="Simplified Arabic"/>
                <w:sz w:val="24"/>
                <w:szCs w:val="24"/>
                <w:rtl/>
              </w:rPr>
              <w:t xml:space="preserve"> شاحن</w:t>
            </w:r>
            <w:r w:rsidRPr="0046798B">
              <w:rPr>
                <w:rFonts w:ascii="Simplified Arabic" w:hAnsi="Simplified Arabic" w:cs="Simplified Arabic" w:hint="cs"/>
                <w:sz w:val="24"/>
                <w:szCs w:val="24"/>
                <w:rtl/>
              </w:rPr>
              <w:t>ة</w:t>
            </w:r>
            <w:r w:rsidR="0015469B" w:rsidRPr="0046798B">
              <w:rPr>
                <w:rFonts w:ascii="Simplified Arabic" w:hAnsi="Simplified Arabic" w:cs="Simplified Arabic"/>
                <w:sz w:val="24"/>
                <w:szCs w:val="24"/>
                <w:rtl/>
              </w:rPr>
              <w:t xml:space="preserve"> </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798B" w:rsidRDefault="0015469B" w:rsidP="007E0568">
            <w:pPr>
              <w:jc w:val="center"/>
              <w:rPr>
                <w:rFonts w:ascii="Simplified Arabic" w:hAnsi="Simplified Arabic" w:cs="Simplified Arabic"/>
                <w:sz w:val="24"/>
                <w:szCs w:val="24"/>
                <w:rtl/>
              </w:rPr>
            </w:pPr>
            <w:r w:rsidRPr="0046798B">
              <w:rPr>
                <w:rFonts w:ascii="Simplified Arabic" w:hAnsi="Simplified Arabic" w:cs="Simplified Arabic"/>
                <w:sz w:val="24"/>
                <w:szCs w:val="24"/>
                <w:rtl/>
              </w:rPr>
              <w:t>تم رفع 220 م3 بالتعاون مع الولاية</w:t>
            </w:r>
          </w:p>
          <w:p w:rsidR="0015469B" w:rsidRPr="0046798B" w:rsidRDefault="0015469B" w:rsidP="0046798B">
            <w:pPr>
              <w:rPr>
                <w:rFonts w:ascii="Simplified Arabic" w:hAnsi="Simplified Arabic" w:cs="Simplified Arabic"/>
                <w:sz w:val="24"/>
                <w:szCs w:val="24"/>
                <w:rtl/>
              </w:rPr>
            </w:pPr>
          </w:p>
        </w:tc>
      </w:tr>
      <w:tr w:rsidR="0015469B" w:rsidTr="0046798B">
        <w:trPr>
          <w:trHeight w:val="2463"/>
        </w:trPr>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469B" w:rsidRPr="0046798B" w:rsidRDefault="0015469B" w:rsidP="007E0568">
            <w:pPr>
              <w:pStyle w:val="Paragraphedeliste"/>
              <w:bidi/>
              <w:ind w:left="317"/>
              <w:rPr>
                <w:rFonts w:ascii="Simplified Arabic" w:hAnsi="Simplified Arabic" w:cs="Simplified Arabic"/>
                <w:b/>
                <w:bCs/>
                <w:sz w:val="24"/>
                <w:szCs w:val="24"/>
                <w:rtl/>
              </w:rPr>
            </w:pPr>
            <w:r w:rsidRPr="0046798B">
              <w:rPr>
                <w:rFonts w:ascii="Simplified Arabic" w:hAnsi="Simplified Arabic" w:cs="Simplified Arabic"/>
                <w:b/>
                <w:bCs/>
                <w:sz w:val="24"/>
                <w:szCs w:val="24"/>
                <w:rtl/>
              </w:rPr>
              <w:t>جهر مجاري المياه</w:t>
            </w:r>
          </w:p>
          <w:p w:rsidR="0015469B" w:rsidRPr="0046798B" w:rsidRDefault="0015469B" w:rsidP="007E0568">
            <w:pPr>
              <w:pStyle w:val="Paragraphedeliste"/>
              <w:bidi/>
              <w:ind w:left="317"/>
              <w:rPr>
                <w:rFonts w:ascii="Simplified Arabic" w:hAnsi="Simplified Arabic" w:cs="Simplified Arabic"/>
                <w:b/>
                <w:bCs/>
                <w:sz w:val="24"/>
                <w:szCs w:val="24"/>
                <w:rtl/>
              </w:rPr>
            </w:pPr>
            <w:r w:rsidRPr="0046798B">
              <w:rPr>
                <w:rFonts w:ascii="Simplified Arabic" w:hAnsi="Simplified Arabic" w:cs="Simplified Arabic"/>
                <w:b/>
                <w:bCs/>
                <w:sz w:val="24"/>
                <w:szCs w:val="24"/>
                <w:rtl/>
              </w:rPr>
              <w:t>تسريح البالوعات</w:t>
            </w:r>
          </w:p>
          <w:p w:rsidR="0015469B" w:rsidRPr="0046798B" w:rsidRDefault="0015469B" w:rsidP="007E0568">
            <w:pPr>
              <w:pStyle w:val="Paragraphedeliste"/>
              <w:bidi/>
              <w:ind w:left="317"/>
              <w:rPr>
                <w:rFonts w:ascii="Simplified Arabic" w:hAnsi="Simplified Arabic" w:cs="Simplified Arabic"/>
                <w:b/>
                <w:bCs/>
                <w:sz w:val="24"/>
                <w:szCs w:val="24"/>
                <w:rtl/>
              </w:rPr>
            </w:pPr>
          </w:p>
          <w:p w:rsidR="0015469B" w:rsidRPr="0046798B" w:rsidRDefault="0015469B" w:rsidP="0015469B">
            <w:pPr>
              <w:bidi/>
              <w:rPr>
                <w:rFonts w:ascii="Simplified Arabic" w:hAnsi="Simplified Arabic" w:cs="Simplified Arabic"/>
                <w:b/>
                <w:bCs/>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6AFF" w:rsidRPr="0046798B" w:rsidRDefault="00B26AFF" w:rsidP="00FB223C">
            <w:pPr>
              <w:pStyle w:val="Paragraphedeliste"/>
              <w:numPr>
                <w:ilvl w:val="0"/>
                <w:numId w:val="3"/>
              </w:numPr>
              <w:tabs>
                <w:tab w:val="right" w:pos="0"/>
              </w:tabs>
              <w:bidi/>
              <w:rPr>
                <w:rFonts w:ascii="Simplified Arabic" w:hAnsi="Simplified Arabic" w:cs="Simplified Arabic"/>
                <w:sz w:val="24"/>
                <w:szCs w:val="24"/>
                <w:rtl/>
              </w:rPr>
            </w:pPr>
            <w:r w:rsidRPr="0046798B">
              <w:rPr>
                <w:rFonts w:ascii="Simplified Arabic" w:hAnsi="Simplified Arabic" w:cs="Simplified Arabic" w:hint="cs"/>
                <w:sz w:val="24"/>
                <w:szCs w:val="24"/>
                <w:rtl/>
              </w:rPr>
              <w:t>طريق ماطر</w:t>
            </w:r>
          </w:p>
          <w:p w:rsidR="0015469B" w:rsidRPr="0046798B" w:rsidRDefault="0015469B" w:rsidP="00B26AFF">
            <w:pPr>
              <w:pStyle w:val="Paragraphedeliste"/>
              <w:tabs>
                <w:tab w:val="right" w:pos="0"/>
              </w:tabs>
              <w:bidi/>
              <w:ind w:left="34"/>
              <w:rPr>
                <w:rFonts w:ascii="Simplified Arabic" w:hAnsi="Simplified Arabic" w:cs="Simplified Arabic"/>
                <w:sz w:val="24"/>
                <w:szCs w:val="24"/>
                <w:rtl/>
              </w:rPr>
            </w:pPr>
            <w:r w:rsidRPr="0046798B">
              <w:rPr>
                <w:rFonts w:ascii="Simplified Arabic" w:hAnsi="Simplified Arabic" w:cs="Simplified Arabic"/>
                <w:sz w:val="24"/>
                <w:szCs w:val="24"/>
                <w:rtl/>
              </w:rPr>
              <w:t xml:space="preserve"> نهج محمد الصالح بن بريك</w:t>
            </w:r>
          </w:p>
          <w:p w:rsidR="00B26AFF" w:rsidRPr="0046798B" w:rsidRDefault="00B26AFF"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hint="cs"/>
                <w:sz w:val="24"/>
                <w:szCs w:val="24"/>
                <w:rtl/>
              </w:rPr>
              <w:t>حي الفولاذ</w:t>
            </w:r>
          </w:p>
          <w:p w:rsidR="0015469B" w:rsidRPr="0046798B" w:rsidRDefault="0015469B"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sz w:val="24"/>
                <w:szCs w:val="24"/>
                <w:rtl/>
              </w:rPr>
              <w:t>حي الحواتة</w:t>
            </w:r>
          </w:p>
          <w:p w:rsidR="00B26AFF" w:rsidRPr="0046798B" w:rsidRDefault="00B26AFF"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hint="cs"/>
                <w:sz w:val="24"/>
                <w:szCs w:val="24"/>
                <w:rtl/>
              </w:rPr>
              <w:t>نهج الرتل</w:t>
            </w:r>
          </w:p>
          <w:p w:rsidR="0015469B" w:rsidRPr="0046798B" w:rsidRDefault="0046798B"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hint="cs"/>
                <w:sz w:val="24"/>
                <w:szCs w:val="24"/>
                <w:rtl/>
              </w:rPr>
              <w:t>نهج الدستور</w:t>
            </w:r>
          </w:p>
          <w:p w:rsidR="0046798B" w:rsidRPr="0046798B" w:rsidRDefault="0046798B"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hint="cs"/>
                <w:sz w:val="24"/>
                <w:szCs w:val="24"/>
                <w:rtl/>
              </w:rPr>
              <w:t>الزعرور</w:t>
            </w:r>
          </w:p>
          <w:p w:rsidR="0046798B" w:rsidRPr="0046798B" w:rsidRDefault="0046798B" w:rsidP="00FB223C">
            <w:pPr>
              <w:pStyle w:val="Paragraphedeliste"/>
              <w:numPr>
                <w:ilvl w:val="0"/>
                <w:numId w:val="3"/>
              </w:numPr>
              <w:tabs>
                <w:tab w:val="right" w:pos="0"/>
              </w:tabs>
              <w:bidi/>
              <w:rPr>
                <w:rFonts w:ascii="Simplified Arabic" w:hAnsi="Simplified Arabic" w:cs="Simplified Arabic"/>
                <w:sz w:val="24"/>
                <w:szCs w:val="24"/>
              </w:rPr>
            </w:pPr>
            <w:r w:rsidRPr="0046798B">
              <w:rPr>
                <w:rFonts w:ascii="Simplified Arabic" w:hAnsi="Simplified Arabic" w:cs="Simplified Arabic" w:hint="cs"/>
                <w:sz w:val="24"/>
                <w:szCs w:val="24"/>
                <w:rtl/>
              </w:rPr>
              <w:t>البكباكة</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69B" w:rsidRPr="0046798B" w:rsidRDefault="0015469B" w:rsidP="007E0568">
            <w:pPr>
              <w:bidi/>
              <w:contextualSpacing/>
              <w:jc w:val="center"/>
              <w:rPr>
                <w:rFonts w:ascii="Simplified Arabic" w:hAnsi="Simplified Arabic" w:cs="Simplified Arabic"/>
                <w:sz w:val="24"/>
                <w:szCs w:val="24"/>
                <w:rtl/>
              </w:rPr>
            </w:pPr>
            <w:r w:rsidRPr="0046798B">
              <w:rPr>
                <w:rFonts w:ascii="Simplified Arabic" w:hAnsi="Simplified Arabic" w:cs="Simplified Arabic"/>
                <w:sz w:val="24"/>
                <w:szCs w:val="24"/>
                <w:rtl/>
              </w:rPr>
              <w:t>معدات يدوية</w:t>
            </w:r>
          </w:p>
          <w:p w:rsidR="0015469B" w:rsidRPr="0046798B" w:rsidRDefault="0015469B" w:rsidP="007E0568">
            <w:pPr>
              <w:bidi/>
              <w:contextualSpacing/>
              <w:jc w:val="center"/>
              <w:rPr>
                <w:rFonts w:ascii="Simplified Arabic" w:hAnsi="Simplified Arabic" w:cs="Simplified Arabic"/>
                <w:sz w:val="24"/>
                <w:szCs w:val="24"/>
                <w:rtl/>
              </w:rPr>
            </w:pPr>
            <w:r w:rsidRPr="0046798B">
              <w:rPr>
                <w:rFonts w:ascii="Simplified Arabic" w:hAnsi="Simplified Arabic" w:cs="Simplified Arabic"/>
                <w:sz w:val="24"/>
                <w:szCs w:val="24"/>
                <w:rtl/>
              </w:rPr>
              <w:t>الة تراكس</w:t>
            </w:r>
          </w:p>
          <w:p w:rsidR="0015469B" w:rsidRPr="0046798B" w:rsidRDefault="0015469B" w:rsidP="007E0568">
            <w:pPr>
              <w:bidi/>
              <w:contextualSpacing/>
              <w:jc w:val="center"/>
              <w:rPr>
                <w:rFonts w:ascii="Simplified Arabic" w:hAnsi="Simplified Arabic" w:cs="Simplified Arabic"/>
                <w:sz w:val="24"/>
                <w:szCs w:val="24"/>
                <w:rtl/>
              </w:rPr>
            </w:pPr>
            <w:r w:rsidRPr="0046798B">
              <w:rPr>
                <w:rFonts w:ascii="Simplified Arabic" w:hAnsi="Simplified Arabic" w:cs="Simplified Arabic"/>
                <w:sz w:val="24"/>
                <w:szCs w:val="24"/>
                <w:rtl/>
              </w:rPr>
              <w:t>شاحنة</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469B" w:rsidRPr="0046798B" w:rsidRDefault="00B14282" w:rsidP="007E0568">
            <w:pPr>
              <w:jc w:val="center"/>
              <w:rPr>
                <w:rFonts w:ascii="Simplified Arabic" w:hAnsi="Simplified Arabic" w:cs="Simplified Arabic"/>
                <w:sz w:val="24"/>
                <w:szCs w:val="24"/>
                <w:rtl/>
              </w:rPr>
            </w:pPr>
            <w:r w:rsidRPr="0046798B">
              <w:rPr>
                <w:rFonts w:ascii="Simplified Arabic" w:hAnsi="Simplified Arabic" w:cs="Simplified Arabic" w:hint="cs"/>
                <w:sz w:val="24"/>
                <w:szCs w:val="24"/>
                <w:rtl/>
              </w:rPr>
              <w:t xml:space="preserve">أشغال متواصلة </w:t>
            </w:r>
          </w:p>
        </w:tc>
      </w:tr>
      <w:tr w:rsidR="0046798B" w:rsidTr="0046798B">
        <w:trPr>
          <w:trHeight w:val="919"/>
        </w:trPr>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98B" w:rsidRPr="0046798B" w:rsidRDefault="0046798B" w:rsidP="0046798B">
            <w:pPr>
              <w:pStyle w:val="Paragraphedeliste"/>
              <w:bidi/>
              <w:ind w:left="317"/>
              <w:rPr>
                <w:rFonts w:ascii="Simplified Arabic" w:hAnsi="Simplified Arabic" w:cs="Simplified Arabic"/>
                <w:b/>
                <w:bCs/>
                <w:sz w:val="24"/>
                <w:szCs w:val="24"/>
              </w:rPr>
            </w:pPr>
            <w:r w:rsidRPr="0046798B">
              <w:rPr>
                <w:rFonts w:ascii="Simplified Arabic" w:hAnsi="Simplified Arabic" w:cs="Simplified Arabic" w:hint="cs"/>
                <w:b/>
                <w:bCs/>
                <w:sz w:val="24"/>
                <w:szCs w:val="24"/>
                <w:rtl/>
              </w:rPr>
              <w:t>حملات الاعتناء بالمدارس</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98B" w:rsidRPr="0046798B" w:rsidRDefault="0046798B" w:rsidP="0046798B">
            <w:pPr>
              <w:pStyle w:val="Paragraphedeliste"/>
              <w:bidi/>
              <w:ind w:left="317"/>
              <w:rPr>
                <w:rFonts w:ascii="Simplified Arabic" w:hAnsi="Simplified Arabic" w:cs="Simplified Arabic"/>
                <w:sz w:val="24"/>
                <w:szCs w:val="24"/>
                <w:rtl/>
              </w:rPr>
            </w:pPr>
            <w:r w:rsidRPr="0046798B">
              <w:rPr>
                <w:rFonts w:ascii="Simplified Arabic" w:hAnsi="Simplified Arabic" w:cs="Simplified Arabic"/>
                <w:sz w:val="24"/>
                <w:szCs w:val="24"/>
                <w:rtl/>
              </w:rPr>
              <w:t>نهج المدارس</w:t>
            </w:r>
          </w:p>
          <w:p w:rsidR="0046798B" w:rsidRPr="0046798B" w:rsidRDefault="0046798B" w:rsidP="0046798B">
            <w:pPr>
              <w:pStyle w:val="Paragraphedeliste"/>
              <w:bidi/>
              <w:ind w:left="317"/>
              <w:rPr>
                <w:rFonts w:ascii="Simplified Arabic" w:hAnsi="Simplified Arabic" w:cs="Simplified Arabic"/>
                <w:sz w:val="24"/>
                <w:szCs w:val="24"/>
              </w:rPr>
            </w:pPr>
            <w:r w:rsidRPr="0046798B">
              <w:rPr>
                <w:rFonts w:ascii="Simplified Arabic" w:hAnsi="Simplified Arabic" w:cs="Simplified Arabic" w:hint="cs"/>
                <w:sz w:val="24"/>
                <w:szCs w:val="24"/>
                <w:rtl/>
              </w:rPr>
              <w:t>نهج تونس</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98B" w:rsidRPr="0046798B" w:rsidRDefault="0046798B" w:rsidP="0046798B">
            <w:pPr>
              <w:pStyle w:val="Paragraphedeliste"/>
              <w:bidi/>
              <w:ind w:left="317"/>
              <w:rPr>
                <w:rFonts w:ascii="Simplified Arabic" w:hAnsi="Simplified Arabic" w:cs="Simplified Arabic"/>
                <w:sz w:val="24"/>
                <w:szCs w:val="24"/>
              </w:rPr>
            </w:pPr>
            <w:r w:rsidRPr="0046798B">
              <w:rPr>
                <w:rFonts w:ascii="Simplified Arabic" w:hAnsi="Simplified Arabic" w:cs="Simplified Arabic" w:hint="cs"/>
                <w:sz w:val="24"/>
                <w:szCs w:val="24"/>
                <w:rtl/>
              </w:rPr>
              <w:t>معدات يدوية</w:t>
            </w:r>
          </w:p>
        </w:tc>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98B" w:rsidRPr="0046798B" w:rsidRDefault="0046798B" w:rsidP="0046798B">
            <w:pPr>
              <w:pStyle w:val="Paragraphedeliste"/>
              <w:bidi/>
              <w:ind w:left="317"/>
              <w:rPr>
                <w:rFonts w:ascii="Simplified Arabic" w:hAnsi="Simplified Arabic" w:cs="Simplified Arabic"/>
                <w:b/>
                <w:bCs/>
                <w:sz w:val="24"/>
                <w:szCs w:val="24"/>
              </w:rPr>
            </w:pPr>
          </w:p>
        </w:tc>
      </w:tr>
      <w:tr w:rsidR="0015469B" w:rsidTr="00495D6D">
        <w:trPr>
          <w:trHeight w:val="1117"/>
        </w:trPr>
        <w:tc>
          <w:tcPr>
            <w:tcW w:w="184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15469B" w:rsidRPr="0046798B" w:rsidRDefault="0015469B" w:rsidP="007E0568">
            <w:pPr>
              <w:bidi/>
              <w:contextualSpacing/>
              <w:jc w:val="center"/>
              <w:rPr>
                <w:rFonts w:ascii="Simplified Arabic" w:hAnsi="Simplified Arabic" w:cs="Simplified Arabic"/>
                <w:b/>
                <w:bCs/>
                <w:sz w:val="24"/>
                <w:szCs w:val="24"/>
                <w:rtl/>
              </w:rPr>
            </w:pPr>
            <w:r w:rsidRPr="0046798B">
              <w:rPr>
                <w:rFonts w:ascii="Simplified Arabic" w:hAnsi="Simplified Arabic" w:cs="Simplified Arabic"/>
                <w:b/>
                <w:bCs/>
                <w:sz w:val="24"/>
                <w:szCs w:val="24"/>
                <w:rtl/>
              </w:rPr>
              <w:t>التنوير العمومي</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1B6F51" w:rsidRPr="0046798B" w:rsidRDefault="0046798B" w:rsidP="00FB223C">
            <w:pPr>
              <w:pStyle w:val="Paragraphedeliste"/>
              <w:numPr>
                <w:ilvl w:val="0"/>
                <w:numId w:val="3"/>
              </w:numPr>
              <w:bidi/>
              <w:rPr>
                <w:rFonts w:ascii="Simplified Arabic" w:hAnsi="Simplified Arabic" w:cs="Simplified Arabic"/>
                <w:sz w:val="24"/>
                <w:szCs w:val="24"/>
                <w:rtl/>
              </w:rPr>
            </w:pPr>
            <w:r w:rsidRPr="0046798B">
              <w:rPr>
                <w:rFonts w:ascii="Simplified Arabic" w:hAnsi="Simplified Arabic" w:cs="Simplified Arabic" w:hint="cs"/>
                <w:sz w:val="24"/>
                <w:szCs w:val="24"/>
                <w:rtl/>
                <w:lang w:bidi="ar-TN"/>
              </w:rPr>
              <w:t>كامل المنطقة البلدية</w:t>
            </w:r>
          </w:p>
        </w:tc>
        <w:tc>
          <w:tcPr>
            <w:tcW w:w="2410" w:type="dxa"/>
            <w:tcBorders>
              <w:top w:val="single" w:sz="4" w:space="0" w:color="000000" w:themeColor="text1"/>
              <w:left w:val="single" w:sz="4" w:space="0" w:color="000000" w:themeColor="text1"/>
              <w:bottom w:val="single" w:sz="4" w:space="0" w:color="auto"/>
              <w:right w:val="single" w:sz="4" w:space="0" w:color="000000" w:themeColor="text1"/>
            </w:tcBorders>
          </w:tcPr>
          <w:p w:rsidR="0015469B" w:rsidRPr="0046798B" w:rsidRDefault="0015469B" w:rsidP="007E0568">
            <w:pPr>
              <w:bidi/>
              <w:contextualSpacing/>
              <w:jc w:val="center"/>
              <w:rPr>
                <w:rFonts w:ascii="Simplified Arabic" w:hAnsi="Simplified Arabic" w:cs="Simplified Arabic"/>
                <w:sz w:val="24"/>
                <w:szCs w:val="24"/>
                <w:rtl/>
              </w:rPr>
            </w:pPr>
            <w:r w:rsidRPr="0046798B">
              <w:rPr>
                <w:rFonts w:ascii="Simplified Arabic" w:hAnsi="Simplified Arabic" w:cs="Simplified Arabic"/>
                <w:sz w:val="24"/>
                <w:szCs w:val="24"/>
                <w:rtl/>
              </w:rPr>
              <w:t>معدات يدوية</w:t>
            </w:r>
          </w:p>
        </w:tc>
        <w:tc>
          <w:tcPr>
            <w:tcW w:w="2836" w:type="dxa"/>
            <w:tcBorders>
              <w:top w:val="single" w:sz="4" w:space="0" w:color="000000" w:themeColor="text1"/>
              <w:left w:val="single" w:sz="4" w:space="0" w:color="000000" w:themeColor="text1"/>
              <w:bottom w:val="single" w:sz="4" w:space="0" w:color="auto"/>
              <w:right w:val="single" w:sz="4" w:space="0" w:color="000000" w:themeColor="text1"/>
            </w:tcBorders>
          </w:tcPr>
          <w:p w:rsidR="0015469B" w:rsidRPr="0046798B" w:rsidRDefault="0015469B" w:rsidP="007E0568">
            <w:pPr>
              <w:bidi/>
              <w:contextualSpacing/>
              <w:jc w:val="center"/>
              <w:rPr>
                <w:rFonts w:ascii="Simplified Arabic" w:hAnsi="Simplified Arabic" w:cs="Simplified Arabic"/>
                <w:sz w:val="24"/>
                <w:szCs w:val="24"/>
                <w:rtl/>
              </w:rPr>
            </w:pPr>
          </w:p>
        </w:tc>
      </w:tr>
      <w:tr w:rsidR="0015469B" w:rsidTr="00495D6D">
        <w:trPr>
          <w:trHeight w:val="1117"/>
        </w:trPr>
        <w:tc>
          <w:tcPr>
            <w:tcW w:w="1840" w:type="dxa"/>
            <w:tcBorders>
              <w:top w:val="single" w:sz="4" w:space="0" w:color="auto"/>
              <w:left w:val="single" w:sz="4" w:space="0" w:color="auto"/>
              <w:bottom w:val="single" w:sz="4" w:space="0" w:color="auto"/>
              <w:right w:val="single" w:sz="4" w:space="0" w:color="auto"/>
            </w:tcBorders>
            <w:vAlign w:val="center"/>
          </w:tcPr>
          <w:p w:rsidR="0015469B" w:rsidRPr="0046798B" w:rsidRDefault="001B6F51" w:rsidP="007E0568">
            <w:pPr>
              <w:bidi/>
              <w:contextualSpacing/>
              <w:jc w:val="center"/>
              <w:rPr>
                <w:rFonts w:ascii="Simplified Arabic" w:hAnsi="Simplified Arabic" w:cs="Simplified Arabic"/>
                <w:b/>
                <w:bCs/>
                <w:sz w:val="24"/>
                <w:szCs w:val="24"/>
                <w:rtl/>
              </w:rPr>
            </w:pPr>
            <w:r w:rsidRPr="0046798B">
              <w:rPr>
                <w:rFonts w:ascii="Simplified Arabic" w:hAnsi="Simplified Arabic" w:cs="Simplified Arabic" w:hint="cs"/>
                <w:b/>
                <w:bCs/>
                <w:sz w:val="24"/>
                <w:szCs w:val="24"/>
                <w:rtl/>
              </w:rPr>
              <w:t>تقليم الاشجار</w:t>
            </w:r>
          </w:p>
        </w:tc>
        <w:tc>
          <w:tcPr>
            <w:tcW w:w="3260" w:type="dxa"/>
            <w:tcBorders>
              <w:top w:val="single" w:sz="4" w:space="0" w:color="auto"/>
              <w:left w:val="single" w:sz="4" w:space="0" w:color="auto"/>
              <w:bottom w:val="single" w:sz="4" w:space="0" w:color="auto"/>
              <w:right w:val="single" w:sz="4" w:space="0" w:color="auto"/>
            </w:tcBorders>
          </w:tcPr>
          <w:p w:rsidR="001B6F51" w:rsidRPr="0046798B" w:rsidRDefault="0046798B" w:rsidP="00FB223C">
            <w:pPr>
              <w:pStyle w:val="Paragraphedeliste"/>
              <w:numPr>
                <w:ilvl w:val="0"/>
                <w:numId w:val="3"/>
              </w:numPr>
              <w:bidi/>
              <w:jc w:val="center"/>
              <w:rPr>
                <w:rFonts w:ascii="Simplified Arabic" w:hAnsi="Simplified Arabic" w:cs="Simplified Arabic"/>
                <w:sz w:val="24"/>
                <w:szCs w:val="24"/>
                <w:rtl/>
              </w:rPr>
            </w:pPr>
            <w:r w:rsidRPr="0046798B">
              <w:rPr>
                <w:rFonts w:ascii="Simplified Arabic" w:hAnsi="Simplified Arabic" w:cs="Simplified Arabic" w:hint="cs"/>
                <w:sz w:val="24"/>
                <w:szCs w:val="24"/>
                <w:rtl/>
                <w:lang w:bidi="ar-TN"/>
              </w:rPr>
              <w:t>كامل المنطقة البلدية</w:t>
            </w:r>
          </w:p>
        </w:tc>
        <w:tc>
          <w:tcPr>
            <w:tcW w:w="2410" w:type="dxa"/>
            <w:tcBorders>
              <w:top w:val="single" w:sz="4" w:space="0" w:color="auto"/>
              <w:left w:val="single" w:sz="4" w:space="0" w:color="auto"/>
              <w:bottom w:val="single" w:sz="4" w:space="0" w:color="auto"/>
              <w:right w:val="single" w:sz="4" w:space="0" w:color="auto"/>
            </w:tcBorders>
          </w:tcPr>
          <w:p w:rsidR="0015469B" w:rsidRPr="0046798B" w:rsidRDefault="0015469B" w:rsidP="0046798B">
            <w:pPr>
              <w:bidi/>
              <w:contextualSpacing/>
              <w:jc w:val="center"/>
              <w:rPr>
                <w:rFonts w:ascii="Simplified Arabic" w:hAnsi="Simplified Arabic" w:cs="Simplified Arabic"/>
                <w:sz w:val="24"/>
                <w:szCs w:val="24"/>
                <w:rtl/>
              </w:rPr>
            </w:pPr>
            <w:r w:rsidRPr="0046798B">
              <w:rPr>
                <w:rFonts w:ascii="Simplified Arabic" w:hAnsi="Simplified Arabic" w:cs="Simplified Arabic"/>
                <w:sz w:val="24"/>
                <w:szCs w:val="24"/>
                <w:rtl/>
              </w:rPr>
              <w:t>معدات يدوية</w:t>
            </w:r>
          </w:p>
        </w:tc>
        <w:tc>
          <w:tcPr>
            <w:tcW w:w="2836" w:type="dxa"/>
            <w:tcBorders>
              <w:top w:val="single" w:sz="4" w:space="0" w:color="auto"/>
              <w:left w:val="single" w:sz="4" w:space="0" w:color="auto"/>
              <w:bottom w:val="single" w:sz="4" w:space="0" w:color="auto"/>
              <w:right w:val="single" w:sz="4" w:space="0" w:color="auto"/>
            </w:tcBorders>
          </w:tcPr>
          <w:p w:rsidR="00077ADB" w:rsidRPr="0046798B" w:rsidRDefault="00B14282" w:rsidP="0046798B">
            <w:pPr>
              <w:bidi/>
              <w:contextualSpacing/>
              <w:jc w:val="center"/>
              <w:rPr>
                <w:rFonts w:ascii="Simplified Arabic" w:hAnsi="Simplified Arabic" w:cs="Simplified Arabic"/>
                <w:sz w:val="24"/>
                <w:szCs w:val="24"/>
                <w:rtl/>
              </w:rPr>
            </w:pPr>
            <w:r w:rsidRPr="0046798B">
              <w:rPr>
                <w:rFonts w:ascii="Simplified Arabic" w:hAnsi="Simplified Arabic" w:cs="Simplified Arabic" w:hint="cs"/>
                <w:sz w:val="24"/>
                <w:szCs w:val="24"/>
                <w:rtl/>
              </w:rPr>
              <w:t>أشغال متواصلة</w:t>
            </w:r>
          </w:p>
        </w:tc>
      </w:tr>
    </w:tbl>
    <w:p w:rsidR="006F5F0E" w:rsidRDefault="006F5F0E" w:rsidP="006F5F0E">
      <w:pPr>
        <w:bidi/>
        <w:jc w:val="both"/>
        <w:rPr>
          <w:rFonts w:ascii="Simplified Arabic" w:hAnsi="Simplified Arabic" w:cs="Simplified Arabic"/>
          <w:b/>
          <w:bCs/>
          <w:i/>
          <w:iCs/>
          <w:sz w:val="28"/>
          <w:szCs w:val="28"/>
          <w:rtl/>
        </w:rPr>
      </w:pPr>
    </w:p>
    <w:p w:rsidR="006F5F0E" w:rsidRPr="006F5F0E" w:rsidRDefault="006F5F0E" w:rsidP="006F5F0E">
      <w:pPr>
        <w:bidi/>
        <w:rPr>
          <w:b/>
          <w:bCs/>
          <w:sz w:val="28"/>
          <w:szCs w:val="28"/>
          <w:rtl/>
        </w:rPr>
      </w:pPr>
    </w:p>
    <w:p w:rsidR="00CE5D6B" w:rsidRPr="00207FCC" w:rsidRDefault="00CE5D6B" w:rsidP="00CE5D6B">
      <w:pPr>
        <w:tabs>
          <w:tab w:val="left" w:pos="3725"/>
        </w:tabs>
        <w:autoSpaceDE w:val="0"/>
        <w:autoSpaceDN w:val="0"/>
        <w:bidi/>
        <w:adjustRightInd w:val="0"/>
        <w:jc w:val="center"/>
        <w:rPr>
          <w:rFonts w:ascii="Simplified Arabic" w:hAnsi="Simplified Arabic" w:cs="Simplified Arabic"/>
          <w:b/>
          <w:bCs/>
          <w:color w:val="000000"/>
          <w:sz w:val="28"/>
          <w:szCs w:val="28"/>
          <w:u w:val="double"/>
          <w:rtl/>
        </w:rPr>
      </w:pPr>
      <w:r w:rsidRPr="00207FCC">
        <w:rPr>
          <w:rFonts w:ascii="Simplified Arabic" w:hAnsi="Simplified Arabic" w:cs="Simplified Arabic" w:hint="cs"/>
          <w:b/>
          <w:bCs/>
          <w:color w:val="000000"/>
          <w:sz w:val="28"/>
          <w:szCs w:val="28"/>
          <w:u w:val="double"/>
          <w:rtl/>
        </w:rPr>
        <w:t xml:space="preserve">تدخلات </w:t>
      </w:r>
      <w:r>
        <w:rPr>
          <w:rFonts w:ascii="Simplified Arabic" w:hAnsi="Simplified Arabic" w:cs="Simplified Arabic" w:hint="cs"/>
          <w:b/>
          <w:bCs/>
          <w:color w:val="000000"/>
          <w:sz w:val="28"/>
          <w:szCs w:val="28"/>
          <w:u w:val="double"/>
          <w:rtl/>
        </w:rPr>
        <w:t>اعضاء المجلس البلدي:</w:t>
      </w:r>
    </w:p>
    <w:p w:rsidR="00CE5D6B" w:rsidRPr="00CE5D6B" w:rsidRDefault="00CE5D6B" w:rsidP="00CE5D6B">
      <w:pPr>
        <w:pStyle w:val="Paragraphedeliste"/>
        <w:bidi/>
        <w:rPr>
          <w:b/>
          <w:bCs/>
          <w:sz w:val="28"/>
          <w:szCs w:val="28"/>
        </w:rPr>
      </w:pPr>
    </w:p>
    <w:p w:rsidR="00CE5D6B" w:rsidRPr="00CE5D6B" w:rsidRDefault="00CE5D6B" w:rsidP="00CE5D6B">
      <w:pPr>
        <w:pStyle w:val="Paragraphedeliste"/>
        <w:bidi/>
        <w:rPr>
          <w:b/>
          <w:bCs/>
          <w:sz w:val="28"/>
          <w:szCs w:val="28"/>
        </w:rPr>
      </w:pPr>
    </w:p>
    <w:p w:rsidR="006F5F0E" w:rsidRPr="00DA787A" w:rsidRDefault="006F5F0E" w:rsidP="00CE5D6B">
      <w:pPr>
        <w:pStyle w:val="Paragraphedeliste"/>
        <w:numPr>
          <w:ilvl w:val="0"/>
          <w:numId w:val="35"/>
        </w:numPr>
        <w:bidi/>
        <w:rPr>
          <w:b/>
          <w:bCs/>
          <w:sz w:val="28"/>
          <w:szCs w:val="28"/>
        </w:rPr>
      </w:pPr>
      <w:r w:rsidRPr="006F5F0E">
        <w:rPr>
          <w:rFonts w:hint="cs"/>
          <w:b/>
          <w:bCs/>
          <w:sz w:val="28"/>
          <w:szCs w:val="28"/>
          <w:u w:val="double"/>
          <w:rtl/>
        </w:rPr>
        <w:t>تدخل السيد لطفي الحساني عضو المجلس البلد</w:t>
      </w:r>
      <w:r w:rsidRPr="006F5F0E">
        <w:rPr>
          <w:rFonts w:hint="cs"/>
          <w:b/>
          <w:bCs/>
          <w:sz w:val="28"/>
          <w:szCs w:val="28"/>
          <w:rtl/>
        </w:rPr>
        <w:t>ي</w:t>
      </w:r>
      <w:r>
        <w:rPr>
          <w:rFonts w:hint="cs"/>
          <w:b/>
          <w:bCs/>
          <w:sz w:val="28"/>
          <w:szCs w:val="28"/>
          <w:rtl/>
        </w:rPr>
        <w:t>:</w:t>
      </w:r>
      <w:r w:rsidRPr="006F5F0E">
        <w:rPr>
          <w:rFonts w:asciiTheme="minorBidi" w:hAnsiTheme="minorBidi"/>
          <w:sz w:val="28"/>
          <w:szCs w:val="28"/>
          <w:rtl/>
        </w:rPr>
        <w:t xml:space="preserve">بخصوص مواصلة تقليم </w:t>
      </w:r>
      <w:r w:rsidRPr="006F5F0E">
        <w:rPr>
          <w:rFonts w:asciiTheme="minorBidi" w:hAnsiTheme="minorBidi" w:hint="cs"/>
          <w:sz w:val="28"/>
          <w:szCs w:val="28"/>
          <w:rtl/>
        </w:rPr>
        <w:t>الأشجار</w:t>
      </w:r>
      <w:r w:rsidRPr="006F5F0E">
        <w:rPr>
          <w:rFonts w:asciiTheme="minorBidi" w:hAnsiTheme="minorBidi"/>
          <w:sz w:val="28"/>
          <w:szCs w:val="28"/>
          <w:rtl/>
        </w:rPr>
        <w:t xml:space="preserve"> بشارع الحبيب بورقيبة</w:t>
      </w:r>
      <w:r>
        <w:rPr>
          <w:rFonts w:asciiTheme="minorBidi" w:hAnsiTheme="minorBidi" w:hint="cs"/>
          <w:sz w:val="28"/>
          <w:szCs w:val="28"/>
          <w:rtl/>
        </w:rPr>
        <w:t xml:space="preserve"> و طريق ماطر</w:t>
      </w:r>
      <w:r w:rsidRPr="006F5F0E">
        <w:rPr>
          <w:rFonts w:asciiTheme="minorBidi" w:hAnsiTheme="minorBidi"/>
          <w:sz w:val="28"/>
          <w:szCs w:val="28"/>
          <w:rtl/>
        </w:rPr>
        <w:t xml:space="preserve"> و ببعض المناطق </w:t>
      </w:r>
      <w:r w:rsidRPr="006F5F0E">
        <w:rPr>
          <w:rFonts w:asciiTheme="minorBidi" w:hAnsiTheme="minorBidi" w:hint="cs"/>
          <w:sz w:val="28"/>
          <w:szCs w:val="28"/>
          <w:rtl/>
        </w:rPr>
        <w:t>الأخرى</w:t>
      </w:r>
      <w:r w:rsidRPr="006F5F0E">
        <w:rPr>
          <w:rFonts w:asciiTheme="minorBidi" w:hAnsiTheme="minorBidi"/>
          <w:sz w:val="28"/>
          <w:szCs w:val="28"/>
          <w:rtl/>
        </w:rPr>
        <w:t xml:space="preserve"> حيث لم تتجاوز نسبة التقليم 60 </w:t>
      </w:r>
      <w:r w:rsidRPr="006F5F0E">
        <w:rPr>
          <w:rFonts w:asciiTheme="minorBidi" w:hAnsiTheme="minorBidi"/>
          <w:color w:val="000000"/>
          <w:kern w:val="24"/>
          <w:sz w:val="28"/>
          <w:szCs w:val="28"/>
        </w:rPr>
        <w:t>%</w:t>
      </w:r>
      <w:r>
        <w:rPr>
          <w:rFonts w:asciiTheme="minorBidi" w:hAnsiTheme="minorBidi" w:hint="cs"/>
          <w:color w:val="000000"/>
          <w:kern w:val="24"/>
          <w:sz w:val="28"/>
          <w:szCs w:val="28"/>
          <w:rtl/>
        </w:rPr>
        <w:t>.</w:t>
      </w:r>
      <w:r w:rsidRPr="006F5F0E">
        <w:rPr>
          <w:rFonts w:asciiTheme="minorBidi" w:hAnsiTheme="minorBidi" w:hint="cs"/>
          <w:sz w:val="28"/>
          <w:szCs w:val="28"/>
          <w:rtl/>
        </w:rPr>
        <w:t>مع</w:t>
      </w:r>
      <w:r>
        <w:rPr>
          <w:rFonts w:asciiTheme="minorBidi" w:hAnsiTheme="minorBidi" w:hint="cs"/>
          <w:sz w:val="28"/>
          <w:szCs w:val="28"/>
          <w:rtl/>
        </w:rPr>
        <w:t xml:space="preserve"> العلم انه</w:t>
      </w:r>
      <w:r w:rsidRPr="006F5F0E">
        <w:rPr>
          <w:rFonts w:asciiTheme="minorBidi" w:hAnsiTheme="minorBidi" w:hint="cs"/>
          <w:sz w:val="28"/>
          <w:szCs w:val="28"/>
          <w:rtl/>
        </w:rPr>
        <w:t xml:space="preserve"> تم اقتراح التعاقد مع شركة بستنة إلا أن المجلس البلدي لم يصادق على تخصيص ميزانية لذلك.</w:t>
      </w:r>
    </w:p>
    <w:p w:rsidR="00DA787A" w:rsidRPr="006F5F0E" w:rsidRDefault="00DA787A" w:rsidP="00DA787A">
      <w:pPr>
        <w:pStyle w:val="Paragraphedeliste"/>
        <w:bidi/>
        <w:rPr>
          <w:b/>
          <w:bCs/>
          <w:sz w:val="28"/>
          <w:szCs w:val="28"/>
        </w:rPr>
      </w:pPr>
    </w:p>
    <w:p w:rsidR="006F5F0E" w:rsidRPr="00DA787A" w:rsidRDefault="006F5F0E" w:rsidP="00184953">
      <w:pPr>
        <w:pStyle w:val="Paragraphedeliste"/>
        <w:numPr>
          <w:ilvl w:val="0"/>
          <w:numId w:val="35"/>
        </w:numPr>
        <w:bidi/>
        <w:jc w:val="both"/>
        <w:rPr>
          <w:rFonts w:asciiTheme="minorBidi" w:hAnsiTheme="minorBidi"/>
          <w:sz w:val="28"/>
          <w:szCs w:val="28"/>
        </w:rPr>
      </w:pPr>
      <w:r>
        <w:rPr>
          <w:rFonts w:hint="cs"/>
          <w:b/>
          <w:bCs/>
          <w:sz w:val="28"/>
          <w:szCs w:val="28"/>
          <w:u w:val="double"/>
          <w:rtl/>
        </w:rPr>
        <w:t>تدخل السيدة سنية المهذبي الكاتب العام للبلدية:</w:t>
      </w:r>
      <w:r>
        <w:rPr>
          <w:rFonts w:hint="cs"/>
          <w:b/>
          <w:bCs/>
          <w:sz w:val="28"/>
          <w:szCs w:val="28"/>
          <w:rtl/>
        </w:rPr>
        <w:t xml:space="preserve"> </w:t>
      </w:r>
      <w:r w:rsidRPr="00DA787A">
        <w:rPr>
          <w:rFonts w:asciiTheme="minorBidi" w:hAnsiTheme="minorBidi" w:hint="cs"/>
          <w:sz w:val="28"/>
          <w:szCs w:val="28"/>
          <w:rtl/>
        </w:rPr>
        <w:t xml:space="preserve">عملية تقليم </w:t>
      </w:r>
      <w:r w:rsidR="00C730C3" w:rsidRPr="00DA787A">
        <w:rPr>
          <w:rFonts w:asciiTheme="minorBidi" w:hAnsiTheme="minorBidi" w:hint="cs"/>
          <w:sz w:val="28"/>
          <w:szCs w:val="28"/>
          <w:rtl/>
        </w:rPr>
        <w:t>الأشجار</w:t>
      </w:r>
      <w:r w:rsidRPr="00DA787A">
        <w:rPr>
          <w:rFonts w:asciiTheme="minorBidi" w:hAnsiTheme="minorBidi" w:hint="cs"/>
          <w:sz w:val="28"/>
          <w:szCs w:val="28"/>
          <w:rtl/>
        </w:rPr>
        <w:t xml:space="preserve"> متواصلة كما ان البطء المسجل هو نتيجة النقص المسجل في اليد العاملة باعتبار و انه تم </w:t>
      </w:r>
      <w:r w:rsidR="00C730C3" w:rsidRPr="00DA787A">
        <w:rPr>
          <w:rFonts w:asciiTheme="minorBidi" w:hAnsiTheme="minorBidi" w:hint="cs"/>
          <w:sz w:val="28"/>
          <w:szCs w:val="28"/>
          <w:rtl/>
        </w:rPr>
        <w:t>إيقاف</w:t>
      </w:r>
      <w:r w:rsidRPr="00DA787A">
        <w:rPr>
          <w:rFonts w:asciiTheme="minorBidi" w:hAnsiTheme="minorBidi" w:hint="cs"/>
          <w:sz w:val="28"/>
          <w:szCs w:val="28"/>
          <w:rtl/>
        </w:rPr>
        <w:t xml:space="preserve"> عملة </w:t>
      </w:r>
      <w:r w:rsidR="008C5340" w:rsidRPr="00DA787A">
        <w:rPr>
          <w:rFonts w:asciiTheme="minorBidi" w:hAnsiTheme="minorBidi" w:hint="cs"/>
          <w:sz w:val="28"/>
          <w:szCs w:val="28"/>
          <w:rtl/>
        </w:rPr>
        <w:t>الحظائر</w:t>
      </w:r>
      <w:r w:rsidRPr="00DA787A">
        <w:rPr>
          <w:rFonts w:asciiTheme="minorBidi" w:hAnsiTheme="minorBidi" w:hint="cs"/>
          <w:sz w:val="28"/>
          <w:szCs w:val="28"/>
          <w:rtl/>
        </w:rPr>
        <w:t xml:space="preserve"> بتعليمات من مراقبة المصاريف العمومية اما بخصوص طريق ماطر</w:t>
      </w:r>
      <w:r w:rsidR="00DA787A" w:rsidRPr="00DA787A">
        <w:rPr>
          <w:rFonts w:asciiTheme="minorBidi" w:hAnsiTheme="minorBidi" w:hint="cs"/>
          <w:sz w:val="28"/>
          <w:szCs w:val="28"/>
          <w:rtl/>
        </w:rPr>
        <w:t xml:space="preserve"> فإن الترخيص بلغ إلينا بصفة متأخرة</w:t>
      </w:r>
      <w:r w:rsidRPr="00DA787A">
        <w:rPr>
          <w:rFonts w:asciiTheme="minorBidi" w:hAnsiTheme="minorBidi" w:hint="cs"/>
          <w:sz w:val="28"/>
          <w:szCs w:val="28"/>
          <w:rtl/>
        </w:rPr>
        <w:t xml:space="preserve"> من طرف مندوبية الفلاحة</w:t>
      </w:r>
      <w:r w:rsidR="00184953">
        <w:rPr>
          <w:rFonts w:asciiTheme="minorBidi" w:hAnsiTheme="minorBidi" w:hint="cs"/>
          <w:sz w:val="28"/>
          <w:szCs w:val="28"/>
          <w:rtl/>
        </w:rPr>
        <w:t xml:space="preserve"> التي وجهته في الاصل الى ادارة التجهيز</w:t>
      </w:r>
      <w:r w:rsidRPr="00DA787A">
        <w:rPr>
          <w:rFonts w:asciiTheme="minorBidi" w:hAnsiTheme="minorBidi" w:hint="cs"/>
          <w:sz w:val="28"/>
          <w:szCs w:val="28"/>
          <w:rtl/>
        </w:rPr>
        <w:t xml:space="preserve"> </w:t>
      </w:r>
      <w:r w:rsidR="00184953">
        <w:rPr>
          <w:rFonts w:asciiTheme="minorBidi" w:hAnsiTheme="minorBidi" w:hint="cs"/>
          <w:sz w:val="28"/>
          <w:szCs w:val="28"/>
          <w:rtl/>
        </w:rPr>
        <w:t>باعتبار و</w:t>
      </w:r>
      <w:r w:rsidRPr="00DA787A">
        <w:rPr>
          <w:rFonts w:asciiTheme="minorBidi" w:hAnsiTheme="minorBidi" w:hint="cs"/>
          <w:sz w:val="28"/>
          <w:szCs w:val="28"/>
          <w:rtl/>
        </w:rPr>
        <w:t xml:space="preserve"> </w:t>
      </w:r>
      <w:r w:rsidR="00DA787A" w:rsidRPr="00DA787A">
        <w:rPr>
          <w:rFonts w:asciiTheme="minorBidi" w:hAnsiTheme="minorBidi" w:hint="cs"/>
          <w:sz w:val="28"/>
          <w:szCs w:val="28"/>
          <w:rtl/>
        </w:rPr>
        <w:t>أن</w:t>
      </w:r>
      <w:r w:rsidRPr="00DA787A">
        <w:rPr>
          <w:rFonts w:asciiTheme="minorBidi" w:hAnsiTheme="minorBidi" w:hint="cs"/>
          <w:sz w:val="28"/>
          <w:szCs w:val="28"/>
          <w:rtl/>
        </w:rPr>
        <w:t xml:space="preserve"> الطريق المذكور هو طريق مرقم </w:t>
      </w:r>
      <w:r w:rsidR="00DA787A" w:rsidRPr="00DA787A">
        <w:rPr>
          <w:rFonts w:asciiTheme="minorBidi" w:hAnsiTheme="minorBidi" w:hint="cs"/>
          <w:sz w:val="28"/>
          <w:szCs w:val="28"/>
          <w:rtl/>
        </w:rPr>
        <w:t>و هو من اختصاص وزارة التجهيز</w:t>
      </w:r>
      <w:r w:rsidRPr="00DA787A">
        <w:rPr>
          <w:rFonts w:asciiTheme="minorBidi" w:hAnsiTheme="minorBidi" w:hint="cs"/>
          <w:sz w:val="28"/>
          <w:szCs w:val="28"/>
          <w:rtl/>
        </w:rPr>
        <w:t xml:space="preserve"> .</w:t>
      </w:r>
    </w:p>
    <w:p w:rsidR="00DA787A" w:rsidRDefault="006F5F0E" w:rsidP="00DA787A">
      <w:pPr>
        <w:pStyle w:val="Paragraphedeliste"/>
        <w:bidi/>
        <w:jc w:val="both"/>
        <w:rPr>
          <w:rFonts w:asciiTheme="minorBidi" w:hAnsiTheme="minorBidi"/>
          <w:sz w:val="28"/>
          <w:szCs w:val="28"/>
          <w:rtl/>
        </w:rPr>
      </w:pPr>
      <w:r w:rsidRPr="00DA787A">
        <w:rPr>
          <w:rFonts w:asciiTheme="minorBidi" w:hAnsiTheme="minorBidi" w:hint="cs"/>
          <w:sz w:val="28"/>
          <w:szCs w:val="28"/>
          <w:rtl/>
        </w:rPr>
        <w:t>بخصوص التعاقد مع شركة بستنة فإن ذلك يتطلب توفير اعتمادات</w:t>
      </w:r>
      <w:r w:rsidR="00DA787A">
        <w:rPr>
          <w:rFonts w:asciiTheme="minorBidi" w:hAnsiTheme="minorBidi" w:hint="cs"/>
          <w:sz w:val="28"/>
          <w:szCs w:val="28"/>
          <w:rtl/>
        </w:rPr>
        <w:t>.</w:t>
      </w:r>
    </w:p>
    <w:p w:rsidR="00DA787A" w:rsidRDefault="00DA787A" w:rsidP="00DA787A">
      <w:pPr>
        <w:pStyle w:val="Paragraphedeliste"/>
        <w:bidi/>
        <w:jc w:val="both"/>
        <w:rPr>
          <w:rFonts w:asciiTheme="minorBidi" w:hAnsiTheme="minorBidi"/>
          <w:sz w:val="28"/>
          <w:szCs w:val="28"/>
          <w:rtl/>
        </w:rPr>
      </w:pPr>
    </w:p>
    <w:p w:rsidR="006F5F0E" w:rsidRDefault="00DA787A" w:rsidP="00DA787A">
      <w:pPr>
        <w:pStyle w:val="Paragraphedeliste"/>
        <w:numPr>
          <w:ilvl w:val="0"/>
          <w:numId w:val="36"/>
        </w:numPr>
        <w:bidi/>
        <w:ind w:left="708"/>
        <w:jc w:val="both"/>
        <w:rPr>
          <w:rFonts w:asciiTheme="minorBidi" w:hAnsiTheme="minorBidi"/>
          <w:sz w:val="28"/>
          <w:szCs w:val="28"/>
        </w:rPr>
      </w:pPr>
      <w:r>
        <w:rPr>
          <w:rFonts w:hint="cs"/>
          <w:b/>
          <w:bCs/>
          <w:sz w:val="28"/>
          <w:szCs w:val="28"/>
          <w:u w:val="double"/>
          <w:rtl/>
        </w:rPr>
        <w:t>تدخل السيدة سارة الثامري رئيس البلدية:</w:t>
      </w:r>
      <w:r w:rsidRPr="00DA787A">
        <w:rPr>
          <w:rFonts w:asciiTheme="minorBidi" w:hAnsiTheme="minorBidi" w:hint="cs"/>
          <w:sz w:val="28"/>
          <w:szCs w:val="28"/>
          <w:rtl/>
        </w:rPr>
        <w:t xml:space="preserve">مقترح التعاقد مع شركة بستنة هو مقترح ممتاز و ستعمل البلدية على تنفيذه سنة 2021 لذلك يجب تعبئة الموارد خلال سنة 2020 </w:t>
      </w:r>
      <w:r>
        <w:rPr>
          <w:rFonts w:asciiTheme="minorBidi" w:hAnsiTheme="minorBidi" w:hint="cs"/>
          <w:sz w:val="28"/>
          <w:szCs w:val="28"/>
          <w:rtl/>
        </w:rPr>
        <w:t>لتوفير الاعتمادات المطلوبة في هذا الخصوص</w:t>
      </w:r>
      <w:r w:rsidR="00930530">
        <w:rPr>
          <w:rFonts w:asciiTheme="minorBidi" w:hAnsiTheme="minorBidi" w:hint="cs"/>
          <w:sz w:val="28"/>
          <w:szCs w:val="28"/>
          <w:rtl/>
        </w:rPr>
        <w:t xml:space="preserve"> مع العلم ان الوكالة الوطنية للتصرف في النفايات لا تتعامل بصفة جدية مع الخواص</w:t>
      </w:r>
      <w:r>
        <w:rPr>
          <w:rFonts w:asciiTheme="minorBidi" w:hAnsiTheme="minorBidi" w:hint="cs"/>
          <w:sz w:val="28"/>
          <w:szCs w:val="28"/>
          <w:rtl/>
        </w:rPr>
        <w:t>.</w:t>
      </w:r>
    </w:p>
    <w:p w:rsidR="00930530" w:rsidRDefault="00930530" w:rsidP="00930530">
      <w:pPr>
        <w:pStyle w:val="Paragraphedeliste"/>
        <w:bidi/>
        <w:ind w:left="708"/>
        <w:jc w:val="both"/>
        <w:rPr>
          <w:rFonts w:asciiTheme="minorBidi" w:hAnsiTheme="minorBidi"/>
          <w:sz w:val="28"/>
          <w:szCs w:val="28"/>
        </w:rPr>
      </w:pPr>
    </w:p>
    <w:p w:rsidR="00930530" w:rsidRPr="00DA787A" w:rsidRDefault="00930530" w:rsidP="00930530">
      <w:pPr>
        <w:pStyle w:val="Paragraphedeliste"/>
        <w:numPr>
          <w:ilvl w:val="0"/>
          <w:numId w:val="36"/>
        </w:numPr>
        <w:bidi/>
        <w:ind w:left="708"/>
        <w:jc w:val="both"/>
        <w:rPr>
          <w:rFonts w:asciiTheme="minorBidi" w:hAnsiTheme="minorBidi"/>
          <w:sz w:val="28"/>
          <w:szCs w:val="28"/>
        </w:rPr>
      </w:pPr>
      <w:r>
        <w:rPr>
          <w:rFonts w:hint="cs"/>
          <w:b/>
          <w:bCs/>
          <w:sz w:val="28"/>
          <w:szCs w:val="28"/>
          <w:u w:val="double"/>
          <w:rtl/>
        </w:rPr>
        <w:t>منى الحشاني عضو المجلس البلدي:</w:t>
      </w:r>
      <w:r>
        <w:rPr>
          <w:rFonts w:asciiTheme="minorBidi" w:hAnsiTheme="minorBidi" w:hint="cs"/>
          <w:sz w:val="28"/>
          <w:szCs w:val="28"/>
          <w:rtl/>
        </w:rPr>
        <w:t xml:space="preserve"> اقتراح توفير الحاويات المطمورة باعتبارها تجربة </w:t>
      </w:r>
      <w:r w:rsidR="00C730C3">
        <w:rPr>
          <w:rFonts w:asciiTheme="minorBidi" w:hAnsiTheme="minorBidi" w:hint="cs"/>
          <w:sz w:val="28"/>
          <w:szCs w:val="28"/>
          <w:rtl/>
        </w:rPr>
        <w:t>أثبتت</w:t>
      </w:r>
      <w:r>
        <w:rPr>
          <w:rFonts w:asciiTheme="minorBidi" w:hAnsiTheme="minorBidi" w:hint="cs"/>
          <w:sz w:val="28"/>
          <w:szCs w:val="28"/>
          <w:rtl/>
        </w:rPr>
        <w:t xml:space="preserve"> نجاحها في العديد من البلديات و إبرام اتفاقيات مع بلديات مجاورة للعمل على ذلك.</w:t>
      </w:r>
    </w:p>
    <w:p w:rsidR="006F5F0E" w:rsidRDefault="006F5F0E" w:rsidP="006F5F0E">
      <w:pPr>
        <w:bidi/>
        <w:rPr>
          <w:b/>
          <w:bCs/>
          <w:sz w:val="28"/>
          <w:szCs w:val="28"/>
          <w:rtl/>
        </w:rPr>
      </w:pPr>
    </w:p>
    <w:p w:rsidR="006F5F0E" w:rsidRPr="006F5F0E" w:rsidRDefault="006F5F0E" w:rsidP="006F5F0E">
      <w:pPr>
        <w:bidi/>
        <w:rPr>
          <w:b/>
          <w:bCs/>
          <w:sz w:val="28"/>
          <w:szCs w:val="28"/>
          <w:rtl/>
        </w:rPr>
        <w:sectPr w:rsidR="006F5F0E" w:rsidRPr="006F5F0E" w:rsidSect="00207FCC">
          <w:footerReference w:type="default" r:id="rId9"/>
          <w:pgSz w:w="11906" w:h="16838"/>
          <w:pgMar w:top="284" w:right="707" w:bottom="567" w:left="993" w:header="708" w:footer="290" w:gutter="0"/>
          <w:pgBorders w:display="firstPage" w:offsetFrom="page">
            <w:top w:val="thinThickThinSmallGap" w:sz="24" w:space="24" w:color="0F243E" w:themeColor="text2" w:themeShade="80" w:shadow="1"/>
            <w:left w:val="thinThickThinSmallGap" w:sz="24" w:space="24" w:color="0F243E" w:themeColor="text2" w:themeShade="80" w:shadow="1"/>
            <w:bottom w:val="thinThickThinSmallGap" w:sz="24" w:space="24" w:color="0F243E" w:themeColor="text2" w:themeShade="80" w:shadow="1"/>
            <w:right w:val="thinThickThinSmallGap" w:sz="24" w:space="24" w:color="0F243E" w:themeColor="text2" w:themeShade="80" w:shadow="1"/>
          </w:pgBorders>
          <w:cols w:space="708"/>
          <w:docGrid w:linePitch="360"/>
        </w:sectPr>
      </w:pPr>
    </w:p>
    <w:tbl>
      <w:tblPr>
        <w:tblpPr w:leftFromText="141" w:rightFromText="141" w:vertAnchor="page" w:horzAnchor="margin" w:tblpY="391"/>
        <w:bidiVisual/>
        <w:tblW w:w="0" w:type="auto"/>
        <w:tblInd w:w="-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992"/>
        <w:gridCol w:w="850"/>
        <w:gridCol w:w="993"/>
        <w:gridCol w:w="850"/>
        <w:gridCol w:w="7088"/>
      </w:tblGrid>
      <w:tr w:rsidR="00707D52" w:rsidRPr="007F4241" w:rsidTr="00707D52">
        <w:trPr>
          <w:trHeight w:val="562"/>
        </w:trPr>
        <w:tc>
          <w:tcPr>
            <w:tcW w:w="14884" w:type="dxa"/>
            <w:gridSpan w:val="6"/>
            <w:tcBorders>
              <w:top w:val="nil"/>
              <w:left w:val="nil"/>
              <w:bottom w:val="single" w:sz="4" w:space="0" w:color="auto"/>
              <w:right w:val="nil"/>
            </w:tcBorders>
          </w:tcPr>
          <w:p w:rsidR="00707D52" w:rsidRPr="00AA2F63" w:rsidRDefault="00707D52" w:rsidP="00707D52">
            <w:pPr>
              <w:bidi/>
              <w:spacing w:line="240" w:lineRule="auto"/>
              <w:textAlignment w:val="center"/>
              <w:rPr>
                <w:rFonts w:ascii="Simplified Arabic" w:hAnsi="Simplified Arabic" w:cs="Simplified Arabic"/>
                <w:b/>
                <w:bCs/>
                <w:color w:val="0070C0"/>
                <w:sz w:val="32"/>
                <w:szCs w:val="32"/>
                <w:rtl/>
              </w:rPr>
            </w:pPr>
            <w:r>
              <w:rPr>
                <w:rFonts w:ascii="Andalus" w:hAnsi="Andalus" w:cs="Andalus" w:hint="cs"/>
                <w:b/>
                <w:bCs/>
                <w:sz w:val="36"/>
                <w:szCs w:val="36"/>
                <w:u w:val="single"/>
                <w:rtl/>
              </w:rPr>
              <w:lastRenderedPageBreak/>
              <w:t>4</w:t>
            </w:r>
            <w:r w:rsidRPr="00707D52">
              <w:rPr>
                <w:rFonts w:ascii="Andalus" w:hAnsi="Andalus" w:cs="Andalus" w:hint="cs"/>
                <w:b/>
                <w:bCs/>
                <w:sz w:val="36"/>
                <w:szCs w:val="36"/>
                <w:u w:val="single"/>
                <w:rtl/>
              </w:rPr>
              <w:t>.</w:t>
            </w:r>
            <w:r w:rsidRPr="00707D52">
              <w:rPr>
                <w:rFonts w:ascii="Andalus" w:hAnsi="Andalus" w:cs="Andalus"/>
                <w:b/>
                <w:bCs/>
                <w:sz w:val="36"/>
                <w:szCs w:val="36"/>
                <w:u w:val="single"/>
                <w:rtl/>
              </w:rPr>
              <w:t>متابعة سير المشاريع البلدية</w:t>
            </w:r>
            <w:r w:rsidRPr="008960D0">
              <w:rPr>
                <w:rFonts w:ascii="Andalus" w:hAnsi="Andalus" w:cs="Andalus"/>
                <w:b/>
                <w:bCs/>
                <w:sz w:val="36"/>
                <w:szCs w:val="36"/>
                <w:u w:val="single"/>
                <w:rtl/>
              </w:rPr>
              <w:t xml:space="preserve">  </w:t>
            </w:r>
          </w:p>
        </w:tc>
      </w:tr>
      <w:tr w:rsidR="00E22E6F" w:rsidRPr="007F4241" w:rsidTr="00707D52">
        <w:trPr>
          <w:trHeight w:val="442"/>
        </w:trPr>
        <w:tc>
          <w:tcPr>
            <w:tcW w:w="14884" w:type="dxa"/>
            <w:gridSpan w:val="6"/>
            <w:tcBorders>
              <w:top w:val="single" w:sz="4" w:space="0" w:color="auto"/>
            </w:tcBorders>
          </w:tcPr>
          <w:p w:rsidR="00E22E6F" w:rsidRPr="007F4241" w:rsidRDefault="00E22E6F" w:rsidP="00707D52">
            <w:pPr>
              <w:bidi/>
              <w:spacing w:line="240" w:lineRule="auto"/>
              <w:jc w:val="center"/>
              <w:textAlignment w:val="center"/>
              <w:rPr>
                <w:rFonts w:ascii="Simplified Arabic" w:hAnsi="Simplified Arabic" w:cs="Simplified Arabic"/>
                <w:b/>
                <w:bCs/>
                <w:color w:val="000000"/>
                <w:kern w:val="24"/>
                <w:rtl/>
              </w:rPr>
            </w:pPr>
            <w:r w:rsidRPr="00AA2F63">
              <w:rPr>
                <w:rFonts w:ascii="Simplified Arabic" w:hAnsi="Simplified Arabic" w:cs="Simplified Arabic"/>
                <w:b/>
                <w:bCs/>
                <w:color w:val="0070C0"/>
                <w:sz w:val="32"/>
                <w:szCs w:val="32"/>
                <w:rtl/>
              </w:rPr>
              <w:t>برنامج الاستثمار البلدي 2019</w:t>
            </w:r>
          </w:p>
        </w:tc>
      </w:tr>
      <w:tr w:rsidR="004C52D0" w:rsidRPr="007F4241" w:rsidTr="00707D52">
        <w:trPr>
          <w:trHeight w:val="1231"/>
        </w:trPr>
        <w:tc>
          <w:tcPr>
            <w:tcW w:w="4111" w:type="dxa"/>
            <w:tcBorders>
              <w:top w:val="single" w:sz="4" w:space="0" w:color="auto"/>
            </w:tcBorders>
          </w:tcPr>
          <w:p w:rsidR="00E22E6F" w:rsidRPr="007F4241" w:rsidRDefault="00E22E6F" w:rsidP="00707D52">
            <w:pPr>
              <w:bidi/>
              <w:spacing w:line="240" w:lineRule="auto"/>
              <w:jc w:val="center"/>
              <w:textAlignment w:val="center"/>
              <w:rPr>
                <w:rFonts w:ascii="Simplified Arabic" w:hAnsi="Simplified Arabic" w:cs="Simplified Arabic"/>
                <w:b/>
                <w:bCs/>
                <w:color w:val="000000"/>
                <w:kern w:val="24"/>
                <w:rtl/>
              </w:rPr>
            </w:pPr>
            <w:r w:rsidRPr="007F4241">
              <w:rPr>
                <w:rFonts w:ascii="Simplified Arabic" w:hAnsi="Simplified Arabic" w:cs="Simplified Arabic" w:hint="cs"/>
                <w:b/>
                <w:bCs/>
                <w:color w:val="000000"/>
                <w:kern w:val="24"/>
                <w:rtl/>
              </w:rPr>
              <w:t>المشـــــــــــــــروع</w:t>
            </w:r>
          </w:p>
        </w:tc>
        <w:tc>
          <w:tcPr>
            <w:tcW w:w="992" w:type="dxa"/>
            <w:tcBorders>
              <w:top w:val="single" w:sz="4" w:space="0" w:color="auto"/>
            </w:tcBorders>
          </w:tcPr>
          <w:p w:rsidR="00E22E6F" w:rsidRPr="007F4241" w:rsidRDefault="00E22E6F" w:rsidP="00707D52">
            <w:pPr>
              <w:bidi/>
              <w:spacing w:line="240" w:lineRule="auto"/>
              <w:jc w:val="center"/>
              <w:textAlignment w:val="center"/>
              <w:rPr>
                <w:rFonts w:ascii="Simplified Arabic" w:hAnsi="Simplified Arabic" w:cs="Simplified Arabic"/>
                <w:b/>
                <w:bCs/>
                <w:color w:val="000000"/>
                <w:kern w:val="24"/>
                <w:rtl/>
              </w:rPr>
            </w:pPr>
            <w:r w:rsidRPr="007F4241">
              <w:rPr>
                <w:rFonts w:ascii="Simplified Arabic" w:hAnsi="Simplified Arabic" w:cs="Simplified Arabic" w:hint="cs"/>
                <w:b/>
                <w:bCs/>
                <w:color w:val="000000"/>
                <w:kern w:val="24"/>
                <w:rtl/>
              </w:rPr>
              <w:t>الكلفــة (أد)</w:t>
            </w:r>
          </w:p>
        </w:tc>
        <w:tc>
          <w:tcPr>
            <w:tcW w:w="850" w:type="dxa"/>
            <w:tcBorders>
              <w:top w:val="single" w:sz="4" w:space="0" w:color="auto"/>
            </w:tcBorders>
          </w:tcPr>
          <w:p w:rsidR="00E22E6F" w:rsidRPr="007F4241" w:rsidRDefault="00E22E6F" w:rsidP="00707D52">
            <w:pPr>
              <w:bidi/>
              <w:spacing w:line="240" w:lineRule="auto"/>
              <w:jc w:val="center"/>
              <w:textAlignment w:val="center"/>
              <w:rPr>
                <w:rFonts w:ascii="Simplified Arabic" w:hAnsi="Simplified Arabic" w:cs="Simplified Arabic"/>
                <w:b/>
                <w:bCs/>
                <w:color w:val="000000"/>
                <w:kern w:val="24"/>
                <w:rtl/>
              </w:rPr>
            </w:pPr>
            <w:r w:rsidRPr="007F4241">
              <w:rPr>
                <w:rFonts w:ascii="Simplified Arabic" w:hAnsi="Simplified Arabic" w:cs="Simplified Arabic" w:hint="cs"/>
                <w:b/>
                <w:bCs/>
                <w:color w:val="000000"/>
                <w:kern w:val="24"/>
                <w:rtl/>
              </w:rPr>
              <w:t>سنــة الانجـــاز</w:t>
            </w:r>
          </w:p>
        </w:tc>
        <w:tc>
          <w:tcPr>
            <w:tcW w:w="993" w:type="dxa"/>
            <w:tcBorders>
              <w:top w:val="single" w:sz="4" w:space="0" w:color="auto"/>
            </w:tcBorders>
          </w:tcPr>
          <w:p w:rsidR="00E22E6F" w:rsidRPr="007F4241" w:rsidRDefault="00E22E6F" w:rsidP="00707D52">
            <w:pPr>
              <w:bidi/>
              <w:spacing w:line="240" w:lineRule="auto"/>
              <w:jc w:val="center"/>
              <w:textAlignment w:val="center"/>
              <w:rPr>
                <w:rFonts w:ascii="Simplified Arabic" w:hAnsi="Simplified Arabic" w:cs="Simplified Arabic"/>
                <w:b/>
                <w:bCs/>
                <w:color w:val="000000"/>
                <w:kern w:val="24"/>
                <w:rtl/>
              </w:rPr>
            </w:pPr>
            <w:r w:rsidRPr="007F4241">
              <w:rPr>
                <w:rFonts w:ascii="Simplified Arabic" w:hAnsi="Simplified Arabic" w:cs="Simplified Arabic" w:hint="cs"/>
                <w:b/>
                <w:bCs/>
                <w:color w:val="000000"/>
                <w:kern w:val="24"/>
                <w:rtl/>
              </w:rPr>
              <w:t>نسبـــة الانجـــاز المادي</w:t>
            </w:r>
          </w:p>
        </w:tc>
        <w:tc>
          <w:tcPr>
            <w:tcW w:w="850" w:type="dxa"/>
            <w:tcBorders>
              <w:top w:val="single" w:sz="4" w:space="0" w:color="auto"/>
            </w:tcBorders>
          </w:tcPr>
          <w:p w:rsidR="00E22E6F" w:rsidRPr="007F4241" w:rsidRDefault="00E22E6F" w:rsidP="00707D52">
            <w:pPr>
              <w:bidi/>
              <w:spacing w:line="240" w:lineRule="auto"/>
              <w:jc w:val="center"/>
              <w:textAlignment w:val="center"/>
              <w:rPr>
                <w:rFonts w:ascii="Simplified Arabic" w:hAnsi="Simplified Arabic" w:cs="Simplified Arabic"/>
                <w:b/>
                <w:bCs/>
                <w:color w:val="000000"/>
                <w:kern w:val="24"/>
                <w:rtl/>
              </w:rPr>
            </w:pPr>
            <w:r w:rsidRPr="007F4241">
              <w:rPr>
                <w:rFonts w:ascii="Simplified Arabic" w:hAnsi="Simplified Arabic" w:cs="Simplified Arabic" w:hint="cs"/>
                <w:b/>
                <w:bCs/>
                <w:color w:val="000000"/>
                <w:kern w:val="24"/>
                <w:rtl/>
              </w:rPr>
              <w:t>نسبة الانجاز المالي</w:t>
            </w:r>
          </w:p>
        </w:tc>
        <w:tc>
          <w:tcPr>
            <w:tcW w:w="7088" w:type="dxa"/>
            <w:tcBorders>
              <w:top w:val="single" w:sz="4" w:space="0" w:color="auto"/>
            </w:tcBorders>
          </w:tcPr>
          <w:p w:rsidR="00E22E6F" w:rsidRPr="007F4241" w:rsidRDefault="00E22E6F" w:rsidP="00707D52">
            <w:pPr>
              <w:bidi/>
              <w:spacing w:line="240" w:lineRule="auto"/>
              <w:jc w:val="center"/>
              <w:textAlignment w:val="center"/>
              <w:rPr>
                <w:rFonts w:ascii="Simplified Arabic" w:hAnsi="Simplified Arabic" w:cs="Simplified Arabic"/>
                <w:b/>
                <w:bCs/>
                <w:color w:val="000000"/>
                <w:kern w:val="24"/>
                <w:rtl/>
              </w:rPr>
            </w:pPr>
            <w:r w:rsidRPr="007F4241">
              <w:rPr>
                <w:rFonts w:ascii="Simplified Arabic" w:hAnsi="Simplified Arabic" w:cs="Simplified Arabic" w:hint="cs"/>
                <w:b/>
                <w:bCs/>
                <w:color w:val="000000"/>
                <w:kern w:val="24"/>
                <w:rtl/>
              </w:rPr>
              <w:t>الملاحظــــــــــــــــــــات</w:t>
            </w:r>
          </w:p>
        </w:tc>
      </w:tr>
      <w:tr w:rsidR="004C52D0" w:rsidRPr="007F4241" w:rsidTr="00707D52">
        <w:trPr>
          <w:trHeight w:val="1507"/>
        </w:trPr>
        <w:tc>
          <w:tcPr>
            <w:tcW w:w="4111" w:type="dxa"/>
          </w:tcPr>
          <w:p w:rsidR="00E22E6F" w:rsidRPr="007F4241" w:rsidRDefault="00E22E6F" w:rsidP="00707D52">
            <w:pPr>
              <w:bidi/>
              <w:spacing w:line="240" w:lineRule="auto"/>
              <w:contextualSpacing/>
              <w:textAlignment w:val="center"/>
              <w:rPr>
                <w:rFonts w:ascii="Simplified Arabic" w:hAnsi="Simplified Arabic" w:cs="Simplified Arabic"/>
                <w:b/>
                <w:bCs/>
                <w:color w:val="000000"/>
                <w:kern w:val="24"/>
              </w:rPr>
            </w:pPr>
            <w:r w:rsidRPr="007F4241">
              <w:rPr>
                <w:rFonts w:ascii="Simplified Arabic" w:hAnsi="Simplified Arabic" w:cs="Simplified Arabic"/>
                <w:b/>
                <w:bCs/>
                <w:color w:val="000000"/>
                <w:kern w:val="24"/>
                <w:rtl/>
              </w:rPr>
              <w:t xml:space="preserve"> مشروع تعبيد الطرقات</w:t>
            </w:r>
            <w:r w:rsidRPr="007F4241">
              <w:rPr>
                <w:rFonts w:ascii="Simplified Arabic" w:hAnsi="Simplified Arabic" w:cs="Simplified Arabic"/>
                <w:b/>
                <w:bCs/>
                <w:color w:val="000000"/>
                <w:kern w:val="24"/>
              </w:rPr>
              <w:t xml:space="preserve"> </w:t>
            </w:r>
            <w:r w:rsidRPr="007F4241">
              <w:rPr>
                <w:rFonts w:ascii="Simplified Arabic" w:hAnsi="Simplified Arabic" w:cs="Simplified Arabic"/>
                <w:b/>
                <w:bCs/>
                <w:color w:val="000000"/>
                <w:kern w:val="24"/>
                <w:rtl/>
              </w:rPr>
              <w:t xml:space="preserve">: </w:t>
            </w:r>
          </w:p>
          <w:p w:rsidR="00E22E6F" w:rsidRPr="007F4241" w:rsidRDefault="00E22E6F" w:rsidP="00707D52">
            <w:pPr>
              <w:bidi/>
              <w:spacing w:line="240" w:lineRule="auto"/>
              <w:contextualSpacing/>
              <w:textAlignment w:val="center"/>
              <w:rPr>
                <w:rFonts w:ascii="Simplified Arabic" w:hAnsi="Simplified Arabic" w:cs="Simplified Arabic"/>
                <w:b/>
                <w:bCs/>
                <w:color w:val="000000"/>
                <w:kern w:val="24"/>
              </w:rPr>
            </w:pPr>
            <w:r w:rsidRPr="007F4241">
              <w:rPr>
                <w:rFonts w:ascii="Simplified Arabic" w:hAnsi="Simplified Arabic" w:cs="Simplified Arabic"/>
                <w:b/>
                <w:bCs/>
                <w:color w:val="000000"/>
                <w:kern w:val="24"/>
                <w:rtl/>
              </w:rPr>
              <w:t xml:space="preserve">نهج الدينار 200 م خ </w:t>
            </w:r>
            <w:r w:rsidR="008960D0">
              <w:rPr>
                <w:rFonts w:ascii="Simplified Arabic" w:hAnsi="Simplified Arabic" w:cs="Simplified Arabic" w:hint="cs"/>
                <w:b/>
                <w:bCs/>
                <w:color w:val="000000"/>
                <w:kern w:val="24"/>
                <w:rtl/>
                <w:lang w:bidi="ar-TN"/>
              </w:rPr>
              <w:t xml:space="preserve">- </w:t>
            </w:r>
            <w:r w:rsidRPr="007F4241">
              <w:rPr>
                <w:rFonts w:ascii="Simplified Arabic" w:hAnsi="Simplified Arabic" w:cs="Simplified Arabic"/>
                <w:b/>
                <w:bCs/>
                <w:color w:val="000000"/>
                <w:kern w:val="24"/>
                <w:rtl/>
              </w:rPr>
              <w:t xml:space="preserve">نهج طبرقة 200 م خ </w:t>
            </w:r>
            <w:r w:rsidR="008960D0">
              <w:rPr>
                <w:rFonts w:ascii="Simplified Arabic" w:hAnsi="Simplified Arabic" w:cs="Simplified Arabic" w:hint="cs"/>
                <w:b/>
                <w:bCs/>
                <w:color w:val="000000"/>
                <w:kern w:val="24"/>
                <w:rtl/>
                <w:lang w:bidi="ar-TN"/>
              </w:rPr>
              <w:t>-</w:t>
            </w:r>
            <w:r w:rsidRPr="007F4241">
              <w:rPr>
                <w:rFonts w:ascii="Simplified Arabic" w:hAnsi="Simplified Arabic" w:cs="Simplified Arabic"/>
                <w:b/>
                <w:bCs/>
                <w:color w:val="000000"/>
                <w:kern w:val="24"/>
                <w:rtl/>
              </w:rPr>
              <w:t xml:space="preserve"> نهج الكرة الحديدية 150 م خ </w:t>
            </w:r>
            <w:r w:rsidR="008960D0">
              <w:rPr>
                <w:rFonts w:ascii="Simplified Arabic" w:hAnsi="Simplified Arabic" w:cs="Simplified Arabic" w:hint="cs"/>
                <w:b/>
                <w:bCs/>
                <w:color w:val="000000"/>
                <w:kern w:val="24"/>
                <w:rtl/>
                <w:lang w:bidi="ar-TN"/>
              </w:rPr>
              <w:t xml:space="preserve">- </w:t>
            </w:r>
            <w:r w:rsidRPr="007F4241">
              <w:rPr>
                <w:rFonts w:ascii="Simplified Arabic" w:hAnsi="Simplified Arabic" w:cs="Simplified Arabic"/>
                <w:b/>
                <w:bCs/>
                <w:color w:val="000000"/>
                <w:kern w:val="24"/>
                <w:rtl/>
              </w:rPr>
              <w:t xml:space="preserve">حي الديوانة 400 م خ </w:t>
            </w:r>
            <w:r w:rsidR="008960D0">
              <w:rPr>
                <w:rFonts w:ascii="Simplified Arabic" w:hAnsi="Simplified Arabic" w:cs="Simplified Arabic" w:hint="cs"/>
                <w:b/>
                <w:bCs/>
                <w:color w:val="000000"/>
                <w:kern w:val="24"/>
                <w:rtl/>
                <w:lang w:bidi="ar-TN"/>
              </w:rPr>
              <w:t xml:space="preserve">- </w:t>
            </w:r>
            <w:r w:rsidRPr="007F4241">
              <w:rPr>
                <w:rFonts w:ascii="Simplified Arabic" w:hAnsi="Simplified Arabic" w:cs="Simplified Arabic"/>
                <w:b/>
                <w:bCs/>
                <w:color w:val="000000"/>
                <w:kern w:val="24"/>
                <w:rtl/>
              </w:rPr>
              <w:t>نهج غاندي 4</w:t>
            </w:r>
            <w:r>
              <w:rPr>
                <w:rFonts w:ascii="Simplified Arabic" w:hAnsi="Simplified Arabic" w:cs="Simplified Arabic" w:hint="cs"/>
                <w:b/>
                <w:bCs/>
                <w:color w:val="000000"/>
                <w:kern w:val="24"/>
                <w:rtl/>
              </w:rPr>
              <w:t>50</w:t>
            </w:r>
            <w:r w:rsidRPr="007F4241">
              <w:rPr>
                <w:rFonts w:ascii="Simplified Arabic" w:hAnsi="Simplified Arabic" w:cs="Simplified Arabic"/>
                <w:b/>
                <w:bCs/>
                <w:color w:val="000000"/>
                <w:kern w:val="24"/>
                <w:rtl/>
              </w:rPr>
              <w:t xml:space="preserve"> م خ </w:t>
            </w:r>
          </w:p>
        </w:tc>
        <w:tc>
          <w:tcPr>
            <w:tcW w:w="992" w:type="dxa"/>
          </w:tcPr>
          <w:p w:rsidR="00E22E6F" w:rsidRPr="007F4241" w:rsidRDefault="00E22E6F" w:rsidP="00707D52">
            <w:pPr>
              <w:spacing w:line="240" w:lineRule="auto"/>
              <w:jc w:val="center"/>
              <w:textAlignment w:val="center"/>
              <w:rPr>
                <w:rFonts w:ascii="Simplified Arabic" w:hAnsi="Simplified Arabic" w:cs="Simplified Arabic"/>
                <w:color w:val="000000"/>
                <w:kern w:val="24"/>
              </w:rPr>
            </w:pPr>
            <w:r w:rsidRPr="007F4241">
              <w:rPr>
                <w:rFonts w:ascii="Simplified Arabic" w:hAnsi="Simplified Arabic" w:cs="Simplified Arabic"/>
                <w:color w:val="000000"/>
                <w:kern w:val="24"/>
              </w:rPr>
              <w:t>424</w:t>
            </w:r>
          </w:p>
          <w:p w:rsidR="00E22E6F" w:rsidRPr="007F4241" w:rsidRDefault="00E22E6F" w:rsidP="00707D52">
            <w:pPr>
              <w:spacing w:line="240" w:lineRule="auto"/>
              <w:jc w:val="center"/>
              <w:textAlignment w:val="center"/>
              <w:rPr>
                <w:rFonts w:ascii="Simplified Arabic" w:hAnsi="Simplified Arabic" w:cs="Simplified Arabic"/>
                <w:color w:val="000000"/>
                <w:kern w:val="24"/>
              </w:rPr>
            </w:pPr>
          </w:p>
        </w:tc>
        <w:tc>
          <w:tcPr>
            <w:tcW w:w="850" w:type="dxa"/>
          </w:tcPr>
          <w:p w:rsidR="00E22E6F" w:rsidRPr="007F4241" w:rsidRDefault="00E22E6F" w:rsidP="00707D52">
            <w:pPr>
              <w:bidi/>
              <w:spacing w:line="240" w:lineRule="auto"/>
              <w:jc w:val="center"/>
              <w:rPr>
                <w:rFonts w:ascii="Simplified Arabic" w:hAnsi="Simplified Arabic" w:cs="Simplified Arabic"/>
                <w:color w:val="000000"/>
                <w:kern w:val="24"/>
                <w:rtl/>
              </w:rPr>
            </w:pPr>
            <w:r w:rsidRPr="007F4241">
              <w:rPr>
                <w:rFonts w:ascii="Simplified Arabic" w:hAnsi="Simplified Arabic" w:cs="Simplified Arabic" w:hint="cs"/>
                <w:color w:val="000000"/>
                <w:kern w:val="24"/>
                <w:rtl/>
              </w:rPr>
              <w:t>2019</w:t>
            </w:r>
          </w:p>
        </w:tc>
        <w:tc>
          <w:tcPr>
            <w:tcW w:w="993" w:type="dxa"/>
          </w:tcPr>
          <w:p w:rsidR="00E22E6F" w:rsidRPr="007F4241" w:rsidRDefault="00147858" w:rsidP="00147858">
            <w:pPr>
              <w:bidi/>
              <w:spacing w:line="240" w:lineRule="auto"/>
              <w:jc w:val="center"/>
              <w:rPr>
                <w:rFonts w:ascii="Simplified Arabic" w:hAnsi="Simplified Arabic" w:cs="Simplified Arabic"/>
                <w:color w:val="000000"/>
                <w:kern w:val="24"/>
              </w:rPr>
            </w:pPr>
            <w:r>
              <w:rPr>
                <w:rFonts w:ascii="Simplified Arabic" w:hAnsi="Simplified Arabic" w:cs="Simplified Arabic" w:hint="cs"/>
                <w:color w:val="000000"/>
                <w:kern w:val="24"/>
                <w:rtl/>
              </w:rPr>
              <w:t>15</w:t>
            </w:r>
            <w:r w:rsidRPr="007F4241">
              <w:rPr>
                <w:rFonts w:ascii="Simplified Arabic" w:hAnsi="Simplified Arabic" w:cs="Simplified Arabic"/>
                <w:color w:val="000000"/>
                <w:kern w:val="24"/>
              </w:rPr>
              <w:t>%</w:t>
            </w:r>
          </w:p>
        </w:tc>
        <w:tc>
          <w:tcPr>
            <w:tcW w:w="850" w:type="dxa"/>
          </w:tcPr>
          <w:p w:rsidR="00E22E6F" w:rsidRPr="007F4241" w:rsidRDefault="00E22E6F" w:rsidP="00707D52">
            <w:pPr>
              <w:bidi/>
              <w:spacing w:line="240" w:lineRule="auto"/>
              <w:rPr>
                <w:rFonts w:ascii="Simplified Arabic" w:hAnsi="Simplified Arabic" w:cs="Simplified Arabic"/>
                <w:color w:val="000000"/>
                <w:kern w:val="24"/>
                <w:rtl/>
              </w:rPr>
            </w:pPr>
          </w:p>
          <w:p w:rsidR="00E22E6F" w:rsidRPr="007F4241" w:rsidRDefault="00E22E6F" w:rsidP="00707D52">
            <w:pPr>
              <w:bidi/>
              <w:spacing w:line="240" w:lineRule="auto"/>
              <w:rPr>
                <w:rFonts w:ascii="Simplified Arabic" w:hAnsi="Simplified Arabic" w:cs="Simplified Arabic"/>
                <w:color w:val="000000"/>
                <w:kern w:val="24"/>
              </w:rPr>
            </w:pPr>
          </w:p>
        </w:tc>
        <w:tc>
          <w:tcPr>
            <w:tcW w:w="7088" w:type="dxa"/>
          </w:tcPr>
          <w:p w:rsidR="00E22E6F" w:rsidRPr="007F4241" w:rsidRDefault="00A03A0D" w:rsidP="00707D52">
            <w:pPr>
              <w:bidi/>
              <w:spacing w:line="240" w:lineRule="auto"/>
              <w:jc w:val="both"/>
              <w:rPr>
                <w:rFonts w:ascii="Simplified Arabic" w:hAnsi="Simplified Arabic" w:cs="Simplified Arabic"/>
                <w:color w:val="000000"/>
                <w:kern w:val="24"/>
                <w:rtl/>
              </w:rPr>
            </w:pPr>
            <w:r>
              <w:rPr>
                <w:rFonts w:ascii="Simplified Arabic" w:hAnsi="Simplified Arabic" w:cs="Simplified Arabic" w:hint="cs"/>
                <w:color w:val="000000"/>
                <w:kern w:val="24"/>
                <w:rtl/>
              </w:rPr>
              <w:t>انطلقت</w:t>
            </w:r>
            <w:r w:rsidR="00E22E6F">
              <w:rPr>
                <w:rFonts w:ascii="Simplified Arabic" w:hAnsi="Simplified Arabic" w:cs="Simplified Arabic" w:hint="cs"/>
                <w:color w:val="000000"/>
                <w:kern w:val="24"/>
                <w:rtl/>
              </w:rPr>
              <w:t xml:space="preserve"> الأشغال بتاريخ 18/12/2019 </w:t>
            </w:r>
          </w:p>
        </w:tc>
      </w:tr>
      <w:tr w:rsidR="004C52D0" w:rsidRPr="007F4241" w:rsidTr="00707D52">
        <w:trPr>
          <w:trHeight w:val="626"/>
        </w:trPr>
        <w:tc>
          <w:tcPr>
            <w:tcW w:w="4111" w:type="dxa"/>
          </w:tcPr>
          <w:p w:rsidR="00E22E6F" w:rsidRPr="007F4241" w:rsidRDefault="00E22E6F" w:rsidP="00707D52">
            <w:pPr>
              <w:bidi/>
              <w:contextualSpacing/>
              <w:textAlignment w:val="center"/>
              <w:rPr>
                <w:rFonts w:ascii="Simplified Arabic" w:hAnsi="Simplified Arabic" w:cs="Simplified Arabic"/>
                <w:b/>
                <w:bCs/>
                <w:color w:val="000000"/>
                <w:kern w:val="24"/>
              </w:rPr>
            </w:pPr>
            <w:r w:rsidRPr="007F4241">
              <w:rPr>
                <w:rFonts w:ascii="Simplified Arabic" w:hAnsi="Simplified Arabic" w:cs="Simplified Arabic"/>
                <w:b/>
                <w:bCs/>
                <w:color w:val="000000"/>
                <w:kern w:val="24"/>
                <w:rtl/>
              </w:rPr>
              <w:t xml:space="preserve">تهيئة المستودع البلدي </w:t>
            </w:r>
          </w:p>
        </w:tc>
        <w:tc>
          <w:tcPr>
            <w:tcW w:w="992" w:type="dxa"/>
          </w:tcPr>
          <w:p w:rsidR="00E22E6F" w:rsidRPr="007F4241" w:rsidRDefault="00E22E6F" w:rsidP="00707D52">
            <w:pPr>
              <w:contextualSpacing/>
              <w:jc w:val="center"/>
              <w:textAlignment w:val="center"/>
              <w:rPr>
                <w:rFonts w:ascii="Simplified Arabic" w:hAnsi="Simplified Arabic" w:cs="Simplified Arabic"/>
                <w:color w:val="000000"/>
                <w:kern w:val="24"/>
              </w:rPr>
            </w:pPr>
            <w:r w:rsidRPr="007F4241">
              <w:rPr>
                <w:rFonts w:ascii="Simplified Arabic" w:hAnsi="Simplified Arabic" w:cs="Simplified Arabic"/>
                <w:color w:val="000000"/>
                <w:kern w:val="24"/>
                <w:rtl/>
              </w:rPr>
              <w:t>100</w:t>
            </w:r>
          </w:p>
        </w:tc>
        <w:tc>
          <w:tcPr>
            <w:tcW w:w="850" w:type="dxa"/>
          </w:tcPr>
          <w:p w:rsidR="00E22E6F" w:rsidRPr="007F4241" w:rsidRDefault="00E22E6F" w:rsidP="00707D52">
            <w:pPr>
              <w:bidi/>
              <w:contextualSpacing/>
              <w:rPr>
                <w:rFonts w:ascii="Simplified Arabic" w:hAnsi="Simplified Arabic" w:cs="Simplified Arabic"/>
                <w:color w:val="000000"/>
                <w:kern w:val="24"/>
                <w:rtl/>
              </w:rPr>
            </w:pPr>
            <w:r w:rsidRPr="007F4241">
              <w:rPr>
                <w:rFonts w:ascii="Simplified Arabic" w:hAnsi="Simplified Arabic" w:cs="Simplified Arabic" w:hint="cs"/>
                <w:color w:val="000000"/>
                <w:kern w:val="24"/>
                <w:rtl/>
              </w:rPr>
              <w:t>2019</w:t>
            </w:r>
          </w:p>
        </w:tc>
        <w:tc>
          <w:tcPr>
            <w:tcW w:w="993" w:type="dxa"/>
            <w:vAlign w:val="center"/>
          </w:tcPr>
          <w:p w:rsidR="00E22E6F" w:rsidRPr="007F4241" w:rsidRDefault="00E22E6F" w:rsidP="00707D52">
            <w:pPr>
              <w:bidi/>
              <w:contextualSpacing/>
              <w:rPr>
                <w:rFonts w:ascii="Simplified Arabic" w:hAnsi="Simplified Arabic" w:cs="Simplified Arabic"/>
                <w:color w:val="000000"/>
                <w:kern w:val="24"/>
              </w:rPr>
            </w:pPr>
          </w:p>
        </w:tc>
        <w:tc>
          <w:tcPr>
            <w:tcW w:w="850" w:type="dxa"/>
          </w:tcPr>
          <w:p w:rsidR="00E22E6F" w:rsidRPr="007F4241" w:rsidRDefault="00E22E6F" w:rsidP="00707D52">
            <w:pPr>
              <w:bidi/>
              <w:contextualSpacing/>
              <w:rPr>
                <w:rFonts w:ascii="Simplified Arabic" w:hAnsi="Simplified Arabic" w:cs="Simplified Arabic"/>
                <w:color w:val="000000"/>
                <w:kern w:val="24"/>
                <w:rtl/>
              </w:rPr>
            </w:pPr>
          </w:p>
        </w:tc>
        <w:tc>
          <w:tcPr>
            <w:tcW w:w="7088" w:type="dxa"/>
          </w:tcPr>
          <w:p w:rsidR="00E22E6F" w:rsidRPr="007F4241" w:rsidRDefault="00E22E6F" w:rsidP="00707D52">
            <w:pPr>
              <w:bidi/>
              <w:spacing w:line="240" w:lineRule="auto"/>
              <w:contextualSpacing/>
              <w:rPr>
                <w:rFonts w:ascii="Simplified Arabic" w:hAnsi="Simplified Arabic" w:cs="Simplified Arabic"/>
                <w:color w:val="000000"/>
                <w:kern w:val="24"/>
                <w:rtl/>
              </w:rPr>
            </w:pPr>
            <w:r>
              <w:rPr>
                <w:rFonts w:ascii="Simplified Arabic" w:hAnsi="Simplified Arabic" w:cs="Simplified Arabic" w:hint="cs"/>
                <w:color w:val="000000"/>
                <w:kern w:val="24"/>
                <w:rtl/>
              </w:rPr>
              <w:t>تم فتح العروض بتاريخ 23/09/2019 و تم فتح العروض و يقدر  العرض الأدنى بـ: 140 أد و باعتبار الزيادة المقدرة بـ40 أد سيتم إعادة الاستشارة و الترفيع في التقديرات إلى 140 أد.</w:t>
            </w:r>
          </w:p>
        </w:tc>
      </w:tr>
      <w:tr w:rsidR="004C52D0" w:rsidRPr="007F4241" w:rsidTr="00707D52">
        <w:trPr>
          <w:trHeight w:val="668"/>
        </w:trPr>
        <w:tc>
          <w:tcPr>
            <w:tcW w:w="4111" w:type="dxa"/>
          </w:tcPr>
          <w:p w:rsidR="00E22E6F" w:rsidRPr="007F4241" w:rsidRDefault="00E22E6F" w:rsidP="00707D52">
            <w:pPr>
              <w:bidi/>
              <w:spacing w:line="240" w:lineRule="auto"/>
              <w:contextualSpacing/>
              <w:textAlignment w:val="center"/>
              <w:rPr>
                <w:rFonts w:ascii="Simplified Arabic" w:hAnsi="Simplified Arabic" w:cs="Simplified Arabic"/>
                <w:b/>
                <w:bCs/>
                <w:color w:val="000000"/>
                <w:kern w:val="24"/>
                <w:rtl/>
              </w:rPr>
            </w:pPr>
            <w:r w:rsidRPr="007F4241">
              <w:rPr>
                <w:rFonts w:ascii="Simplified Arabic" w:hAnsi="Simplified Arabic" w:cs="Simplified Arabic"/>
                <w:b/>
                <w:bCs/>
                <w:color w:val="000000"/>
                <w:kern w:val="24"/>
                <w:rtl/>
              </w:rPr>
              <w:t>مشروع تصريف مياه الأمطار بالمحيط الخارجي بالملعب البلدي بحي الفتح</w:t>
            </w:r>
          </w:p>
        </w:tc>
        <w:tc>
          <w:tcPr>
            <w:tcW w:w="992" w:type="dxa"/>
          </w:tcPr>
          <w:p w:rsidR="00E22E6F" w:rsidRPr="007F4241" w:rsidRDefault="00E22E6F" w:rsidP="00707D52">
            <w:pPr>
              <w:spacing w:line="240" w:lineRule="auto"/>
              <w:contextualSpacing/>
              <w:jc w:val="center"/>
              <w:textAlignment w:val="center"/>
              <w:rPr>
                <w:rFonts w:ascii="Simplified Arabic" w:hAnsi="Simplified Arabic" w:cs="Simplified Arabic"/>
                <w:color w:val="000000"/>
                <w:kern w:val="24"/>
                <w:rtl/>
              </w:rPr>
            </w:pPr>
            <w:r w:rsidRPr="007F4241">
              <w:rPr>
                <w:rFonts w:ascii="Simplified Arabic" w:hAnsi="Simplified Arabic" w:cs="Simplified Arabic"/>
                <w:color w:val="000000"/>
                <w:kern w:val="24"/>
              </w:rPr>
              <w:t>100</w:t>
            </w:r>
          </w:p>
        </w:tc>
        <w:tc>
          <w:tcPr>
            <w:tcW w:w="850" w:type="dxa"/>
          </w:tcPr>
          <w:p w:rsidR="00E22E6F" w:rsidRPr="007F4241" w:rsidRDefault="00E22E6F" w:rsidP="00707D52">
            <w:pPr>
              <w:bidi/>
              <w:spacing w:line="240" w:lineRule="auto"/>
              <w:contextualSpacing/>
              <w:jc w:val="center"/>
              <w:rPr>
                <w:rFonts w:ascii="Simplified Arabic" w:hAnsi="Simplified Arabic" w:cs="Simplified Arabic"/>
                <w:color w:val="000000"/>
                <w:kern w:val="24"/>
                <w:rtl/>
              </w:rPr>
            </w:pPr>
            <w:r w:rsidRPr="007F4241">
              <w:rPr>
                <w:rFonts w:ascii="Simplified Arabic" w:hAnsi="Simplified Arabic" w:cs="Simplified Arabic"/>
                <w:color w:val="000000"/>
                <w:kern w:val="24"/>
              </w:rPr>
              <w:t>2019</w:t>
            </w:r>
          </w:p>
        </w:tc>
        <w:tc>
          <w:tcPr>
            <w:tcW w:w="993" w:type="dxa"/>
          </w:tcPr>
          <w:p w:rsidR="00E22E6F" w:rsidRPr="007F4241" w:rsidRDefault="00E22E6F" w:rsidP="00707D52">
            <w:pPr>
              <w:bidi/>
              <w:spacing w:line="240" w:lineRule="auto"/>
              <w:contextualSpacing/>
              <w:jc w:val="center"/>
              <w:textAlignment w:val="center"/>
              <w:rPr>
                <w:rFonts w:ascii="Simplified Arabic" w:hAnsi="Simplified Arabic" w:cs="Simplified Arabic"/>
                <w:color w:val="000000"/>
                <w:kern w:val="24"/>
                <w:rtl/>
              </w:rPr>
            </w:pPr>
            <w:r w:rsidRPr="007F4241">
              <w:rPr>
                <w:rFonts w:ascii="Simplified Arabic" w:hAnsi="Simplified Arabic" w:cs="Simplified Arabic"/>
                <w:color w:val="000000"/>
                <w:kern w:val="24"/>
                <w:rtl/>
              </w:rPr>
              <w:t>100</w:t>
            </w:r>
            <w:r w:rsidRPr="007F4241">
              <w:rPr>
                <w:rFonts w:ascii="Simplified Arabic" w:hAnsi="Simplified Arabic" w:cs="Simplified Arabic"/>
                <w:color w:val="000000"/>
                <w:kern w:val="24"/>
              </w:rPr>
              <w:t>%</w:t>
            </w:r>
          </w:p>
        </w:tc>
        <w:tc>
          <w:tcPr>
            <w:tcW w:w="850" w:type="dxa"/>
          </w:tcPr>
          <w:p w:rsidR="00E22E6F" w:rsidRPr="007F4241" w:rsidRDefault="00E22E6F" w:rsidP="00707D52">
            <w:pPr>
              <w:bidi/>
              <w:spacing w:line="240" w:lineRule="auto"/>
              <w:contextualSpacing/>
              <w:jc w:val="center"/>
              <w:textAlignment w:val="center"/>
              <w:rPr>
                <w:rFonts w:ascii="Simplified Arabic" w:hAnsi="Simplified Arabic" w:cs="Simplified Arabic"/>
                <w:color w:val="000000"/>
                <w:kern w:val="24"/>
                <w:rtl/>
              </w:rPr>
            </w:pPr>
            <w:r w:rsidRPr="007F4241">
              <w:rPr>
                <w:rFonts w:ascii="Simplified Arabic" w:hAnsi="Simplified Arabic" w:cs="Simplified Arabic"/>
                <w:color w:val="000000"/>
                <w:kern w:val="24"/>
                <w:rtl/>
              </w:rPr>
              <w:t>90</w:t>
            </w:r>
            <w:r w:rsidRPr="007F4241">
              <w:rPr>
                <w:rFonts w:ascii="Simplified Arabic" w:hAnsi="Simplified Arabic" w:cs="Simplified Arabic"/>
                <w:color w:val="000000"/>
                <w:kern w:val="24"/>
              </w:rPr>
              <w:t>%</w:t>
            </w:r>
          </w:p>
        </w:tc>
        <w:tc>
          <w:tcPr>
            <w:tcW w:w="7088" w:type="dxa"/>
          </w:tcPr>
          <w:p w:rsidR="00E22E6F" w:rsidRPr="007F4241" w:rsidRDefault="00E22E6F" w:rsidP="00707D52">
            <w:pPr>
              <w:bidi/>
              <w:spacing w:line="240" w:lineRule="auto"/>
              <w:contextualSpacing/>
              <w:rPr>
                <w:rFonts w:ascii="Simplified Arabic" w:hAnsi="Simplified Arabic" w:cs="Simplified Arabic"/>
                <w:color w:val="000000"/>
                <w:kern w:val="24"/>
                <w:rtl/>
              </w:rPr>
            </w:pPr>
            <w:r w:rsidRPr="007F4241">
              <w:rPr>
                <w:rFonts w:ascii="Simplified Arabic" w:hAnsi="Simplified Arabic" w:cs="Simplified Arabic" w:hint="cs"/>
                <w:color w:val="000000"/>
                <w:kern w:val="24"/>
                <w:rtl/>
              </w:rPr>
              <w:t>تم الاستلام الوقتي للأشغال بتاريخ 13/05/2019</w:t>
            </w:r>
          </w:p>
        </w:tc>
      </w:tr>
      <w:tr w:rsidR="004C52D0" w:rsidRPr="007F4241" w:rsidTr="00707D52">
        <w:trPr>
          <w:trHeight w:val="299"/>
        </w:trPr>
        <w:tc>
          <w:tcPr>
            <w:tcW w:w="4111" w:type="dxa"/>
          </w:tcPr>
          <w:p w:rsidR="00E22E6F" w:rsidRPr="007F4241" w:rsidRDefault="00E22E6F" w:rsidP="00707D52">
            <w:pPr>
              <w:bidi/>
              <w:spacing w:line="240" w:lineRule="auto"/>
              <w:contextualSpacing/>
              <w:textAlignment w:val="center"/>
              <w:rPr>
                <w:rFonts w:ascii="Simplified Arabic" w:hAnsi="Simplified Arabic" w:cs="Simplified Arabic"/>
                <w:b/>
                <w:bCs/>
                <w:color w:val="000000"/>
                <w:kern w:val="24"/>
              </w:rPr>
            </w:pPr>
            <w:r w:rsidRPr="007F4241">
              <w:rPr>
                <w:rFonts w:ascii="Simplified Arabic" w:hAnsi="Simplified Arabic" w:cs="Simplified Arabic"/>
                <w:b/>
                <w:bCs/>
                <w:color w:val="000000"/>
                <w:kern w:val="24"/>
                <w:rtl/>
              </w:rPr>
              <w:t xml:space="preserve">اقتناء سيارة وظيفية </w:t>
            </w:r>
          </w:p>
        </w:tc>
        <w:tc>
          <w:tcPr>
            <w:tcW w:w="992" w:type="dxa"/>
            <w:vAlign w:val="center"/>
          </w:tcPr>
          <w:p w:rsidR="00E22E6F" w:rsidRPr="007F4241" w:rsidRDefault="00E22E6F" w:rsidP="00707D52">
            <w:pPr>
              <w:spacing w:line="240" w:lineRule="auto"/>
              <w:contextualSpacing/>
              <w:jc w:val="center"/>
              <w:textAlignment w:val="center"/>
              <w:rPr>
                <w:rFonts w:ascii="Simplified Arabic" w:hAnsi="Simplified Arabic" w:cs="Simplified Arabic"/>
                <w:color w:val="000000"/>
                <w:kern w:val="24"/>
              </w:rPr>
            </w:pPr>
            <w:r w:rsidRPr="007F4241">
              <w:rPr>
                <w:rFonts w:ascii="Simplified Arabic" w:hAnsi="Simplified Arabic" w:cs="Simplified Arabic"/>
                <w:color w:val="000000"/>
                <w:kern w:val="24"/>
              </w:rPr>
              <w:t xml:space="preserve">54.9 </w:t>
            </w:r>
          </w:p>
        </w:tc>
        <w:tc>
          <w:tcPr>
            <w:tcW w:w="850" w:type="dxa"/>
          </w:tcPr>
          <w:p w:rsidR="00E22E6F" w:rsidRPr="007F4241" w:rsidRDefault="00E22E6F" w:rsidP="00707D52">
            <w:pPr>
              <w:bidi/>
              <w:spacing w:line="240" w:lineRule="auto"/>
              <w:contextualSpacing/>
              <w:jc w:val="center"/>
              <w:rPr>
                <w:rFonts w:ascii="Simplified Arabic" w:hAnsi="Simplified Arabic" w:cs="Simplified Arabic"/>
                <w:color w:val="000000"/>
                <w:kern w:val="24"/>
                <w:rtl/>
              </w:rPr>
            </w:pPr>
            <w:r w:rsidRPr="007F4241">
              <w:rPr>
                <w:rFonts w:ascii="Simplified Arabic" w:hAnsi="Simplified Arabic" w:cs="Simplified Arabic" w:hint="cs"/>
                <w:color w:val="000000"/>
                <w:kern w:val="24"/>
                <w:rtl/>
              </w:rPr>
              <w:t>2019</w:t>
            </w:r>
          </w:p>
        </w:tc>
        <w:tc>
          <w:tcPr>
            <w:tcW w:w="993" w:type="dxa"/>
          </w:tcPr>
          <w:p w:rsidR="00E22E6F" w:rsidRPr="007F4241" w:rsidRDefault="00E22E6F" w:rsidP="00707D52">
            <w:pPr>
              <w:bidi/>
              <w:spacing w:line="240" w:lineRule="auto"/>
              <w:contextualSpacing/>
              <w:jc w:val="center"/>
              <w:rPr>
                <w:rFonts w:ascii="Simplified Arabic" w:hAnsi="Simplified Arabic" w:cs="Simplified Arabic"/>
                <w:color w:val="000000"/>
                <w:kern w:val="24"/>
                <w:rtl/>
              </w:rPr>
            </w:pPr>
            <w:r w:rsidRPr="007F4241">
              <w:rPr>
                <w:rFonts w:ascii="Simplified Arabic" w:hAnsi="Simplified Arabic" w:cs="Simplified Arabic"/>
                <w:color w:val="000000"/>
                <w:kern w:val="24"/>
                <w:rtl/>
              </w:rPr>
              <w:t>100</w:t>
            </w:r>
            <w:r w:rsidRPr="007F4241">
              <w:rPr>
                <w:rFonts w:ascii="Simplified Arabic" w:hAnsi="Simplified Arabic" w:cs="Simplified Arabic"/>
                <w:color w:val="000000"/>
                <w:kern w:val="24"/>
              </w:rPr>
              <w:t>%</w:t>
            </w:r>
          </w:p>
        </w:tc>
        <w:tc>
          <w:tcPr>
            <w:tcW w:w="850" w:type="dxa"/>
          </w:tcPr>
          <w:p w:rsidR="00E22E6F" w:rsidRPr="007F4241" w:rsidRDefault="00E22E6F" w:rsidP="00707D52">
            <w:pPr>
              <w:bidi/>
              <w:spacing w:line="240" w:lineRule="auto"/>
              <w:contextualSpacing/>
              <w:rPr>
                <w:rFonts w:ascii="Simplified Arabic" w:hAnsi="Simplified Arabic" w:cs="Simplified Arabic"/>
                <w:color w:val="000000"/>
                <w:kern w:val="24"/>
                <w:rtl/>
              </w:rPr>
            </w:pPr>
            <w:r w:rsidRPr="007F4241">
              <w:rPr>
                <w:rFonts w:ascii="Simplified Arabic" w:hAnsi="Simplified Arabic" w:cs="Simplified Arabic"/>
                <w:color w:val="000000"/>
                <w:kern w:val="24"/>
                <w:rtl/>
              </w:rPr>
              <w:t>100</w:t>
            </w:r>
            <w:r w:rsidRPr="007F4241">
              <w:rPr>
                <w:rFonts w:ascii="Simplified Arabic" w:hAnsi="Simplified Arabic" w:cs="Simplified Arabic"/>
                <w:color w:val="000000"/>
                <w:kern w:val="24"/>
              </w:rPr>
              <w:t>%</w:t>
            </w:r>
          </w:p>
        </w:tc>
        <w:tc>
          <w:tcPr>
            <w:tcW w:w="7088" w:type="dxa"/>
          </w:tcPr>
          <w:p w:rsidR="00E22E6F" w:rsidRPr="007F4241" w:rsidRDefault="00E22E6F" w:rsidP="00707D52">
            <w:pPr>
              <w:bidi/>
              <w:spacing w:line="240" w:lineRule="auto"/>
              <w:contextualSpacing/>
              <w:jc w:val="both"/>
              <w:rPr>
                <w:rFonts w:ascii="Simplified Arabic" w:hAnsi="Simplified Arabic" w:cs="Simplified Arabic"/>
                <w:color w:val="000000"/>
                <w:kern w:val="24"/>
                <w:rtl/>
              </w:rPr>
            </w:pPr>
            <w:r w:rsidRPr="007F4241">
              <w:rPr>
                <w:rFonts w:ascii="Simplified Arabic" w:hAnsi="Simplified Arabic" w:cs="Simplified Arabic" w:hint="cs"/>
                <w:color w:val="000000"/>
                <w:kern w:val="24"/>
                <w:rtl/>
              </w:rPr>
              <w:t>تم اقتناء السيارة بتاريخ 12/04/2019</w:t>
            </w:r>
          </w:p>
        </w:tc>
      </w:tr>
      <w:tr w:rsidR="004C52D0" w:rsidRPr="000D012A" w:rsidTr="00707D52">
        <w:trPr>
          <w:trHeight w:val="1144"/>
        </w:trPr>
        <w:tc>
          <w:tcPr>
            <w:tcW w:w="4111" w:type="dxa"/>
          </w:tcPr>
          <w:p w:rsidR="00E22E6F" w:rsidRPr="007F4241" w:rsidRDefault="00E22E6F" w:rsidP="00707D52">
            <w:pPr>
              <w:bidi/>
              <w:spacing w:line="240" w:lineRule="auto"/>
              <w:contextualSpacing/>
              <w:textAlignment w:val="center"/>
              <w:rPr>
                <w:rFonts w:ascii="Simplified Arabic" w:hAnsi="Simplified Arabic" w:cs="Simplified Arabic"/>
                <w:b/>
                <w:bCs/>
                <w:color w:val="000000"/>
                <w:kern w:val="24"/>
              </w:rPr>
            </w:pPr>
            <w:r w:rsidRPr="007F4241">
              <w:rPr>
                <w:rFonts w:ascii="Simplified Arabic" w:hAnsi="Simplified Arabic" w:cs="Simplified Arabic"/>
                <w:b/>
                <w:bCs/>
                <w:color w:val="000000"/>
                <w:kern w:val="24"/>
                <w:rtl/>
              </w:rPr>
              <w:t xml:space="preserve">اقتناء معدات نظافة </w:t>
            </w:r>
          </w:p>
        </w:tc>
        <w:tc>
          <w:tcPr>
            <w:tcW w:w="992" w:type="dxa"/>
            <w:vAlign w:val="center"/>
          </w:tcPr>
          <w:p w:rsidR="00E22E6F" w:rsidRPr="007F4241" w:rsidRDefault="00E22E6F" w:rsidP="00707D52">
            <w:pPr>
              <w:bidi/>
              <w:spacing w:line="240" w:lineRule="auto"/>
              <w:contextualSpacing/>
              <w:jc w:val="center"/>
              <w:textAlignment w:val="center"/>
              <w:rPr>
                <w:rFonts w:ascii="Simplified Arabic" w:hAnsi="Simplified Arabic" w:cs="Simplified Arabic"/>
                <w:color w:val="000000"/>
                <w:kern w:val="24"/>
                <w:rtl/>
              </w:rPr>
            </w:pPr>
            <w:r w:rsidRPr="007F4241">
              <w:rPr>
                <w:rFonts w:ascii="Simplified Arabic" w:hAnsi="Simplified Arabic" w:cs="Simplified Arabic" w:hint="cs"/>
                <w:color w:val="000000"/>
                <w:kern w:val="24"/>
                <w:rtl/>
              </w:rPr>
              <w:t>153د  تراكتوبال</w:t>
            </w:r>
          </w:p>
          <w:p w:rsidR="00E22E6F" w:rsidRPr="007F4241" w:rsidRDefault="004C52D0" w:rsidP="00707D52">
            <w:pPr>
              <w:bidi/>
              <w:spacing w:line="240" w:lineRule="auto"/>
              <w:contextualSpacing/>
              <w:jc w:val="center"/>
              <w:textAlignment w:val="center"/>
              <w:rPr>
                <w:rFonts w:ascii="Simplified Arabic" w:hAnsi="Simplified Arabic" w:cs="Simplified Arabic"/>
                <w:color w:val="000000"/>
                <w:kern w:val="24"/>
              </w:rPr>
            </w:pPr>
            <w:r>
              <w:rPr>
                <w:rFonts w:ascii="Simplified Arabic" w:hAnsi="Simplified Arabic" w:cs="Simplified Arabic" w:hint="cs"/>
                <w:color w:val="000000"/>
                <w:kern w:val="24"/>
                <w:rtl/>
              </w:rPr>
              <w:t>27 أد</w:t>
            </w:r>
            <w:r w:rsidR="00E22E6F" w:rsidRPr="007F4241">
              <w:rPr>
                <w:rFonts w:ascii="Simplified Arabic" w:hAnsi="Simplified Arabic" w:cs="Simplified Arabic" w:hint="cs"/>
                <w:color w:val="000000"/>
                <w:kern w:val="24"/>
                <w:rtl/>
              </w:rPr>
              <w:t xml:space="preserve"> معدات</w:t>
            </w:r>
          </w:p>
        </w:tc>
        <w:tc>
          <w:tcPr>
            <w:tcW w:w="850" w:type="dxa"/>
          </w:tcPr>
          <w:p w:rsidR="00E22E6F" w:rsidRDefault="00E22E6F" w:rsidP="00707D52">
            <w:pPr>
              <w:bidi/>
              <w:spacing w:line="240" w:lineRule="auto"/>
              <w:contextualSpacing/>
              <w:jc w:val="center"/>
              <w:rPr>
                <w:rFonts w:ascii="Simplified Arabic" w:hAnsi="Simplified Arabic" w:cs="Simplified Arabic"/>
                <w:color w:val="000000"/>
                <w:kern w:val="24"/>
                <w:rtl/>
              </w:rPr>
            </w:pPr>
            <w:r>
              <w:rPr>
                <w:rFonts w:ascii="Simplified Arabic" w:hAnsi="Simplified Arabic" w:cs="Simplified Arabic" w:hint="cs"/>
                <w:color w:val="000000"/>
                <w:kern w:val="24"/>
                <w:rtl/>
              </w:rPr>
              <w:t>2019</w:t>
            </w:r>
          </w:p>
          <w:p w:rsidR="00E22E6F" w:rsidRPr="00863B24" w:rsidRDefault="00E22E6F" w:rsidP="00707D52">
            <w:pPr>
              <w:bidi/>
              <w:spacing w:line="240" w:lineRule="auto"/>
              <w:contextualSpacing/>
              <w:jc w:val="center"/>
              <w:rPr>
                <w:rFonts w:ascii="Simplified Arabic" w:hAnsi="Simplified Arabic" w:cs="Simplified Arabic"/>
                <w:color w:val="000000"/>
                <w:kern w:val="24"/>
                <w:sz w:val="20"/>
                <w:szCs w:val="20"/>
                <w:rtl/>
              </w:rPr>
            </w:pPr>
          </w:p>
        </w:tc>
        <w:tc>
          <w:tcPr>
            <w:tcW w:w="993" w:type="dxa"/>
          </w:tcPr>
          <w:p w:rsidR="00E22E6F" w:rsidRPr="007F4241" w:rsidRDefault="00E22E6F" w:rsidP="00707D52">
            <w:pPr>
              <w:bidi/>
              <w:spacing w:line="240" w:lineRule="auto"/>
              <w:contextualSpacing/>
              <w:jc w:val="center"/>
              <w:rPr>
                <w:rFonts w:ascii="Simplified Arabic" w:hAnsi="Simplified Arabic" w:cs="Simplified Arabic"/>
                <w:color w:val="000000"/>
                <w:kern w:val="24"/>
                <w:rtl/>
              </w:rPr>
            </w:pPr>
            <w:r w:rsidRPr="007F4241">
              <w:rPr>
                <w:rFonts w:ascii="Simplified Arabic" w:hAnsi="Simplified Arabic" w:cs="Simplified Arabic"/>
                <w:color w:val="000000"/>
                <w:kern w:val="24"/>
                <w:rtl/>
              </w:rPr>
              <w:t>100</w:t>
            </w:r>
            <w:r w:rsidRPr="007F4241">
              <w:rPr>
                <w:rFonts w:ascii="Simplified Arabic" w:hAnsi="Simplified Arabic" w:cs="Simplified Arabic"/>
                <w:color w:val="000000"/>
                <w:kern w:val="24"/>
              </w:rPr>
              <w:t>%</w:t>
            </w:r>
          </w:p>
        </w:tc>
        <w:tc>
          <w:tcPr>
            <w:tcW w:w="850" w:type="dxa"/>
          </w:tcPr>
          <w:p w:rsidR="00E22E6F" w:rsidRPr="007F4241" w:rsidRDefault="00E22E6F" w:rsidP="00707D52">
            <w:pPr>
              <w:bidi/>
              <w:spacing w:line="240" w:lineRule="auto"/>
              <w:contextualSpacing/>
              <w:jc w:val="center"/>
              <w:rPr>
                <w:rFonts w:ascii="Simplified Arabic" w:hAnsi="Simplified Arabic" w:cs="Simplified Arabic"/>
                <w:color w:val="000000"/>
                <w:kern w:val="24"/>
                <w:rtl/>
              </w:rPr>
            </w:pPr>
            <w:r w:rsidRPr="007F4241">
              <w:rPr>
                <w:rFonts w:ascii="Simplified Arabic" w:hAnsi="Simplified Arabic" w:cs="Simplified Arabic"/>
                <w:color w:val="000000"/>
                <w:kern w:val="24"/>
                <w:rtl/>
              </w:rPr>
              <w:t>100</w:t>
            </w:r>
            <w:r w:rsidRPr="007F4241">
              <w:rPr>
                <w:rFonts w:ascii="Simplified Arabic" w:hAnsi="Simplified Arabic" w:cs="Simplified Arabic"/>
                <w:color w:val="000000"/>
                <w:kern w:val="24"/>
              </w:rPr>
              <w:t>%</w:t>
            </w:r>
          </w:p>
        </w:tc>
        <w:tc>
          <w:tcPr>
            <w:tcW w:w="7088" w:type="dxa"/>
          </w:tcPr>
          <w:p w:rsidR="008960D0" w:rsidRDefault="00E22E6F" w:rsidP="00707D52">
            <w:pPr>
              <w:pStyle w:val="Paragraphedeliste"/>
              <w:bidi/>
              <w:spacing w:line="240" w:lineRule="auto"/>
              <w:ind w:left="42"/>
              <w:rPr>
                <w:rFonts w:ascii="Simplified Arabic" w:eastAsia="Times New Roman" w:hAnsi="Simplified Arabic" w:cs="Simplified Arabic"/>
                <w:color w:val="000000"/>
                <w:kern w:val="24"/>
                <w:lang w:eastAsia="fr-FR" w:bidi="ar-TN"/>
              </w:rPr>
            </w:pPr>
            <w:r w:rsidRPr="00EE6DEA">
              <w:rPr>
                <w:rFonts w:ascii="Simplified Arabic" w:eastAsia="Times New Roman" w:hAnsi="Simplified Arabic" w:cs="Simplified Arabic"/>
                <w:color w:val="000000"/>
                <w:kern w:val="24"/>
                <w:rtl/>
                <w:lang w:eastAsia="fr-FR" w:bidi="ar-TN"/>
              </w:rPr>
              <w:t xml:space="preserve">تم </w:t>
            </w:r>
            <w:r w:rsidRPr="00EE6DEA">
              <w:rPr>
                <w:rFonts w:ascii="Simplified Arabic" w:eastAsia="Times New Roman" w:hAnsi="Simplified Arabic" w:cs="Simplified Arabic" w:hint="cs"/>
                <w:color w:val="000000"/>
                <w:kern w:val="24"/>
                <w:rtl/>
                <w:lang w:eastAsia="fr-FR" w:bidi="ar-TN"/>
              </w:rPr>
              <w:t>تسلم</w:t>
            </w:r>
            <w:r w:rsidRPr="00EE6DEA">
              <w:rPr>
                <w:rFonts w:ascii="Simplified Arabic" w:eastAsia="Times New Roman" w:hAnsi="Simplified Arabic" w:cs="Simplified Arabic"/>
                <w:color w:val="000000"/>
                <w:kern w:val="24"/>
                <w:rtl/>
                <w:lang w:eastAsia="fr-FR" w:bidi="ar-TN"/>
              </w:rPr>
              <w:t xml:space="preserve"> تراكتوبال في إطار صفقة إطارية من طرف صندوق القروض</w:t>
            </w:r>
            <w:r w:rsidRPr="00EE6DEA">
              <w:rPr>
                <w:rFonts w:ascii="Simplified Arabic" w:eastAsia="Times New Roman" w:hAnsi="Simplified Arabic" w:cs="Simplified Arabic"/>
                <w:color w:val="000000"/>
                <w:kern w:val="24"/>
                <w:lang w:eastAsia="fr-FR" w:bidi="ar-TN"/>
              </w:rPr>
              <w:t xml:space="preserve"> </w:t>
            </w:r>
            <w:r w:rsidRPr="00EE6DEA">
              <w:rPr>
                <w:rFonts w:ascii="Simplified Arabic" w:eastAsia="Times New Roman" w:hAnsi="Simplified Arabic" w:cs="Simplified Arabic" w:hint="cs"/>
                <w:color w:val="000000"/>
                <w:kern w:val="24"/>
                <w:rtl/>
                <w:lang w:eastAsia="fr-FR" w:bidi="ar-TN"/>
              </w:rPr>
              <w:t>بتاريخ 30/04/2019</w:t>
            </w:r>
            <w:r w:rsidRPr="00EE6DEA">
              <w:rPr>
                <w:rFonts w:ascii="Simplified Arabic" w:eastAsia="Times New Roman" w:hAnsi="Simplified Arabic" w:cs="Simplified Arabic"/>
                <w:color w:val="000000"/>
                <w:kern w:val="24"/>
                <w:lang w:eastAsia="fr-FR" w:bidi="ar-TN"/>
              </w:rPr>
              <w:t xml:space="preserve"> </w:t>
            </w:r>
            <w:r w:rsidRPr="00EE6DEA">
              <w:rPr>
                <w:rFonts w:ascii="Simplified Arabic" w:eastAsia="Times New Roman" w:hAnsi="Simplified Arabic" w:cs="Simplified Arabic" w:hint="cs"/>
                <w:color w:val="000000"/>
                <w:kern w:val="24"/>
                <w:rtl/>
                <w:lang w:eastAsia="fr-FR" w:bidi="ar-TN"/>
              </w:rPr>
              <w:t xml:space="preserve"> </w:t>
            </w:r>
          </w:p>
          <w:p w:rsidR="00E22E6F" w:rsidRPr="004C52D0" w:rsidRDefault="00E22E6F" w:rsidP="00707D52">
            <w:pPr>
              <w:bidi/>
              <w:spacing w:line="240" w:lineRule="auto"/>
              <w:contextualSpacing/>
              <w:rPr>
                <w:rFonts w:ascii="Simplified Arabic" w:eastAsia="Times New Roman" w:hAnsi="Simplified Arabic" w:cs="Simplified Arabic"/>
                <w:color w:val="000000"/>
                <w:kern w:val="24"/>
                <w:rtl/>
                <w:lang w:eastAsia="fr-FR" w:bidi="ar-TN"/>
              </w:rPr>
            </w:pPr>
            <w:r w:rsidRPr="004C52D0">
              <w:rPr>
                <w:rFonts w:ascii="Simplified Arabic" w:eastAsia="Times New Roman" w:hAnsi="Simplified Arabic" w:cs="Simplified Arabic" w:hint="cs"/>
                <w:color w:val="000000"/>
                <w:kern w:val="24"/>
                <w:rtl/>
                <w:lang w:eastAsia="fr-FR" w:bidi="ar-TN"/>
              </w:rPr>
              <w:t>- تم استلام المعدات بتاريخ 21/05/2019:</w:t>
            </w:r>
            <w:r w:rsidR="004C52D0" w:rsidRPr="004C52D0">
              <w:rPr>
                <w:rFonts w:ascii="Simplified Arabic" w:hAnsi="Simplified Arabic" w:cs="Simplified Arabic"/>
                <w:color w:val="000000"/>
                <w:kern w:val="24"/>
                <w:sz w:val="18"/>
                <w:szCs w:val="18"/>
              </w:rPr>
              <w:t xml:space="preserve"> marteau piqueur-groupe électrogène-scie a béton</w:t>
            </w:r>
          </w:p>
        </w:tc>
      </w:tr>
      <w:tr w:rsidR="004C52D0" w:rsidRPr="007F4241" w:rsidTr="00707D52">
        <w:trPr>
          <w:trHeight w:val="419"/>
        </w:trPr>
        <w:tc>
          <w:tcPr>
            <w:tcW w:w="4111" w:type="dxa"/>
          </w:tcPr>
          <w:p w:rsidR="00E22E6F" w:rsidRPr="007F4241" w:rsidRDefault="00E22E6F" w:rsidP="00707D52">
            <w:pPr>
              <w:bidi/>
              <w:spacing w:line="240" w:lineRule="auto"/>
              <w:contextualSpacing/>
              <w:textAlignment w:val="center"/>
              <w:rPr>
                <w:rFonts w:ascii="Simplified Arabic" w:hAnsi="Simplified Arabic" w:cs="Simplified Arabic"/>
                <w:b/>
                <w:bCs/>
                <w:color w:val="000000"/>
                <w:kern w:val="24"/>
                <w:rtl/>
              </w:rPr>
            </w:pPr>
            <w:r w:rsidRPr="007F4241">
              <w:rPr>
                <w:rFonts w:ascii="Simplified Arabic" w:hAnsi="Simplified Arabic" w:cs="Simplified Arabic" w:hint="cs"/>
                <w:b/>
                <w:bCs/>
                <w:color w:val="000000"/>
                <w:kern w:val="24"/>
                <w:rtl/>
              </w:rPr>
              <w:t>تهذيب حي الحرية</w:t>
            </w:r>
          </w:p>
        </w:tc>
        <w:tc>
          <w:tcPr>
            <w:tcW w:w="992" w:type="dxa"/>
          </w:tcPr>
          <w:p w:rsidR="00E22E6F" w:rsidRPr="007F4241" w:rsidRDefault="00E22E6F" w:rsidP="00707D52">
            <w:pPr>
              <w:spacing w:line="240" w:lineRule="auto"/>
              <w:contextualSpacing/>
              <w:jc w:val="center"/>
              <w:textAlignment w:val="center"/>
              <w:rPr>
                <w:rFonts w:ascii="Simplified Arabic" w:hAnsi="Simplified Arabic" w:cs="Simplified Arabic"/>
                <w:color w:val="000000"/>
                <w:kern w:val="24"/>
                <w:rtl/>
              </w:rPr>
            </w:pPr>
            <w:r w:rsidRPr="007F4241">
              <w:rPr>
                <w:rFonts w:ascii="Simplified Arabic" w:hAnsi="Simplified Arabic" w:cs="Simplified Arabic" w:hint="cs"/>
                <w:color w:val="000000"/>
                <w:kern w:val="24"/>
                <w:rtl/>
              </w:rPr>
              <w:t>2500</w:t>
            </w:r>
          </w:p>
        </w:tc>
        <w:tc>
          <w:tcPr>
            <w:tcW w:w="850" w:type="dxa"/>
          </w:tcPr>
          <w:p w:rsidR="00E22E6F" w:rsidRDefault="00E22E6F" w:rsidP="00707D52">
            <w:pPr>
              <w:bidi/>
              <w:spacing w:line="240" w:lineRule="auto"/>
              <w:contextualSpacing/>
              <w:jc w:val="center"/>
              <w:rPr>
                <w:rFonts w:ascii="Simplified Arabic" w:hAnsi="Simplified Arabic" w:cs="Simplified Arabic"/>
                <w:color w:val="000000"/>
                <w:kern w:val="24"/>
                <w:rtl/>
              </w:rPr>
            </w:pPr>
            <w:r w:rsidRPr="007F4241">
              <w:rPr>
                <w:rFonts w:ascii="Simplified Arabic" w:hAnsi="Simplified Arabic" w:cs="Simplified Arabic" w:hint="cs"/>
                <w:color w:val="000000"/>
                <w:kern w:val="24"/>
                <w:rtl/>
              </w:rPr>
              <w:t>2019</w:t>
            </w:r>
          </w:p>
          <w:p w:rsidR="00E22E6F" w:rsidRPr="007F4241" w:rsidRDefault="00E22E6F" w:rsidP="00707D52">
            <w:pPr>
              <w:bidi/>
              <w:spacing w:line="240" w:lineRule="auto"/>
              <w:contextualSpacing/>
              <w:jc w:val="center"/>
              <w:rPr>
                <w:rFonts w:ascii="Simplified Arabic" w:hAnsi="Simplified Arabic" w:cs="Simplified Arabic"/>
                <w:color w:val="000000"/>
                <w:kern w:val="24"/>
                <w:rtl/>
              </w:rPr>
            </w:pPr>
          </w:p>
        </w:tc>
        <w:tc>
          <w:tcPr>
            <w:tcW w:w="993" w:type="dxa"/>
          </w:tcPr>
          <w:p w:rsidR="00E22E6F" w:rsidRPr="007F4241" w:rsidRDefault="00E22E6F" w:rsidP="00707D52">
            <w:pPr>
              <w:bidi/>
              <w:spacing w:line="240" w:lineRule="auto"/>
              <w:contextualSpacing/>
              <w:jc w:val="center"/>
              <w:rPr>
                <w:rFonts w:ascii="Simplified Arabic" w:hAnsi="Simplified Arabic" w:cs="Simplified Arabic"/>
                <w:color w:val="000000"/>
                <w:kern w:val="24"/>
                <w:rtl/>
              </w:rPr>
            </w:pPr>
          </w:p>
        </w:tc>
        <w:tc>
          <w:tcPr>
            <w:tcW w:w="850" w:type="dxa"/>
          </w:tcPr>
          <w:p w:rsidR="00E22E6F" w:rsidRPr="007F4241" w:rsidRDefault="00E22E6F" w:rsidP="00707D52">
            <w:pPr>
              <w:bidi/>
              <w:spacing w:line="240" w:lineRule="auto"/>
              <w:contextualSpacing/>
              <w:rPr>
                <w:rFonts w:ascii="Simplified Arabic" w:hAnsi="Simplified Arabic" w:cs="Simplified Arabic"/>
                <w:color w:val="000000"/>
                <w:kern w:val="24"/>
                <w:rtl/>
              </w:rPr>
            </w:pPr>
          </w:p>
        </w:tc>
        <w:tc>
          <w:tcPr>
            <w:tcW w:w="7088" w:type="dxa"/>
          </w:tcPr>
          <w:p w:rsidR="00E22E6F" w:rsidRPr="007F4241" w:rsidRDefault="00E22E6F" w:rsidP="00A03A0D">
            <w:pPr>
              <w:bidi/>
              <w:spacing w:line="240" w:lineRule="auto"/>
              <w:contextualSpacing/>
              <w:jc w:val="both"/>
              <w:rPr>
                <w:rFonts w:ascii="Simplified Arabic" w:hAnsi="Simplified Arabic" w:cs="Simplified Arabic"/>
                <w:color w:val="000000"/>
                <w:kern w:val="24"/>
                <w:rtl/>
              </w:rPr>
            </w:pPr>
            <w:r>
              <w:rPr>
                <w:rFonts w:ascii="Simplified Arabic" w:hAnsi="Simplified Arabic" w:cs="Simplified Arabic" w:hint="cs"/>
                <w:color w:val="000000"/>
                <w:kern w:val="24"/>
                <w:rtl/>
              </w:rPr>
              <w:t xml:space="preserve">تمت المصادقة على الدراسات المعمقة </w:t>
            </w:r>
            <w:r>
              <w:rPr>
                <w:rFonts w:ascii="Simplified Arabic" w:hAnsi="Simplified Arabic" w:cs="Simplified Arabic"/>
                <w:color w:val="000000"/>
                <w:kern w:val="24"/>
              </w:rPr>
              <w:t>APD</w:t>
            </w:r>
            <w:r>
              <w:rPr>
                <w:rFonts w:ascii="Simplified Arabic" w:hAnsi="Simplified Arabic" w:cs="Simplified Arabic" w:hint="cs"/>
                <w:color w:val="000000"/>
                <w:kern w:val="24"/>
                <w:rtl/>
              </w:rPr>
              <w:t xml:space="preserve"> </w:t>
            </w:r>
            <w:r w:rsidR="00A03A0D">
              <w:rPr>
                <w:rFonts w:ascii="Simplified Arabic" w:hAnsi="Simplified Arabic" w:cs="Simplified Arabic" w:hint="cs"/>
                <w:color w:val="000000"/>
                <w:kern w:val="24"/>
                <w:rtl/>
              </w:rPr>
              <w:t>و بصدد إعداد الدراسات المتعلقة ببرنامج التصرف البيئي و الاجتماعي.</w:t>
            </w:r>
            <w:r w:rsidRPr="007F4241">
              <w:rPr>
                <w:rFonts w:ascii="Simplified Arabic" w:hAnsi="Simplified Arabic" w:cs="Simplified Arabic" w:hint="cs"/>
                <w:color w:val="000000"/>
                <w:kern w:val="24"/>
                <w:rtl/>
              </w:rPr>
              <w:t xml:space="preserve"> </w:t>
            </w:r>
          </w:p>
        </w:tc>
      </w:tr>
    </w:tbl>
    <w:p w:rsidR="00707D52" w:rsidRDefault="00707D52" w:rsidP="006E6B41">
      <w:pPr>
        <w:bidi/>
        <w:jc w:val="center"/>
        <w:rPr>
          <w:rFonts w:cs="Arabic Transparent"/>
          <w:b/>
          <w:bCs/>
          <w:i/>
          <w:iCs/>
          <w:shadow/>
          <w:sz w:val="36"/>
          <w:szCs w:val="36"/>
          <w:u w:val="single"/>
          <w:rtl/>
        </w:rPr>
      </w:pPr>
    </w:p>
    <w:p w:rsidR="00C31A5A" w:rsidRDefault="00C31A5A" w:rsidP="00C31A5A">
      <w:pPr>
        <w:bidi/>
        <w:jc w:val="center"/>
        <w:rPr>
          <w:rFonts w:cs="Arabic Transparent"/>
          <w:b/>
          <w:bCs/>
          <w:i/>
          <w:iCs/>
          <w:shadow/>
          <w:sz w:val="36"/>
          <w:szCs w:val="36"/>
          <w:u w:val="single"/>
          <w:rtl/>
        </w:rPr>
      </w:pPr>
    </w:p>
    <w:p w:rsidR="00C31A5A" w:rsidRDefault="00C31A5A" w:rsidP="00C31A5A">
      <w:pPr>
        <w:bidi/>
        <w:jc w:val="center"/>
        <w:rPr>
          <w:rFonts w:cs="Arabic Transparent"/>
          <w:b/>
          <w:bCs/>
          <w:i/>
          <w:iCs/>
          <w:shadow/>
          <w:sz w:val="36"/>
          <w:szCs w:val="36"/>
          <w:u w:val="single"/>
          <w:rtl/>
        </w:rPr>
      </w:pPr>
    </w:p>
    <w:tbl>
      <w:tblPr>
        <w:tblpPr w:leftFromText="141" w:rightFromText="141" w:vertAnchor="page" w:horzAnchor="margin" w:tblpY="391"/>
        <w:bidiVisual/>
        <w:tblW w:w="0" w:type="auto"/>
        <w:tblInd w:w="-4178" w:type="dxa"/>
        <w:tblLayout w:type="fixed"/>
        <w:tblLook w:val="01E0"/>
      </w:tblPr>
      <w:tblGrid>
        <w:gridCol w:w="4111"/>
        <w:gridCol w:w="992"/>
        <w:gridCol w:w="850"/>
        <w:gridCol w:w="993"/>
        <w:gridCol w:w="850"/>
        <w:gridCol w:w="7088"/>
      </w:tblGrid>
      <w:tr w:rsidR="00C31A5A" w:rsidRPr="007F4241" w:rsidTr="00C31A5A">
        <w:trPr>
          <w:trHeight w:val="442"/>
        </w:trPr>
        <w:tc>
          <w:tcPr>
            <w:tcW w:w="14884" w:type="dxa"/>
            <w:gridSpan w:val="6"/>
            <w:tcBorders>
              <w:bottom w:val="single" w:sz="4" w:space="0" w:color="auto"/>
            </w:tcBorders>
          </w:tcPr>
          <w:p w:rsidR="00C31A5A" w:rsidRPr="007F4241" w:rsidRDefault="00C31A5A" w:rsidP="00C31A5A">
            <w:pPr>
              <w:bidi/>
              <w:spacing w:line="240" w:lineRule="auto"/>
              <w:jc w:val="center"/>
              <w:textAlignment w:val="center"/>
              <w:rPr>
                <w:rFonts w:ascii="Simplified Arabic" w:hAnsi="Simplified Arabic" w:cs="Simplified Arabic"/>
                <w:b/>
                <w:bCs/>
                <w:color w:val="000000"/>
                <w:kern w:val="24"/>
                <w:rtl/>
              </w:rPr>
            </w:pPr>
          </w:p>
        </w:tc>
      </w:tr>
      <w:tr w:rsidR="00C31A5A" w:rsidRPr="007F4241" w:rsidTr="00C31A5A">
        <w:trPr>
          <w:trHeight w:val="844"/>
        </w:trPr>
        <w:tc>
          <w:tcPr>
            <w:tcW w:w="14884" w:type="dxa"/>
            <w:gridSpan w:val="6"/>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jc w:val="center"/>
              <w:textAlignment w:val="center"/>
              <w:rPr>
                <w:rFonts w:ascii="Simplified Arabic" w:hAnsi="Simplified Arabic" w:cs="Simplified Arabic"/>
                <w:b/>
                <w:bCs/>
                <w:color w:val="000000"/>
                <w:kern w:val="24"/>
                <w:rtl/>
              </w:rPr>
            </w:pPr>
            <w:r w:rsidRPr="00AA2F63">
              <w:rPr>
                <w:rFonts w:ascii="Simplified Arabic" w:hAnsi="Simplified Arabic" w:cs="Simplified Arabic"/>
                <w:b/>
                <w:bCs/>
                <w:color w:val="0070C0"/>
                <w:sz w:val="32"/>
                <w:szCs w:val="32"/>
                <w:rtl/>
              </w:rPr>
              <w:lastRenderedPageBreak/>
              <w:t xml:space="preserve">برنامج الاستثمار البلدي </w:t>
            </w:r>
            <w:r>
              <w:rPr>
                <w:rFonts w:ascii="Simplified Arabic" w:hAnsi="Simplified Arabic" w:cs="Simplified Arabic" w:hint="cs"/>
                <w:b/>
                <w:bCs/>
                <w:color w:val="0070C0"/>
                <w:sz w:val="32"/>
                <w:szCs w:val="32"/>
                <w:rtl/>
              </w:rPr>
              <w:t>2020</w:t>
            </w:r>
          </w:p>
        </w:tc>
      </w:tr>
      <w:tr w:rsidR="00C31A5A" w:rsidRPr="007F4241" w:rsidTr="00C31A5A">
        <w:trPr>
          <w:trHeight w:val="1231"/>
        </w:trPr>
        <w:tc>
          <w:tcPr>
            <w:tcW w:w="4111"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jc w:val="center"/>
              <w:textAlignment w:val="center"/>
              <w:rPr>
                <w:rFonts w:ascii="Simplified Arabic" w:hAnsi="Simplified Arabic" w:cs="Simplified Arabic"/>
                <w:b/>
                <w:bCs/>
                <w:color w:val="000000"/>
                <w:kern w:val="24"/>
                <w:rtl/>
              </w:rPr>
            </w:pPr>
            <w:r w:rsidRPr="007F4241">
              <w:rPr>
                <w:rFonts w:ascii="Simplified Arabic" w:hAnsi="Simplified Arabic" w:cs="Simplified Arabic" w:hint="cs"/>
                <w:b/>
                <w:bCs/>
                <w:color w:val="000000"/>
                <w:kern w:val="24"/>
                <w:rtl/>
              </w:rPr>
              <w:t>المشـــــــــــــــروع</w:t>
            </w:r>
          </w:p>
        </w:tc>
        <w:tc>
          <w:tcPr>
            <w:tcW w:w="992"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jc w:val="center"/>
              <w:textAlignment w:val="center"/>
              <w:rPr>
                <w:rFonts w:ascii="Simplified Arabic" w:hAnsi="Simplified Arabic" w:cs="Simplified Arabic"/>
                <w:b/>
                <w:bCs/>
                <w:color w:val="000000"/>
                <w:kern w:val="24"/>
                <w:rtl/>
              </w:rPr>
            </w:pPr>
            <w:r w:rsidRPr="007F4241">
              <w:rPr>
                <w:rFonts w:ascii="Simplified Arabic" w:hAnsi="Simplified Arabic" w:cs="Simplified Arabic" w:hint="cs"/>
                <w:b/>
                <w:bCs/>
                <w:color w:val="000000"/>
                <w:kern w:val="24"/>
                <w:rtl/>
              </w:rPr>
              <w:t>الكلفــة (أد)</w:t>
            </w:r>
          </w:p>
        </w:tc>
        <w:tc>
          <w:tcPr>
            <w:tcW w:w="850"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jc w:val="center"/>
              <w:textAlignment w:val="center"/>
              <w:rPr>
                <w:rFonts w:ascii="Simplified Arabic" w:hAnsi="Simplified Arabic" w:cs="Simplified Arabic"/>
                <w:b/>
                <w:bCs/>
                <w:color w:val="000000"/>
                <w:kern w:val="24"/>
                <w:rtl/>
              </w:rPr>
            </w:pPr>
            <w:r w:rsidRPr="007F4241">
              <w:rPr>
                <w:rFonts w:ascii="Simplified Arabic" w:hAnsi="Simplified Arabic" w:cs="Simplified Arabic" w:hint="cs"/>
                <w:b/>
                <w:bCs/>
                <w:color w:val="000000"/>
                <w:kern w:val="24"/>
                <w:rtl/>
              </w:rPr>
              <w:t>سنــة الانجـــاز</w:t>
            </w:r>
          </w:p>
        </w:tc>
        <w:tc>
          <w:tcPr>
            <w:tcW w:w="993"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jc w:val="center"/>
              <w:textAlignment w:val="center"/>
              <w:rPr>
                <w:rFonts w:ascii="Simplified Arabic" w:hAnsi="Simplified Arabic" w:cs="Simplified Arabic"/>
                <w:b/>
                <w:bCs/>
                <w:color w:val="000000"/>
                <w:kern w:val="24"/>
                <w:rtl/>
              </w:rPr>
            </w:pPr>
            <w:r w:rsidRPr="007F4241">
              <w:rPr>
                <w:rFonts w:ascii="Simplified Arabic" w:hAnsi="Simplified Arabic" w:cs="Simplified Arabic" w:hint="cs"/>
                <w:b/>
                <w:bCs/>
                <w:color w:val="000000"/>
                <w:kern w:val="24"/>
                <w:rtl/>
              </w:rPr>
              <w:t>نسبـــة الانجـــاز المادي</w:t>
            </w:r>
          </w:p>
        </w:tc>
        <w:tc>
          <w:tcPr>
            <w:tcW w:w="850"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jc w:val="center"/>
              <w:textAlignment w:val="center"/>
              <w:rPr>
                <w:rFonts w:ascii="Simplified Arabic" w:hAnsi="Simplified Arabic" w:cs="Simplified Arabic"/>
                <w:b/>
                <w:bCs/>
                <w:color w:val="000000"/>
                <w:kern w:val="24"/>
                <w:rtl/>
              </w:rPr>
            </w:pPr>
            <w:r w:rsidRPr="007F4241">
              <w:rPr>
                <w:rFonts w:ascii="Simplified Arabic" w:hAnsi="Simplified Arabic" w:cs="Simplified Arabic" w:hint="cs"/>
                <w:b/>
                <w:bCs/>
                <w:color w:val="000000"/>
                <w:kern w:val="24"/>
                <w:rtl/>
              </w:rPr>
              <w:t>نسبة الانجاز المالي</w:t>
            </w:r>
          </w:p>
        </w:tc>
        <w:tc>
          <w:tcPr>
            <w:tcW w:w="7088"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jc w:val="center"/>
              <w:textAlignment w:val="center"/>
              <w:rPr>
                <w:rFonts w:ascii="Simplified Arabic" w:hAnsi="Simplified Arabic" w:cs="Simplified Arabic"/>
                <w:b/>
                <w:bCs/>
                <w:color w:val="000000"/>
                <w:kern w:val="24"/>
                <w:rtl/>
              </w:rPr>
            </w:pPr>
            <w:r w:rsidRPr="007F4241">
              <w:rPr>
                <w:rFonts w:ascii="Simplified Arabic" w:hAnsi="Simplified Arabic" w:cs="Simplified Arabic" w:hint="cs"/>
                <w:b/>
                <w:bCs/>
                <w:color w:val="000000"/>
                <w:kern w:val="24"/>
                <w:rtl/>
              </w:rPr>
              <w:t>الملاحظــــــــــــــــــــات</w:t>
            </w:r>
          </w:p>
        </w:tc>
      </w:tr>
      <w:tr w:rsidR="00C31A5A" w:rsidRPr="007F4241" w:rsidTr="00C31A5A">
        <w:trPr>
          <w:trHeight w:val="1507"/>
        </w:trPr>
        <w:tc>
          <w:tcPr>
            <w:tcW w:w="4111"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contextualSpacing/>
              <w:textAlignment w:val="center"/>
              <w:rPr>
                <w:rFonts w:ascii="Simplified Arabic" w:hAnsi="Simplified Arabic" w:cs="Simplified Arabic"/>
                <w:b/>
                <w:bCs/>
                <w:color w:val="000000"/>
                <w:kern w:val="24"/>
              </w:rPr>
            </w:pPr>
            <w:r w:rsidRPr="007F4241">
              <w:rPr>
                <w:rFonts w:ascii="Simplified Arabic" w:hAnsi="Simplified Arabic" w:cs="Simplified Arabic"/>
                <w:b/>
                <w:bCs/>
                <w:color w:val="000000"/>
                <w:kern w:val="24"/>
                <w:rtl/>
              </w:rPr>
              <w:t xml:space="preserve"> مشروع تعبيد الطرقات</w:t>
            </w:r>
            <w:r w:rsidRPr="007F4241">
              <w:rPr>
                <w:rFonts w:ascii="Simplified Arabic" w:hAnsi="Simplified Arabic" w:cs="Simplified Arabic"/>
                <w:b/>
                <w:bCs/>
                <w:color w:val="000000"/>
                <w:kern w:val="24"/>
              </w:rPr>
              <w:t xml:space="preserve"> </w:t>
            </w:r>
            <w:r w:rsidRPr="007F4241">
              <w:rPr>
                <w:rFonts w:ascii="Simplified Arabic" w:hAnsi="Simplified Arabic" w:cs="Simplified Arabic"/>
                <w:b/>
                <w:bCs/>
                <w:color w:val="000000"/>
                <w:kern w:val="24"/>
                <w:rtl/>
              </w:rPr>
              <w:t xml:space="preserve">: </w:t>
            </w:r>
          </w:p>
          <w:p w:rsidR="00AA427C" w:rsidRDefault="00C31A5A" w:rsidP="004D7C67">
            <w:pPr>
              <w:bidi/>
              <w:spacing w:line="240" w:lineRule="auto"/>
              <w:contextualSpacing/>
              <w:textAlignment w:val="center"/>
              <w:rPr>
                <w:rFonts w:ascii="Simplified Arabic" w:hAnsi="Simplified Arabic" w:cs="Simplified Arabic"/>
                <w:b/>
                <w:bCs/>
                <w:color w:val="000000"/>
                <w:kern w:val="24"/>
                <w:rtl/>
              </w:rPr>
            </w:pPr>
            <w:r w:rsidRPr="007F4241">
              <w:rPr>
                <w:rFonts w:ascii="Simplified Arabic" w:hAnsi="Simplified Arabic" w:cs="Simplified Arabic"/>
                <w:b/>
                <w:bCs/>
                <w:color w:val="000000"/>
                <w:kern w:val="24"/>
                <w:rtl/>
              </w:rPr>
              <w:t xml:space="preserve">نهج </w:t>
            </w:r>
            <w:r>
              <w:rPr>
                <w:rFonts w:ascii="Simplified Arabic" w:hAnsi="Simplified Arabic" w:cs="Simplified Arabic" w:hint="cs"/>
                <w:b/>
                <w:bCs/>
                <w:color w:val="000000"/>
                <w:kern w:val="24"/>
                <w:rtl/>
              </w:rPr>
              <w:t>ماطر</w:t>
            </w:r>
            <w:r w:rsidRPr="007F4241">
              <w:rPr>
                <w:rFonts w:ascii="Simplified Arabic" w:hAnsi="Simplified Arabic" w:cs="Simplified Arabic"/>
                <w:b/>
                <w:bCs/>
                <w:color w:val="000000"/>
                <w:kern w:val="24"/>
                <w:rtl/>
              </w:rPr>
              <w:t xml:space="preserve"> </w:t>
            </w:r>
            <w:r w:rsidR="004D7C67">
              <w:rPr>
                <w:rFonts w:ascii="Simplified Arabic" w:hAnsi="Simplified Arabic" w:cs="Simplified Arabic" w:hint="cs"/>
                <w:b/>
                <w:bCs/>
                <w:color w:val="000000"/>
                <w:kern w:val="24"/>
                <w:rtl/>
              </w:rPr>
              <w:t>460</w:t>
            </w:r>
            <w:r w:rsidRPr="007F4241">
              <w:rPr>
                <w:rFonts w:ascii="Simplified Arabic" w:hAnsi="Simplified Arabic" w:cs="Simplified Arabic"/>
                <w:b/>
                <w:bCs/>
                <w:color w:val="000000"/>
                <w:kern w:val="24"/>
                <w:rtl/>
              </w:rPr>
              <w:t xml:space="preserve"> م خ </w:t>
            </w:r>
          </w:p>
          <w:p w:rsidR="00AA427C" w:rsidRDefault="00C31A5A" w:rsidP="004D7C67">
            <w:pPr>
              <w:bidi/>
              <w:spacing w:line="240" w:lineRule="auto"/>
              <w:contextualSpacing/>
              <w:textAlignment w:val="center"/>
              <w:rPr>
                <w:rFonts w:ascii="Simplified Arabic" w:hAnsi="Simplified Arabic" w:cs="Simplified Arabic"/>
                <w:b/>
                <w:bCs/>
                <w:color w:val="000000"/>
                <w:kern w:val="24"/>
                <w:rtl/>
              </w:rPr>
            </w:pPr>
            <w:r>
              <w:rPr>
                <w:rFonts w:ascii="Simplified Arabic" w:hAnsi="Simplified Arabic" w:cs="Simplified Arabic" w:hint="cs"/>
                <w:b/>
                <w:bCs/>
                <w:color w:val="000000"/>
                <w:kern w:val="24"/>
                <w:rtl/>
                <w:lang w:bidi="ar-TN"/>
              </w:rPr>
              <w:t xml:space="preserve">- </w:t>
            </w:r>
            <w:r w:rsidRPr="007F4241">
              <w:rPr>
                <w:rFonts w:ascii="Simplified Arabic" w:hAnsi="Simplified Arabic" w:cs="Simplified Arabic"/>
                <w:b/>
                <w:bCs/>
                <w:color w:val="000000"/>
                <w:kern w:val="24"/>
                <w:rtl/>
              </w:rPr>
              <w:t xml:space="preserve">نهج </w:t>
            </w:r>
            <w:r>
              <w:rPr>
                <w:rFonts w:ascii="Simplified Arabic" w:hAnsi="Simplified Arabic" w:cs="Simplified Arabic" w:hint="cs"/>
                <w:b/>
                <w:bCs/>
                <w:color w:val="000000"/>
                <w:kern w:val="24"/>
                <w:rtl/>
              </w:rPr>
              <w:t>غندي</w:t>
            </w:r>
            <w:r w:rsidRPr="007F4241">
              <w:rPr>
                <w:rFonts w:ascii="Simplified Arabic" w:hAnsi="Simplified Arabic" w:cs="Simplified Arabic"/>
                <w:b/>
                <w:bCs/>
                <w:color w:val="000000"/>
                <w:kern w:val="24"/>
                <w:rtl/>
              </w:rPr>
              <w:t xml:space="preserve"> </w:t>
            </w:r>
            <w:r w:rsidR="004D7C67">
              <w:rPr>
                <w:rFonts w:ascii="Simplified Arabic" w:hAnsi="Simplified Arabic" w:cs="Simplified Arabic" w:hint="cs"/>
                <w:b/>
                <w:bCs/>
                <w:color w:val="000000"/>
                <w:kern w:val="24"/>
                <w:rtl/>
              </w:rPr>
              <w:t>240</w:t>
            </w:r>
            <w:r w:rsidRPr="007F4241">
              <w:rPr>
                <w:rFonts w:ascii="Simplified Arabic" w:hAnsi="Simplified Arabic" w:cs="Simplified Arabic"/>
                <w:b/>
                <w:bCs/>
                <w:color w:val="000000"/>
                <w:kern w:val="24"/>
                <w:rtl/>
              </w:rPr>
              <w:t xml:space="preserve"> م خ</w:t>
            </w:r>
          </w:p>
          <w:p w:rsidR="00AA427C" w:rsidRDefault="00C31A5A" w:rsidP="00AA427C">
            <w:pPr>
              <w:bidi/>
              <w:spacing w:line="240" w:lineRule="auto"/>
              <w:contextualSpacing/>
              <w:textAlignment w:val="center"/>
              <w:rPr>
                <w:rFonts w:ascii="Simplified Arabic" w:hAnsi="Simplified Arabic" w:cs="Simplified Arabic"/>
                <w:b/>
                <w:bCs/>
                <w:color w:val="000000"/>
                <w:kern w:val="24"/>
                <w:rtl/>
              </w:rPr>
            </w:pPr>
            <w:r w:rsidRPr="007F4241">
              <w:rPr>
                <w:rFonts w:ascii="Simplified Arabic" w:hAnsi="Simplified Arabic" w:cs="Simplified Arabic"/>
                <w:b/>
                <w:bCs/>
                <w:color w:val="000000"/>
                <w:kern w:val="24"/>
                <w:rtl/>
              </w:rPr>
              <w:t xml:space="preserve"> </w:t>
            </w:r>
            <w:r>
              <w:rPr>
                <w:rFonts w:ascii="Simplified Arabic" w:hAnsi="Simplified Arabic" w:cs="Simplified Arabic" w:hint="cs"/>
                <w:b/>
                <w:bCs/>
                <w:color w:val="000000"/>
                <w:kern w:val="24"/>
                <w:rtl/>
              </w:rPr>
              <w:t>جزء من حي الفتح</w:t>
            </w:r>
            <w:r w:rsidR="00AA427C">
              <w:rPr>
                <w:rFonts w:ascii="Simplified Arabic" w:hAnsi="Simplified Arabic" w:cs="Simplified Arabic" w:hint="cs"/>
                <w:b/>
                <w:bCs/>
                <w:color w:val="000000"/>
                <w:kern w:val="24"/>
                <w:rtl/>
              </w:rPr>
              <w:t xml:space="preserve"> 710 م خ</w:t>
            </w:r>
          </w:p>
          <w:p w:rsidR="00C31A5A" w:rsidRPr="007F4241" w:rsidRDefault="00C31A5A" w:rsidP="00AA427C">
            <w:pPr>
              <w:bidi/>
              <w:spacing w:line="240" w:lineRule="auto"/>
              <w:contextualSpacing/>
              <w:textAlignment w:val="center"/>
              <w:rPr>
                <w:rFonts w:ascii="Simplified Arabic" w:hAnsi="Simplified Arabic" w:cs="Simplified Arabic"/>
                <w:b/>
                <w:bCs/>
                <w:color w:val="000000"/>
                <w:kern w:val="24"/>
              </w:rPr>
            </w:pPr>
            <w:r>
              <w:rPr>
                <w:rFonts w:ascii="Simplified Arabic" w:hAnsi="Simplified Arabic" w:cs="Simplified Arabic" w:hint="cs"/>
                <w:b/>
                <w:bCs/>
                <w:color w:val="000000"/>
                <w:kern w:val="24"/>
                <w:rtl/>
              </w:rPr>
              <w:t>-مسلك الثكنة بالزعرور</w:t>
            </w:r>
            <w:r w:rsidRPr="007F4241">
              <w:rPr>
                <w:rFonts w:ascii="Simplified Arabic" w:hAnsi="Simplified Arabic" w:cs="Simplified Arabic"/>
                <w:b/>
                <w:bCs/>
                <w:color w:val="000000"/>
                <w:kern w:val="24"/>
                <w:rtl/>
              </w:rPr>
              <w:t xml:space="preserve"> </w:t>
            </w:r>
          </w:p>
        </w:tc>
        <w:tc>
          <w:tcPr>
            <w:tcW w:w="992" w:type="dxa"/>
            <w:tcBorders>
              <w:top w:val="single" w:sz="4" w:space="0" w:color="auto"/>
              <w:left w:val="single" w:sz="4" w:space="0" w:color="auto"/>
              <w:bottom w:val="single" w:sz="4" w:space="0" w:color="auto"/>
              <w:right w:val="single" w:sz="4" w:space="0" w:color="auto"/>
            </w:tcBorders>
          </w:tcPr>
          <w:p w:rsidR="00C31A5A" w:rsidRPr="007F4241" w:rsidRDefault="00A67A79" w:rsidP="00C31A5A">
            <w:pPr>
              <w:spacing w:line="240" w:lineRule="auto"/>
              <w:jc w:val="center"/>
              <w:textAlignment w:val="center"/>
              <w:rPr>
                <w:rFonts w:ascii="Simplified Arabic" w:hAnsi="Simplified Arabic" w:cs="Simplified Arabic"/>
                <w:color w:val="000000"/>
                <w:kern w:val="24"/>
              </w:rPr>
            </w:pPr>
            <w:r>
              <w:rPr>
                <w:rFonts w:ascii="Simplified Arabic" w:hAnsi="Simplified Arabic" w:cs="Simplified Arabic" w:hint="cs"/>
                <w:color w:val="000000"/>
                <w:kern w:val="24"/>
                <w:rtl/>
              </w:rPr>
              <w:t>800</w:t>
            </w:r>
          </w:p>
          <w:p w:rsidR="00C31A5A" w:rsidRPr="007F4241" w:rsidRDefault="00C31A5A" w:rsidP="00C31A5A">
            <w:pPr>
              <w:spacing w:line="240" w:lineRule="auto"/>
              <w:jc w:val="center"/>
              <w:textAlignment w:val="center"/>
              <w:rPr>
                <w:rFonts w:ascii="Simplified Arabic" w:hAnsi="Simplified Arabic" w:cs="Simplified Arabic"/>
                <w:color w:val="000000"/>
                <w:kern w:val="24"/>
              </w:rPr>
            </w:pPr>
          </w:p>
        </w:tc>
        <w:tc>
          <w:tcPr>
            <w:tcW w:w="850"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jc w:val="center"/>
              <w:rPr>
                <w:rFonts w:ascii="Simplified Arabic" w:hAnsi="Simplified Arabic" w:cs="Simplified Arabic"/>
                <w:color w:val="000000"/>
                <w:kern w:val="24"/>
                <w:rtl/>
              </w:rPr>
            </w:pPr>
            <w:r>
              <w:rPr>
                <w:rFonts w:ascii="Simplified Arabic" w:hAnsi="Simplified Arabic" w:cs="Simplified Arabic" w:hint="cs"/>
                <w:color w:val="000000"/>
                <w:kern w:val="24"/>
                <w:rtl/>
              </w:rPr>
              <w:t>2020</w:t>
            </w:r>
          </w:p>
        </w:tc>
        <w:tc>
          <w:tcPr>
            <w:tcW w:w="993"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rPr>
                <w:rFonts w:ascii="Simplified Arabic" w:hAnsi="Simplified Arabic" w:cs="Simplified Arabic"/>
                <w:color w:val="000000"/>
                <w:kern w:val="24"/>
              </w:rPr>
            </w:pPr>
          </w:p>
        </w:tc>
        <w:tc>
          <w:tcPr>
            <w:tcW w:w="850"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rPr>
                <w:rFonts w:ascii="Simplified Arabic" w:hAnsi="Simplified Arabic" w:cs="Simplified Arabic"/>
                <w:color w:val="000000"/>
                <w:kern w:val="24"/>
                <w:rtl/>
              </w:rPr>
            </w:pPr>
          </w:p>
          <w:p w:rsidR="00C31A5A" w:rsidRPr="007F4241" w:rsidRDefault="00C31A5A" w:rsidP="00C31A5A">
            <w:pPr>
              <w:bidi/>
              <w:spacing w:line="240" w:lineRule="auto"/>
              <w:rPr>
                <w:rFonts w:ascii="Simplified Arabic" w:hAnsi="Simplified Arabic" w:cs="Simplified Arabic"/>
                <w:color w:val="000000"/>
                <w:kern w:val="24"/>
              </w:rPr>
            </w:pPr>
          </w:p>
        </w:tc>
        <w:tc>
          <w:tcPr>
            <w:tcW w:w="7088"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jc w:val="both"/>
              <w:rPr>
                <w:rFonts w:ascii="Simplified Arabic" w:hAnsi="Simplified Arabic" w:cs="Simplified Arabic"/>
                <w:color w:val="000000"/>
                <w:kern w:val="24"/>
                <w:rtl/>
              </w:rPr>
            </w:pPr>
            <w:r>
              <w:rPr>
                <w:rFonts w:ascii="Simplified Arabic" w:hAnsi="Simplified Arabic" w:cs="Simplified Arabic" w:hint="cs"/>
                <w:color w:val="000000"/>
                <w:kern w:val="24"/>
                <w:rtl/>
              </w:rPr>
              <w:t xml:space="preserve">بصدد الإعداد للقيام بالدراسات </w:t>
            </w:r>
          </w:p>
        </w:tc>
      </w:tr>
      <w:tr w:rsidR="00C31A5A" w:rsidRPr="007F4241" w:rsidTr="00C31A5A">
        <w:trPr>
          <w:trHeight w:val="626"/>
        </w:trPr>
        <w:tc>
          <w:tcPr>
            <w:tcW w:w="4111"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contextualSpacing/>
              <w:textAlignment w:val="center"/>
              <w:rPr>
                <w:rFonts w:ascii="Simplified Arabic" w:hAnsi="Simplified Arabic" w:cs="Simplified Arabic"/>
                <w:b/>
                <w:bCs/>
                <w:color w:val="000000"/>
                <w:kern w:val="24"/>
              </w:rPr>
            </w:pPr>
            <w:r w:rsidRPr="007F4241">
              <w:rPr>
                <w:rFonts w:ascii="Simplified Arabic" w:hAnsi="Simplified Arabic" w:cs="Simplified Arabic"/>
                <w:b/>
                <w:bCs/>
                <w:color w:val="000000"/>
                <w:kern w:val="24"/>
                <w:rtl/>
              </w:rPr>
              <w:t xml:space="preserve">تهيئة المستودع البلدي </w:t>
            </w:r>
          </w:p>
        </w:tc>
        <w:tc>
          <w:tcPr>
            <w:tcW w:w="992"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contextualSpacing/>
              <w:jc w:val="center"/>
              <w:textAlignment w:val="center"/>
              <w:rPr>
                <w:rFonts w:ascii="Simplified Arabic" w:hAnsi="Simplified Arabic" w:cs="Simplified Arabic"/>
                <w:color w:val="000000"/>
                <w:kern w:val="24"/>
              </w:rPr>
            </w:pPr>
            <w:r>
              <w:rPr>
                <w:rFonts w:ascii="Simplified Arabic" w:hAnsi="Simplified Arabic" w:cs="Simplified Arabic" w:hint="cs"/>
                <w:color w:val="000000"/>
                <w:kern w:val="24"/>
                <w:rtl/>
              </w:rPr>
              <w:t>141</w:t>
            </w:r>
          </w:p>
        </w:tc>
        <w:tc>
          <w:tcPr>
            <w:tcW w:w="850"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contextualSpacing/>
              <w:rPr>
                <w:rFonts w:ascii="Simplified Arabic" w:hAnsi="Simplified Arabic" w:cs="Simplified Arabic"/>
                <w:color w:val="000000"/>
                <w:kern w:val="24"/>
                <w:rtl/>
              </w:rPr>
            </w:pPr>
            <w:r>
              <w:rPr>
                <w:rFonts w:ascii="Simplified Arabic" w:hAnsi="Simplified Arabic" w:cs="Simplified Arabic" w:hint="cs"/>
                <w:color w:val="000000"/>
                <w:kern w:val="24"/>
                <w:rtl/>
              </w:rPr>
              <w:t>2020</w:t>
            </w:r>
          </w:p>
        </w:tc>
        <w:tc>
          <w:tcPr>
            <w:tcW w:w="993" w:type="dxa"/>
            <w:tcBorders>
              <w:top w:val="single" w:sz="4" w:space="0" w:color="auto"/>
              <w:left w:val="single" w:sz="4" w:space="0" w:color="auto"/>
              <w:bottom w:val="single" w:sz="4" w:space="0" w:color="auto"/>
              <w:right w:val="single" w:sz="4" w:space="0" w:color="auto"/>
            </w:tcBorders>
            <w:vAlign w:val="center"/>
          </w:tcPr>
          <w:p w:rsidR="00C31A5A" w:rsidRPr="007F4241" w:rsidRDefault="00C31A5A" w:rsidP="00C31A5A">
            <w:pPr>
              <w:bidi/>
              <w:contextualSpacing/>
              <w:rPr>
                <w:rFonts w:ascii="Simplified Arabic" w:hAnsi="Simplified Arabic" w:cs="Simplified Arabic"/>
                <w:color w:val="000000"/>
                <w:kern w:val="24"/>
              </w:rPr>
            </w:pPr>
          </w:p>
        </w:tc>
        <w:tc>
          <w:tcPr>
            <w:tcW w:w="850"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contextualSpacing/>
              <w:rPr>
                <w:rFonts w:ascii="Simplified Arabic" w:hAnsi="Simplified Arabic" w:cs="Simplified Arabic"/>
                <w:color w:val="000000"/>
                <w:kern w:val="24"/>
                <w:rtl/>
              </w:rPr>
            </w:pPr>
          </w:p>
        </w:tc>
        <w:tc>
          <w:tcPr>
            <w:tcW w:w="7088"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contextualSpacing/>
              <w:rPr>
                <w:rFonts w:ascii="Simplified Arabic" w:hAnsi="Simplified Arabic" w:cs="Simplified Arabic"/>
                <w:color w:val="000000"/>
                <w:kern w:val="24"/>
              </w:rPr>
            </w:pPr>
            <w:r>
              <w:rPr>
                <w:rFonts w:ascii="Simplified Arabic" w:hAnsi="Simplified Arabic" w:cs="Simplified Arabic" w:hint="cs"/>
                <w:color w:val="000000"/>
                <w:kern w:val="24"/>
                <w:rtl/>
              </w:rPr>
              <w:t xml:space="preserve">بصدد القيام باجراءات </w:t>
            </w:r>
            <w:r w:rsidR="00A67A79">
              <w:rPr>
                <w:rFonts w:ascii="Simplified Arabic" w:hAnsi="Simplified Arabic" w:cs="Simplified Arabic" w:hint="cs"/>
                <w:color w:val="000000"/>
                <w:kern w:val="24"/>
                <w:rtl/>
              </w:rPr>
              <w:t>الإعلان</w:t>
            </w:r>
            <w:r>
              <w:rPr>
                <w:rFonts w:ascii="Simplified Arabic" w:hAnsi="Simplified Arabic" w:cs="Simplified Arabic" w:hint="cs"/>
                <w:color w:val="000000"/>
                <w:kern w:val="24"/>
                <w:rtl/>
              </w:rPr>
              <w:t xml:space="preserve"> عن الاستشارة عبر </w:t>
            </w:r>
            <w:r>
              <w:rPr>
                <w:rFonts w:ascii="Simplified Arabic" w:hAnsi="Simplified Arabic" w:cs="Simplified Arabic"/>
                <w:color w:val="000000"/>
                <w:kern w:val="24"/>
              </w:rPr>
              <w:t>TUNEPS</w:t>
            </w:r>
          </w:p>
        </w:tc>
      </w:tr>
      <w:tr w:rsidR="00C31A5A" w:rsidRPr="007F4241" w:rsidTr="00C31A5A">
        <w:trPr>
          <w:trHeight w:val="668"/>
        </w:trPr>
        <w:tc>
          <w:tcPr>
            <w:tcW w:w="4111"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contextualSpacing/>
              <w:textAlignment w:val="center"/>
              <w:rPr>
                <w:rFonts w:ascii="Simplified Arabic" w:hAnsi="Simplified Arabic" w:cs="Simplified Arabic"/>
                <w:b/>
                <w:bCs/>
                <w:color w:val="000000"/>
                <w:kern w:val="24"/>
                <w:rtl/>
                <w:lang w:bidi="ar-TN"/>
              </w:rPr>
            </w:pPr>
            <w:r>
              <w:rPr>
                <w:rFonts w:ascii="Simplified Arabic" w:hAnsi="Simplified Arabic" w:cs="Simplified Arabic" w:hint="cs"/>
                <w:b/>
                <w:bCs/>
                <w:color w:val="000000"/>
                <w:kern w:val="24"/>
                <w:rtl/>
                <w:lang w:bidi="ar-TN"/>
              </w:rPr>
              <w:t>اقتناء شاحنة ضاغطة</w:t>
            </w:r>
          </w:p>
        </w:tc>
        <w:tc>
          <w:tcPr>
            <w:tcW w:w="992"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spacing w:line="240" w:lineRule="auto"/>
              <w:contextualSpacing/>
              <w:jc w:val="center"/>
              <w:textAlignment w:val="center"/>
              <w:rPr>
                <w:rFonts w:ascii="Simplified Arabic" w:hAnsi="Simplified Arabic" w:cs="Simplified Arabic"/>
                <w:color w:val="000000"/>
                <w:kern w:val="24"/>
                <w:rtl/>
              </w:rPr>
            </w:pPr>
            <w:r>
              <w:rPr>
                <w:rFonts w:ascii="Simplified Arabic" w:hAnsi="Simplified Arabic" w:cs="Simplified Arabic" w:hint="cs"/>
                <w:color w:val="000000"/>
                <w:kern w:val="24"/>
                <w:rtl/>
              </w:rPr>
              <w:t>250</w:t>
            </w:r>
          </w:p>
        </w:tc>
        <w:tc>
          <w:tcPr>
            <w:tcW w:w="850"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contextualSpacing/>
              <w:jc w:val="center"/>
              <w:rPr>
                <w:rFonts w:ascii="Simplified Arabic" w:hAnsi="Simplified Arabic" w:cs="Simplified Arabic"/>
                <w:color w:val="000000"/>
                <w:kern w:val="24"/>
                <w:rtl/>
              </w:rPr>
            </w:pPr>
            <w:r>
              <w:rPr>
                <w:rFonts w:ascii="Simplified Arabic" w:hAnsi="Simplified Arabic" w:cs="Simplified Arabic" w:hint="cs"/>
                <w:color w:val="000000"/>
                <w:kern w:val="24"/>
                <w:rtl/>
              </w:rPr>
              <w:t>2020</w:t>
            </w:r>
          </w:p>
        </w:tc>
        <w:tc>
          <w:tcPr>
            <w:tcW w:w="993"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contextualSpacing/>
              <w:jc w:val="center"/>
              <w:textAlignment w:val="center"/>
              <w:rPr>
                <w:rFonts w:ascii="Simplified Arabic" w:hAnsi="Simplified Arabic" w:cs="Simplified Arabic"/>
                <w:color w:val="000000"/>
                <w:kern w:val="24"/>
                <w:rtl/>
              </w:rPr>
            </w:pPr>
          </w:p>
        </w:tc>
        <w:tc>
          <w:tcPr>
            <w:tcW w:w="850"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contextualSpacing/>
              <w:jc w:val="center"/>
              <w:textAlignment w:val="center"/>
              <w:rPr>
                <w:rFonts w:ascii="Simplified Arabic" w:hAnsi="Simplified Arabic" w:cs="Simplified Arabic"/>
                <w:color w:val="000000"/>
                <w:kern w:val="24"/>
                <w:rtl/>
              </w:rPr>
            </w:pPr>
          </w:p>
        </w:tc>
        <w:tc>
          <w:tcPr>
            <w:tcW w:w="7088" w:type="dxa"/>
            <w:tcBorders>
              <w:top w:val="single" w:sz="4" w:space="0" w:color="auto"/>
              <w:left w:val="single" w:sz="4" w:space="0" w:color="auto"/>
              <w:bottom w:val="single" w:sz="4" w:space="0" w:color="auto"/>
              <w:right w:val="single" w:sz="4" w:space="0" w:color="auto"/>
            </w:tcBorders>
          </w:tcPr>
          <w:p w:rsidR="00C31A5A" w:rsidRPr="007F4241" w:rsidRDefault="00C31A5A" w:rsidP="00C31A5A">
            <w:pPr>
              <w:bidi/>
              <w:spacing w:line="240" w:lineRule="auto"/>
              <w:contextualSpacing/>
              <w:rPr>
                <w:rFonts w:ascii="Simplified Arabic" w:hAnsi="Simplified Arabic" w:cs="Simplified Arabic"/>
                <w:color w:val="000000"/>
                <w:kern w:val="24"/>
                <w:rtl/>
              </w:rPr>
            </w:pPr>
            <w:r>
              <w:rPr>
                <w:rFonts w:ascii="Simplified Arabic" w:hAnsi="Simplified Arabic" w:cs="Simplified Arabic" w:hint="cs"/>
                <w:color w:val="000000"/>
                <w:kern w:val="24"/>
                <w:rtl/>
              </w:rPr>
              <w:t xml:space="preserve">بصدد القيام باجراءات </w:t>
            </w:r>
            <w:r w:rsidR="00A67A79">
              <w:rPr>
                <w:rFonts w:ascii="Simplified Arabic" w:hAnsi="Simplified Arabic" w:cs="Simplified Arabic" w:hint="cs"/>
                <w:color w:val="000000"/>
                <w:kern w:val="24"/>
                <w:rtl/>
              </w:rPr>
              <w:t>الإعلان</w:t>
            </w:r>
            <w:r>
              <w:rPr>
                <w:rFonts w:ascii="Simplified Arabic" w:hAnsi="Simplified Arabic" w:cs="Simplified Arabic" w:hint="cs"/>
                <w:color w:val="000000"/>
                <w:kern w:val="24"/>
                <w:rtl/>
              </w:rPr>
              <w:t xml:space="preserve"> عن الاستشارة عبر </w:t>
            </w:r>
            <w:r>
              <w:rPr>
                <w:rFonts w:ascii="Simplified Arabic" w:hAnsi="Simplified Arabic" w:cs="Simplified Arabic"/>
                <w:color w:val="000000"/>
                <w:kern w:val="24"/>
              </w:rPr>
              <w:t>TUNEPS</w:t>
            </w:r>
          </w:p>
        </w:tc>
      </w:tr>
    </w:tbl>
    <w:p w:rsidR="00C31A5A" w:rsidRDefault="00C31A5A" w:rsidP="00C31A5A">
      <w:pPr>
        <w:bidi/>
        <w:jc w:val="center"/>
        <w:rPr>
          <w:rFonts w:cs="Arabic Transparent"/>
          <w:b/>
          <w:bCs/>
          <w:i/>
          <w:iCs/>
          <w:shadow/>
          <w:sz w:val="36"/>
          <w:szCs w:val="36"/>
          <w:u w:val="single"/>
          <w:rtl/>
        </w:rPr>
      </w:pPr>
    </w:p>
    <w:p w:rsidR="00C31A5A" w:rsidRDefault="00C31A5A" w:rsidP="00C31A5A">
      <w:pPr>
        <w:bidi/>
        <w:jc w:val="center"/>
        <w:rPr>
          <w:rFonts w:cs="Arabic Transparent"/>
          <w:b/>
          <w:bCs/>
          <w:i/>
          <w:iCs/>
          <w:shadow/>
          <w:sz w:val="36"/>
          <w:szCs w:val="36"/>
          <w:u w:val="single"/>
          <w:rtl/>
        </w:rPr>
      </w:pPr>
    </w:p>
    <w:p w:rsidR="00AA427C" w:rsidRDefault="00AA427C" w:rsidP="00AA427C">
      <w:pPr>
        <w:bidi/>
        <w:jc w:val="center"/>
        <w:rPr>
          <w:rFonts w:cs="Arabic Transparent"/>
          <w:b/>
          <w:bCs/>
          <w:i/>
          <w:iCs/>
          <w:shadow/>
          <w:sz w:val="36"/>
          <w:szCs w:val="36"/>
          <w:u w:val="single"/>
          <w:rtl/>
        </w:rPr>
      </w:pPr>
    </w:p>
    <w:p w:rsidR="00AA427C" w:rsidRDefault="00AA427C" w:rsidP="00AA427C">
      <w:pPr>
        <w:bidi/>
        <w:jc w:val="center"/>
        <w:rPr>
          <w:rFonts w:cs="Arabic Transparent"/>
          <w:b/>
          <w:bCs/>
          <w:i/>
          <w:iCs/>
          <w:shadow/>
          <w:sz w:val="36"/>
          <w:szCs w:val="36"/>
          <w:u w:val="single"/>
          <w:rtl/>
        </w:rPr>
      </w:pPr>
    </w:p>
    <w:p w:rsidR="00AA427C" w:rsidRDefault="00AA427C" w:rsidP="00AA427C">
      <w:pPr>
        <w:bidi/>
        <w:jc w:val="center"/>
        <w:rPr>
          <w:rFonts w:cs="Arabic Transparent"/>
          <w:b/>
          <w:bCs/>
          <w:i/>
          <w:iCs/>
          <w:shadow/>
          <w:sz w:val="36"/>
          <w:szCs w:val="36"/>
          <w:u w:val="single"/>
          <w:rtl/>
        </w:rPr>
      </w:pPr>
    </w:p>
    <w:p w:rsidR="00AA427C" w:rsidRDefault="00AA427C" w:rsidP="00AA427C">
      <w:pPr>
        <w:bidi/>
        <w:jc w:val="center"/>
        <w:rPr>
          <w:rFonts w:cs="Arabic Transparent"/>
          <w:b/>
          <w:bCs/>
          <w:i/>
          <w:iCs/>
          <w:shadow/>
          <w:sz w:val="36"/>
          <w:szCs w:val="36"/>
          <w:u w:val="single"/>
          <w:rtl/>
        </w:rPr>
      </w:pPr>
    </w:p>
    <w:p w:rsidR="00AA427C" w:rsidRDefault="00AA427C" w:rsidP="00AA427C">
      <w:pPr>
        <w:bidi/>
        <w:jc w:val="center"/>
        <w:rPr>
          <w:rFonts w:cs="Arabic Transparent"/>
          <w:b/>
          <w:bCs/>
          <w:i/>
          <w:iCs/>
          <w:shadow/>
          <w:sz w:val="36"/>
          <w:szCs w:val="36"/>
          <w:u w:val="single"/>
          <w:rtl/>
        </w:rPr>
      </w:pPr>
    </w:p>
    <w:p w:rsidR="00707D52" w:rsidRDefault="00707D52" w:rsidP="00707D52">
      <w:pPr>
        <w:bidi/>
        <w:jc w:val="center"/>
        <w:rPr>
          <w:rFonts w:cs="Arabic Transparent"/>
          <w:b/>
          <w:bCs/>
          <w:i/>
          <w:iCs/>
          <w:shadow/>
          <w:sz w:val="36"/>
          <w:szCs w:val="36"/>
          <w:u w:val="single"/>
          <w:rtl/>
        </w:rPr>
      </w:pPr>
    </w:p>
    <w:p w:rsidR="006E6B41" w:rsidRPr="0026037C" w:rsidRDefault="006E6B41" w:rsidP="00707D52">
      <w:pPr>
        <w:bidi/>
        <w:jc w:val="center"/>
        <w:rPr>
          <w:rFonts w:cs="Arabic Transparent"/>
          <w:b/>
          <w:bCs/>
          <w:i/>
          <w:iCs/>
          <w:shadow/>
          <w:sz w:val="36"/>
          <w:szCs w:val="36"/>
          <w:u w:val="single"/>
          <w:rtl/>
        </w:rPr>
      </w:pPr>
      <w:r w:rsidRPr="0026037C">
        <w:rPr>
          <w:rFonts w:cs="Arabic Transparent" w:hint="cs"/>
          <w:b/>
          <w:bCs/>
          <w:i/>
          <w:iCs/>
          <w:shadow/>
          <w:sz w:val="36"/>
          <w:szCs w:val="36"/>
          <w:u w:val="single"/>
          <w:rtl/>
        </w:rPr>
        <w:t>المشاريع الرياضية</w:t>
      </w:r>
    </w:p>
    <w:p w:rsidR="004D7C67" w:rsidRPr="00EC1D8C" w:rsidRDefault="006E6B41" w:rsidP="00EC1D8C">
      <w:pPr>
        <w:bidi/>
        <w:jc w:val="center"/>
        <w:rPr>
          <w:rFonts w:cs="Arabic Transparent"/>
          <w:b/>
          <w:bCs/>
          <w:shadow/>
          <w:sz w:val="28"/>
          <w:szCs w:val="28"/>
          <w:u w:val="single"/>
          <w:rtl/>
        </w:rPr>
      </w:pPr>
      <w:r>
        <w:rPr>
          <w:rFonts w:cs="Arabic Transparent" w:hint="cs"/>
          <w:b/>
          <w:bCs/>
          <w:shadow/>
          <w:sz w:val="28"/>
          <w:szCs w:val="28"/>
          <w:u w:val="single"/>
          <w:rtl/>
        </w:rPr>
        <w:t>**//**</w:t>
      </w:r>
    </w:p>
    <w:tbl>
      <w:tblPr>
        <w:tblpPr w:leftFromText="141" w:rightFromText="141" w:vertAnchor="text" w:horzAnchor="margin" w:tblpXSpec="center" w:tblpY="643"/>
        <w:bidiVisual/>
        <w:tblW w:w="14535" w:type="dxa"/>
        <w:tblInd w:w="-1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1650"/>
        <w:gridCol w:w="1843"/>
        <w:gridCol w:w="1159"/>
        <w:gridCol w:w="7488"/>
      </w:tblGrid>
      <w:tr w:rsidR="004D7C67" w:rsidRPr="00803C39" w:rsidTr="00531B6D">
        <w:trPr>
          <w:trHeight w:val="966"/>
        </w:trPr>
        <w:tc>
          <w:tcPr>
            <w:tcW w:w="2395" w:type="dxa"/>
          </w:tcPr>
          <w:p w:rsidR="004D7C67" w:rsidRPr="00803C39" w:rsidRDefault="004D7C67" w:rsidP="00531B6D">
            <w:pPr>
              <w:bidi/>
              <w:jc w:val="center"/>
              <w:rPr>
                <w:rFonts w:cs="Arabic Transparent"/>
                <w:b/>
                <w:bCs/>
                <w:sz w:val="28"/>
                <w:szCs w:val="28"/>
                <w:rtl/>
              </w:rPr>
            </w:pPr>
            <w:r w:rsidRPr="00803C39">
              <w:rPr>
                <w:rFonts w:cs="Arabic Transparent" w:hint="cs"/>
                <w:b/>
                <w:bCs/>
                <w:sz w:val="28"/>
                <w:szCs w:val="28"/>
                <w:rtl/>
              </w:rPr>
              <w:t>المشروع</w:t>
            </w:r>
          </w:p>
        </w:tc>
        <w:tc>
          <w:tcPr>
            <w:tcW w:w="1650" w:type="dxa"/>
          </w:tcPr>
          <w:p w:rsidR="004D7C67" w:rsidRPr="00803C39" w:rsidRDefault="004D7C67" w:rsidP="00531B6D">
            <w:pPr>
              <w:bidi/>
              <w:jc w:val="center"/>
              <w:rPr>
                <w:rFonts w:cs="Arabic Transparent"/>
                <w:b/>
                <w:bCs/>
                <w:sz w:val="28"/>
                <w:szCs w:val="28"/>
                <w:rtl/>
              </w:rPr>
            </w:pPr>
            <w:r w:rsidRPr="00803C39">
              <w:rPr>
                <w:rFonts w:cs="Arabic Transparent" w:hint="cs"/>
                <w:b/>
                <w:bCs/>
                <w:sz w:val="28"/>
                <w:szCs w:val="28"/>
                <w:rtl/>
              </w:rPr>
              <w:t>الكلفة (أد)</w:t>
            </w:r>
          </w:p>
        </w:tc>
        <w:tc>
          <w:tcPr>
            <w:tcW w:w="1843" w:type="dxa"/>
          </w:tcPr>
          <w:p w:rsidR="004D7C67" w:rsidRPr="00803C39" w:rsidRDefault="004D7C67" w:rsidP="00531B6D">
            <w:pPr>
              <w:bidi/>
              <w:jc w:val="center"/>
              <w:rPr>
                <w:rFonts w:cs="Arabic Transparent"/>
                <w:b/>
                <w:bCs/>
                <w:sz w:val="28"/>
                <w:szCs w:val="28"/>
                <w:rtl/>
              </w:rPr>
            </w:pPr>
            <w:r w:rsidRPr="00803C39">
              <w:rPr>
                <w:rFonts w:cs="Arabic Transparent" w:hint="cs"/>
                <w:b/>
                <w:bCs/>
                <w:sz w:val="28"/>
                <w:szCs w:val="28"/>
                <w:rtl/>
              </w:rPr>
              <w:t>سنة الانجاز</w:t>
            </w:r>
          </w:p>
        </w:tc>
        <w:tc>
          <w:tcPr>
            <w:tcW w:w="1159" w:type="dxa"/>
          </w:tcPr>
          <w:p w:rsidR="004D7C67" w:rsidRPr="00803C39" w:rsidRDefault="004D7C67" w:rsidP="00531B6D">
            <w:pPr>
              <w:bidi/>
              <w:jc w:val="center"/>
              <w:rPr>
                <w:rFonts w:cs="Arabic Transparent"/>
                <w:b/>
                <w:bCs/>
                <w:sz w:val="28"/>
                <w:szCs w:val="28"/>
                <w:rtl/>
              </w:rPr>
            </w:pPr>
            <w:r w:rsidRPr="00803C39">
              <w:rPr>
                <w:rFonts w:cs="Arabic Transparent" w:hint="cs"/>
                <w:b/>
                <w:bCs/>
                <w:sz w:val="28"/>
                <w:szCs w:val="28"/>
                <w:rtl/>
              </w:rPr>
              <w:t>نسبة الانجاز</w:t>
            </w:r>
          </w:p>
        </w:tc>
        <w:tc>
          <w:tcPr>
            <w:tcW w:w="7488" w:type="dxa"/>
          </w:tcPr>
          <w:p w:rsidR="004D7C67" w:rsidRPr="00803C39" w:rsidRDefault="004D7C67" w:rsidP="00531B6D">
            <w:pPr>
              <w:bidi/>
              <w:jc w:val="center"/>
              <w:rPr>
                <w:rFonts w:cs="Arabic Transparent"/>
                <w:b/>
                <w:bCs/>
                <w:sz w:val="28"/>
                <w:szCs w:val="28"/>
                <w:rtl/>
              </w:rPr>
            </w:pPr>
            <w:r w:rsidRPr="00803C39">
              <w:rPr>
                <w:rFonts w:cs="Arabic Transparent" w:hint="cs"/>
                <w:b/>
                <w:bCs/>
                <w:sz w:val="28"/>
                <w:szCs w:val="28"/>
                <w:rtl/>
              </w:rPr>
              <w:t>الملاحظــات</w:t>
            </w:r>
          </w:p>
        </w:tc>
      </w:tr>
      <w:tr w:rsidR="004D7C67" w:rsidRPr="00C76B19" w:rsidTr="00531B6D">
        <w:trPr>
          <w:trHeight w:val="1743"/>
        </w:trPr>
        <w:tc>
          <w:tcPr>
            <w:tcW w:w="2395" w:type="dxa"/>
          </w:tcPr>
          <w:p w:rsidR="004D7C67" w:rsidRDefault="004D7C67" w:rsidP="00531B6D">
            <w:pPr>
              <w:bidi/>
              <w:rPr>
                <w:rFonts w:cs="Arabic Transparent"/>
                <w:rtl/>
              </w:rPr>
            </w:pPr>
          </w:p>
          <w:p w:rsidR="004D7C67" w:rsidRDefault="004D7C67" w:rsidP="00531B6D">
            <w:pPr>
              <w:bidi/>
              <w:rPr>
                <w:rFonts w:cs="Arabic Transparent"/>
                <w:rtl/>
              </w:rPr>
            </w:pPr>
            <w:r w:rsidRPr="00580934">
              <w:rPr>
                <w:rFonts w:cs="Arabic Transparent" w:hint="cs"/>
                <w:rtl/>
              </w:rPr>
              <w:t>تهيئة الملعب</w:t>
            </w:r>
            <w:r>
              <w:rPr>
                <w:rFonts w:cs="Arabic Transparent" w:hint="cs"/>
                <w:rtl/>
              </w:rPr>
              <w:t xml:space="preserve"> البلدي</w:t>
            </w:r>
          </w:p>
          <w:p w:rsidR="004D7C67" w:rsidRPr="003D1C0F" w:rsidRDefault="004D7C67" w:rsidP="00531B6D">
            <w:pPr>
              <w:bidi/>
              <w:rPr>
                <w:rFonts w:cs="Arabic Transparent"/>
                <w:rtl/>
              </w:rPr>
            </w:pPr>
          </w:p>
        </w:tc>
        <w:tc>
          <w:tcPr>
            <w:tcW w:w="1650" w:type="dxa"/>
          </w:tcPr>
          <w:p w:rsidR="004D7C67" w:rsidRDefault="004D7C67" w:rsidP="00531B6D">
            <w:pPr>
              <w:bidi/>
              <w:jc w:val="center"/>
              <w:rPr>
                <w:rFonts w:cs="Arabic Transparent"/>
                <w:rtl/>
              </w:rPr>
            </w:pPr>
          </w:p>
          <w:p w:rsidR="004D7C67" w:rsidRDefault="004D7C67" w:rsidP="00531B6D">
            <w:pPr>
              <w:bidi/>
              <w:jc w:val="center"/>
              <w:rPr>
                <w:rFonts w:cs="Arabic Transparent"/>
                <w:rtl/>
              </w:rPr>
            </w:pPr>
            <w:r>
              <w:rPr>
                <w:rFonts w:cs="Arabic Transparent"/>
              </w:rPr>
              <w:t>463</w:t>
            </w:r>
          </w:p>
          <w:p w:rsidR="004D7C67" w:rsidRPr="003D1C0F" w:rsidRDefault="004D7C67" w:rsidP="00531B6D">
            <w:pPr>
              <w:bidi/>
              <w:rPr>
                <w:rFonts w:cs="Arabic Transparent"/>
                <w:rtl/>
              </w:rPr>
            </w:pPr>
          </w:p>
        </w:tc>
        <w:tc>
          <w:tcPr>
            <w:tcW w:w="1843" w:type="dxa"/>
          </w:tcPr>
          <w:p w:rsidR="004D7C67" w:rsidRDefault="004D7C67" w:rsidP="00531B6D">
            <w:pPr>
              <w:bidi/>
              <w:jc w:val="center"/>
              <w:rPr>
                <w:rFonts w:cs="Arabic Transparent"/>
                <w:rtl/>
              </w:rPr>
            </w:pPr>
          </w:p>
          <w:p w:rsidR="004D7C67" w:rsidRDefault="004D7C67" w:rsidP="00531B6D">
            <w:pPr>
              <w:bidi/>
              <w:jc w:val="center"/>
              <w:rPr>
                <w:rFonts w:cs="Arabic Transparent"/>
                <w:rtl/>
              </w:rPr>
            </w:pPr>
            <w:r>
              <w:rPr>
                <w:rFonts w:cs="Arabic Transparent" w:hint="cs"/>
                <w:rtl/>
              </w:rPr>
              <w:t>2016</w:t>
            </w:r>
          </w:p>
          <w:p w:rsidR="004D7C67" w:rsidRPr="00580934" w:rsidRDefault="004D7C67" w:rsidP="00531B6D">
            <w:pPr>
              <w:bidi/>
              <w:jc w:val="center"/>
              <w:rPr>
                <w:rFonts w:cs="Arabic Transparent"/>
                <w:rtl/>
              </w:rPr>
            </w:pPr>
            <w:r>
              <w:rPr>
                <w:rFonts w:cs="Arabic Transparent" w:hint="cs"/>
                <w:rtl/>
              </w:rPr>
              <w:t>2017</w:t>
            </w:r>
          </w:p>
        </w:tc>
        <w:tc>
          <w:tcPr>
            <w:tcW w:w="1159" w:type="dxa"/>
          </w:tcPr>
          <w:p w:rsidR="004D7C67" w:rsidRDefault="004D7C67" w:rsidP="00531B6D">
            <w:pPr>
              <w:bidi/>
              <w:rPr>
                <w:rFonts w:cs="Arabic Transparent"/>
                <w:rtl/>
              </w:rPr>
            </w:pPr>
          </w:p>
          <w:p w:rsidR="004D7C67" w:rsidRDefault="004D7C67" w:rsidP="00531B6D">
            <w:pPr>
              <w:bidi/>
              <w:jc w:val="center"/>
              <w:rPr>
                <w:rFonts w:cs="Arabic Transparent"/>
                <w:rtl/>
              </w:rPr>
            </w:pPr>
            <w:r>
              <w:rPr>
                <w:rFonts w:cs="Arabic Transparent"/>
              </w:rPr>
              <w:t>100%</w:t>
            </w:r>
          </w:p>
          <w:p w:rsidR="004D7C67" w:rsidRPr="003D1C0F" w:rsidRDefault="004D7C67" w:rsidP="00531B6D">
            <w:pPr>
              <w:bidi/>
              <w:rPr>
                <w:rFonts w:cs="Arabic Transparent"/>
                <w:rtl/>
              </w:rPr>
            </w:pPr>
          </w:p>
        </w:tc>
        <w:tc>
          <w:tcPr>
            <w:tcW w:w="7488" w:type="dxa"/>
          </w:tcPr>
          <w:p w:rsidR="004D7C67" w:rsidRDefault="004D7C67" w:rsidP="00531B6D">
            <w:pPr>
              <w:bidi/>
              <w:jc w:val="both"/>
              <w:rPr>
                <w:rFonts w:cs="Arabic Transparent"/>
                <w:rtl/>
              </w:rPr>
            </w:pPr>
          </w:p>
          <w:p w:rsidR="004D7C67" w:rsidRDefault="004D7C67" w:rsidP="00531B6D">
            <w:pPr>
              <w:bidi/>
              <w:rPr>
                <w:rFonts w:cs="Arabic Transparent"/>
                <w:rtl/>
              </w:rPr>
            </w:pPr>
            <w:r>
              <w:rPr>
                <w:rFonts w:cs="Arabic Transparent" w:hint="cs"/>
                <w:rtl/>
              </w:rPr>
              <w:t>- تم القبول الوقتي للأشغال في موفى شهر ديسمبر 2017.</w:t>
            </w:r>
          </w:p>
          <w:p w:rsidR="004D7C67" w:rsidRPr="003D1C0F" w:rsidRDefault="004D7C67" w:rsidP="00531B6D">
            <w:pPr>
              <w:bidi/>
              <w:rPr>
                <w:rFonts w:cs="Arabic Transparent"/>
                <w:rtl/>
              </w:rPr>
            </w:pPr>
            <w:r>
              <w:rPr>
                <w:rFonts w:cs="Arabic Transparent" w:hint="cs"/>
                <w:rtl/>
              </w:rPr>
              <w:t>- تم الاستلام النهائي لأشغال حجرات الملابس يتاريخ 28/11/2018</w:t>
            </w:r>
          </w:p>
        </w:tc>
      </w:tr>
      <w:tr w:rsidR="004D7C67" w:rsidRPr="00C76B19" w:rsidTr="004D7C67">
        <w:trPr>
          <w:trHeight w:val="1510"/>
        </w:trPr>
        <w:tc>
          <w:tcPr>
            <w:tcW w:w="2395" w:type="dxa"/>
          </w:tcPr>
          <w:p w:rsidR="004D7C67" w:rsidRDefault="004D7C67" w:rsidP="00531B6D">
            <w:pPr>
              <w:bidi/>
              <w:rPr>
                <w:rFonts w:cs="Arabic Transparent"/>
                <w:rtl/>
              </w:rPr>
            </w:pPr>
          </w:p>
          <w:p w:rsidR="004D7C67" w:rsidRPr="00580934" w:rsidRDefault="004D7C67" w:rsidP="00531B6D">
            <w:pPr>
              <w:bidi/>
              <w:rPr>
                <w:rFonts w:cs="Arabic Transparent"/>
                <w:rtl/>
              </w:rPr>
            </w:pPr>
            <w:r w:rsidRPr="00580934">
              <w:rPr>
                <w:rFonts w:cs="Arabic Transparent" w:hint="cs"/>
                <w:rtl/>
              </w:rPr>
              <w:t>تعشيب الملعب البلدي</w:t>
            </w:r>
          </w:p>
        </w:tc>
        <w:tc>
          <w:tcPr>
            <w:tcW w:w="1650" w:type="dxa"/>
          </w:tcPr>
          <w:p w:rsidR="004D7C67" w:rsidRDefault="004D7C67" w:rsidP="00531B6D">
            <w:pPr>
              <w:bidi/>
              <w:jc w:val="center"/>
              <w:rPr>
                <w:rFonts w:cs="Arabic Transparent"/>
                <w:rtl/>
              </w:rPr>
            </w:pPr>
          </w:p>
          <w:p w:rsidR="004D7C67" w:rsidRPr="00580934" w:rsidRDefault="004D7C67" w:rsidP="00531B6D">
            <w:pPr>
              <w:bidi/>
              <w:jc w:val="center"/>
              <w:rPr>
                <w:rFonts w:cs="Arabic Transparent"/>
                <w:rtl/>
              </w:rPr>
            </w:pPr>
            <w:r>
              <w:rPr>
                <w:rFonts w:cs="Arabic Transparent"/>
              </w:rPr>
              <w:t>493</w:t>
            </w:r>
          </w:p>
        </w:tc>
        <w:tc>
          <w:tcPr>
            <w:tcW w:w="1843" w:type="dxa"/>
          </w:tcPr>
          <w:p w:rsidR="004D7C67" w:rsidRDefault="004D7C67" w:rsidP="00531B6D">
            <w:pPr>
              <w:bidi/>
              <w:jc w:val="center"/>
              <w:rPr>
                <w:rFonts w:cs="Arabic Transparent"/>
                <w:rtl/>
              </w:rPr>
            </w:pPr>
          </w:p>
          <w:p w:rsidR="004D7C67" w:rsidRDefault="004D7C67" w:rsidP="00531B6D">
            <w:pPr>
              <w:bidi/>
              <w:jc w:val="center"/>
              <w:rPr>
                <w:rFonts w:cs="Arabic Transparent"/>
                <w:rtl/>
              </w:rPr>
            </w:pPr>
            <w:r>
              <w:rPr>
                <w:rFonts w:cs="Arabic Transparent" w:hint="cs"/>
                <w:rtl/>
              </w:rPr>
              <w:t>2017</w:t>
            </w:r>
          </w:p>
        </w:tc>
        <w:tc>
          <w:tcPr>
            <w:tcW w:w="1159" w:type="dxa"/>
          </w:tcPr>
          <w:p w:rsidR="004D7C67" w:rsidRPr="00580934" w:rsidRDefault="004D7C67" w:rsidP="00531B6D">
            <w:pPr>
              <w:bidi/>
              <w:jc w:val="center"/>
              <w:rPr>
                <w:rFonts w:cs="Arabic Transparent"/>
                <w:rtl/>
              </w:rPr>
            </w:pPr>
          </w:p>
        </w:tc>
        <w:tc>
          <w:tcPr>
            <w:tcW w:w="7488" w:type="dxa"/>
          </w:tcPr>
          <w:p w:rsidR="004D7C67" w:rsidRDefault="004D7C67" w:rsidP="00531B6D">
            <w:pPr>
              <w:bidi/>
              <w:rPr>
                <w:rFonts w:cs="Arabic Transparent"/>
              </w:rPr>
            </w:pPr>
            <w:r>
              <w:rPr>
                <w:rFonts w:cs="Arabic Transparent" w:hint="cs"/>
                <w:rtl/>
              </w:rPr>
              <w:t>تم الانطلاق في أشغال التعشيب بتاريخ 28/03/2018</w:t>
            </w:r>
          </w:p>
          <w:p w:rsidR="004D7C67" w:rsidRPr="00C76B19" w:rsidRDefault="004D7C67" w:rsidP="004D7C67">
            <w:pPr>
              <w:bidi/>
              <w:spacing w:line="240" w:lineRule="auto"/>
              <w:rPr>
                <w:rFonts w:cs="Arabic Transparent"/>
                <w:rtl/>
              </w:rPr>
            </w:pPr>
            <w:r>
              <w:rPr>
                <w:rFonts w:cs="Arabic Transparent" w:hint="cs"/>
                <w:rtl/>
              </w:rPr>
              <w:t>تم تركيب العشب الاصطناعي و الحصول على شهادة صلوحية الملعب من طرف اللجنة المكلفة بذلك.</w:t>
            </w:r>
          </w:p>
        </w:tc>
      </w:tr>
      <w:tr w:rsidR="004D7C67" w:rsidRPr="00C76B19" w:rsidTr="00531B6D">
        <w:trPr>
          <w:trHeight w:val="1950"/>
        </w:trPr>
        <w:tc>
          <w:tcPr>
            <w:tcW w:w="2395" w:type="dxa"/>
          </w:tcPr>
          <w:p w:rsidR="004D7C67" w:rsidRDefault="004D7C67" w:rsidP="00531B6D">
            <w:pPr>
              <w:bidi/>
              <w:rPr>
                <w:rFonts w:cs="Arabic Transparent"/>
                <w:rtl/>
              </w:rPr>
            </w:pPr>
            <w:r>
              <w:rPr>
                <w:rFonts w:cs="Arabic Transparent" w:hint="cs"/>
                <w:rtl/>
              </w:rPr>
              <w:t>مواصلة تهيئة الملعب البلدي</w:t>
            </w:r>
          </w:p>
        </w:tc>
        <w:tc>
          <w:tcPr>
            <w:tcW w:w="1650" w:type="dxa"/>
          </w:tcPr>
          <w:p w:rsidR="004D7C67" w:rsidRDefault="0086612C" w:rsidP="00531B6D">
            <w:pPr>
              <w:bidi/>
              <w:jc w:val="center"/>
              <w:rPr>
                <w:rFonts w:cs="Arabic Transparent"/>
                <w:rtl/>
              </w:rPr>
            </w:pPr>
            <w:r>
              <w:rPr>
                <w:rFonts w:cs="Arabic Transparent" w:hint="cs"/>
                <w:rtl/>
              </w:rPr>
              <w:t>352</w:t>
            </w:r>
          </w:p>
        </w:tc>
        <w:tc>
          <w:tcPr>
            <w:tcW w:w="1843" w:type="dxa"/>
          </w:tcPr>
          <w:p w:rsidR="004D7C67" w:rsidRDefault="0086612C" w:rsidP="00531B6D">
            <w:pPr>
              <w:bidi/>
              <w:jc w:val="center"/>
              <w:rPr>
                <w:rFonts w:cs="Arabic Transparent"/>
                <w:rtl/>
              </w:rPr>
            </w:pPr>
            <w:r>
              <w:rPr>
                <w:rFonts w:cs="Arabic Transparent" w:hint="cs"/>
                <w:rtl/>
              </w:rPr>
              <w:t>2020</w:t>
            </w:r>
          </w:p>
        </w:tc>
        <w:tc>
          <w:tcPr>
            <w:tcW w:w="1159" w:type="dxa"/>
          </w:tcPr>
          <w:p w:rsidR="004D7C67" w:rsidRPr="00580934" w:rsidRDefault="004D7C67" w:rsidP="00531B6D">
            <w:pPr>
              <w:bidi/>
              <w:jc w:val="center"/>
              <w:rPr>
                <w:rFonts w:cs="Arabic Transparent"/>
                <w:rtl/>
              </w:rPr>
            </w:pPr>
          </w:p>
        </w:tc>
        <w:tc>
          <w:tcPr>
            <w:tcW w:w="7488" w:type="dxa"/>
          </w:tcPr>
          <w:p w:rsidR="004D7C67" w:rsidRDefault="004D7C67" w:rsidP="00ED598D">
            <w:pPr>
              <w:bidi/>
              <w:spacing w:line="240" w:lineRule="auto"/>
              <w:rPr>
                <w:rFonts w:cs="Arabic Transparent"/>
                <w:rtl/>
              </w:rPr>
            </w:pPr>
            <w:r>
              <w:rPr>
                <w:rFonts w:cs="Arabic Transparent" w:hint="cs"/>
                <w:rtl/>
              </w:rPr>
              <w:t>تم تعين مهندس مستشار من طرف الادراة الجهوية للتجهيز للقيام بدراسة انجاز السياج الخارجي للملعب بكلفة قدرها 300 أد.</w:t>
            </w:r>
          </w:p>
          <w:p w:rsidR="004D7C67" w:rsidRDefault="004D7C67" w:rsidP="00ED598D">
            <w:pPr>
              <w:bidi/>
              <w:spacing w:line="240" w:lineRule="auto"/>
              <w:rPr>
                <w:rFonts w:cs="Arabic Transparent"/>
                <w:rtl/>
              </w:rPr>
            </w:pPr>
            <w:r>
              <w:rPr>
                <w:rFonts w:cs="Arabic Transparent" w:hint="cs"/>
                <w:rtl/>
              </w:rPr>
              <w:t>تم الإعلان عن استشارة و حدد العرض الأدنى المقبول بـ:352 أد و سيتم الانطلاق في الأشغال قريبا.</w:t>
            </w:r>
          </w:p>
          <w:p w:rsidR="00ED598D" w:rsidRDefault="00ED598D" w:rsidP="00ED598D">
            <w:pPr>
              <w:bidi/>
              <w:spacing w:line="240" w:lineRule="auto"/>
              <w:rPr>
                <w:rFonts w:cs="Arabic Transparent"/>
                <w:rtl/>
              </w:rPr>
            </w:pPr>
            <w:r>
              <w:rPr>
                <w:rFonts w:cs="Arabic Transparent" w:hint="cs"/>
                <w:rtl/>
              </w:rPr>
              <w:t>تمت مراسلة السيد والي بنزرت قصد توفير اعتماد بـ 120 أد كان مدرجا خارج ميزانية المجلس الجهوي و هو عبارة عن منحة تم تحويلها من قباضة المالية بمنزل بورقيبة إلى قباضة المجلس الجهوي منذ سنة 2014 و ذلك عند تغيير صبغة المشروع من محلي إلى جهوي.</w:t>
            </w:r>
          </w:p>
        </w:tc>
      </w:tr>
    </w:tbl>
    <w:p w:rsidR="004D7C67" w:rsidRPr="00EC1D8C" w:rsidRDefault="004D7C67" w:rsidP="00EC1D8C">
      <w:pPr>
        <w:bidi/>
        <w:spacing w:line="360" w:lineRule="auto"/>
        <w:jc w:val="both"/>
        <w:rPr>
          <w:rFonts w:ascii="Arial" w:hAnsi="Arial" w:cs="Arial"/>
          <w:sz w:val="34"/>
          <w:szCs w:val="34"/>
          <w:rtl/>
        </w:rPr>
        <w:sectPr w:rsidR="004D7C67" w:rsidRPr="00EC1D8C" w:rsidSect="009C5935">
          <w:pgSz w:w="16838" w:h="11906" w:orient="landscape"/>
          <w:pgMar w:top="567" w:right="567" w:bottom="709" w:left="1418" w:header="709" w:footer="709" w:gutter="0"/>
          <w:cols w:space="708"/>
          <w:docGrid w:linePitch="360"/>
        </w:sectPr>
      </w:pPr>
    </w:p>
    <w:p w:rsidR="00F07339" w:rsidRPr="006940D0" w:rsidRDefault="00F07339" w:rsidP="00FB223C">
      <w:pPr>
        <w:pStyle w:val="Paragraphedeliste"/>
        <w:numPr>
          <w:ilvl w:val="0"/>
          <w:numId w:val="12"/>
        </w:numPr>
        <w:bidi/>
        <w:ind w:left="284" w:hanging="284"/>
        <w:jc w:val="both"/>
        <w:rPr>
          <w:rFonts w:ascii="Andalus" w:hAnsi="Andalus" w:cs="Andalus"/>
          <w:b/>
          <w:bCs/>
          <w:sz w:val="36"/>
          <w:szCs w:val="36"/>
          <w:u w:val="single"/>
        </w:rPr>
      </w:pPr>
      <w:r w:rsidRPr="006940D0">
        <w:rPr>
          <w:rFonts w:ascii="Andalus" w:hAnsi="Andalus" w:cs="Andalus" w:hint="cs"/>
          <w:b/>
          <w:bCs/>
          <w:sz w:val="36"/>
          <w:szCs w:val="36"/>
          <w:u w:val="single"/>
          <w:rtl/>
        </w:rPr>
        <w:lastRenderedPageBreak/>
        <w:t>المصادقة على تنقيح المخطط الاستثماري البلدي لسنة 2020</w:t>
      </w:r>
    </w:p>
    <w:p w:rsidR="00F07339" w:rsidRPr="00F07339" w:rsidRDefault="00F07339" w:rsidP="006940D0">
      <w:pPr>
        <w:pStyle w:val="Paragraphedeliste"/>
        <w:bidi/>
        <w:spacing w:line="360" w:lineRule="auto"/>
        <w:ind w:left="360"/>
        <w:jc w:val="both"/>
        <w:rPr>
          <w:rFonts w:ascii="Arial" w:hAnsi="Arial" w:cs="Arial"/>
          <w:sz w:val="34"/>
          <w:szCs w:val="34"/>
          <w:rtl/>
        </w:rPr>
      </w:pPr>
    </w:p>
    <w:p w:rsidR="006940D0" w:rsidRPr="009332AC" w:rsidRDefault="006940D0" w:rsidP="00F07339">
      <w:pPr>
        <w:pStyle w:val="Paragraphedeliste"/>
        <w:bidi/>
        <w:spacing w:line="480" w:lineRule="auto"/>
        <w:ind w:left="-2"/>
        <w:jc w:val="both"/>
        <w:rPr>
          <w:rFonts w:ascii="Arial" w:hAnsi="Arial" w:cs="Arial"/>
          <w:sz w:val="28"/>
          <w:szCs w:val="28"/>
          <w:rtl/>
        </w:rPr>
      </w:pPr>
      <w:r w:rsidRPr="009332AC">
        <w:rPr>
          <w:rFonts w:ascii="Arial" w:hAnsi="Arial" w:cs="Arial" w:hint="cs"/>
          <w:sz w:val="28"/>
          <w:szCs w:val="28"/>
          <w:rtl/>
        </w:rPr>
        <w:t>في إطار مشروع تطهير بحيرة بنزرت ضمن برنامج آفاق 2020 المبرمج انجازه سنة 2020 فقد قام الديوان الوطني للتطهير ب</w:t>
      </w:r>
      <w:r w:rsidRPr="009332AC">
        <w:rPr>
          <w:rFonts w:ascii="Arial" w:hAnsi="Arial" w:cs="Arial"/>
          <w:sz w:val="28"/>
          <w:szCs w:val="28"/>
          <w:rtl/>
        </w:rPr>
        <w:t xml:space="preserve">برمجة </w:t>
      </w:r>
      <w:r w:rsidRPr="009332AC">
        <w:rPr>
          <w:rFonts w:ascii="Arial" w:hAnsi="Arial" w:cs="Arial" w:hint="cs"/>
          <w:sz w:val="28"/>
          <w:szCs w:val="28"/>
          <w:rtl/>
        </w:rPr>
        <w:t>أشغال تهذيب قنوات المياه المستعملة بعدة من</w:t>
      </w:r>
      <w:r w:rsidR="00237B0A" w:rsidRPr="009332AC">
        <w:rPr>
          <w:rFonts w:ascii="Arial" w:hAnsi="Arial" w:cs="Arial" w:hint="cs"/>
          <w:sz w:val="28"/>
          <w:szCs w:val="28"/>
          <w:rtl/>
        </w:rPr>
        <w:t>ــــــــــــ</w:t>
      </w:r>
      <w:r w:rsidRPr="009332AC">
        <w:rPr>
          <w:rFonts w:ascii="Arial" w:hAnsi="Arial" w:cs="Arial" w:hint="cs"/>
          <w:sz w:val="28"/>
          <w:szCs w:val="28"/>
          <w:rtl/>
        </w:rPr>
        <w:t>اطق ببلدية تينجة و نخص بالذكر المنطقة عدد 02 المبرمج بها تعبيد الطرقات بحي الإقبال بكلفة جملية قدرها 320 أد</w:t>
      </w:r>
      <w:r w:rsidR="00237B0A" w:rsidRPr="009332AC">
        <w:rPr>
          <w:rFonts w:ascii="Arial" w:hAnsi="Arial" w:cs="Arial" w:hint="cs"/>
          <w:sz w:val="28"/>
          <w:szCs w:val="28"/>
          <w:rtl/>
        </w:rPr>
        <w:t>.</w:t>
      </w:r>
      <w:r w:rsidRPr="009332AC">
        <w:rPr>
          <w:rFonts w:ascii="Arial" w:hAnsi="Arial" w:cs="Arial"/>
          <w:sz w:val="28"/>
          <w:szCs w:val="28"/>
          <w:rtl/>
        </w:rPr>
        <w:t xml:space="preserve"> </w:t>
      </w:r>
    </w:p>
    <w:p w:rsidR="006940D0" w:rsidRPr="009332AC" w:rsidRDefault="006940D0" w:rsidP="00F07339">
      <w:pPr>
        <w:pStyle w:val="Paragraphedeliste"/>
        <w:bidi/>
        <w:spacing w:line="480" w:lineRule="auto"/>
        <w:ind w:left="-2"/>
        <w:jc w:val="both"/>
        <w:rPr>
          <w:rFonts w:ascii="Arial" w:hAnsi="Arial" w:cs="Arial"/>
          <w:sz w:val="28"/>
          <w:szCs w:val="28"/>
          <w:rtl/>
        </w:rPr>
      </w:pPr>
      <w:r w:rsidRPr="009332AC">
        <w:rPr>
          <w:rFonts w:ascii="Arial" w:hAnsi="Arial" w:cs="Arial"/>
          <w:sz w:val="28"/>
          <w:szCs w:val="28"/>
          <w:rtl/>
        </w:rPr>
        <w:t>و حيث ان</w:t>
      </w:r>
      <w:r w:rsidRPr="009332AC">
        <w:rPr>
          <w:rFonts w:ascii="Arial" w:hAnsi="Arial" w:cs="Arial" w:hint="cs"/>
          <w:sz w:val="28"/>
          <w:szCs w:val="28"/>
          <w:rtl/>
        </w:rPr>
        <w:t xml:space="preserve">ه يتعذر في هذه الحالة انجاز مشروع التعبيد لحي الإقبال خلال سنة 2020 نظرا للإشغال المزمع انجازها من طرف الديوان الوطني للتطهير فقد تم عقد جلسة عمل تشاركية خاصة بالمنطقة عدد 02 </w:t>
      </w:r>
      <w:r w:rsidR="00707D52" w:rsidRPr="009332AC">
        <w:rPr>
          <w:rFonts w:ascii="Arial" w:hAnsi="Arial" w:cs="Arial" w:hint="cs"/>
          <w:sz w:val="28"/>
          <w:szCs w:val="28"/>
          <w:rtl/>
        </w:rPr>
        <w:t xml:space="preserve">بتاريخ 21 فيفري 2020 </w:t>
      </w:r>
      <w:r w:rsidRPr="009332AC">
        <w:rPr>
          <w:rFonts w:ascii="Arial" w:hAnsi="Arial" w:cs="Arial" w:hint="cs"/>
          <w:sz w:val="28"/>
          <w:szCs w:val="28"/>
          <w:rtl/>
        </w:rPr>
        <w:t xml:space="preserve">بحضور ممثل الديوان الوطني للتطهير و </w:t>
      </w:r>
      <w:r w:rsidR="00F07339" w:rsidRPr="009332AC">
        <w:rPr>
          <w:rFonts w:ascii="Arial" w:hAnsi="Arial" w:cs="Arial" w:hint="cs"/>
          <w:sz w:val="28"/>
          <w:szCs w:val="28"/>
          <w:rtl/>
        </w:rPr>
        <w:t>حضور</w:t>
      </w:r>
      <w:r w:rsidRPr="009332AC">
        <w:rPr>
          <w:rFonts w:ascii="Arial" w:hAnsi="Arial" w:cs="Arial" w:hint="cs"/>
          <w:sz w:val="28"/>
          <w:szCs w:val="28"/>
          <w:rtl/>
        </w:rPr>
        <w:t xml:space="preserve"> متساكني المنطقة المذكورة و تم </w:t>
      </w:r>
      <w:r w:rsidR="00F07339" w:rsidRPr="009332AC">
        <w:rPr>
          <w:rFonts w:ascii="Arial" w:hAnsi="Arial" w:cs="Arial" w:hint="cs"/>
          <w:sz w:val="28"/>
          <w:szCs w:val="28"/>
          <w:rtl/>
        </w:rPr>
        <w:t xml:space="preserve">خلالها التصويت بالأغلبية المطلقة من الحضور على تحويل الاعتمادات المرصودة لمشروع تعبيد حي الإقبال المقدرة بـ: 320 أد  إلى مشروع تعبيد حي الفتح.  </w:t>
      </w:r>
    </w:p>
    <w:p w:rsidR="00D12113" w:rsidRPr="00F07339" w:rsidRDefault="00D12113" w:rsidP="00D12113">
      <w:pPr>
        <w:pStyle w:val="Paragraphedeliste"/>
        <w:bidi/>
        <w:spacing w:line="480" w:lineRule="auto"/>
        <w:ind w:left="-2"/>
        <w:jc w:val="both"/>
        <w:rPr>
          <w:rFonts w:ascii="Arial" w:hAnsi="Arial" w:cs="Arial"/>
          <w:sz w:val="32"/>
          <w:szCs w:val="32"/>
          <w:rtl/>
        </w:rPr>
      </w:pPr>
    </w:p>
    <w:p w:rsidR="00F07339" w:rsidRPr="00790491" w:rsidRDefault="00F07339" w:rsidP="00790491">
      <w:pPr>
        <w:tabs>
          <w:tab w:val="left" w:pos="393"/>
        </w:tabs>
        <w:bidi/>
        <w:spacing w:line="360" w:lineRule="auto"/>
        <w:jc w:val="center"/>
        <w:rPr>
          <w:rFonts w:ascii="Andalus" w:hAnsi="Andalus" w:cs="Andalus"/>
          <w:b/>
          <w:bCs/>
          <w:shadow/>
          <w:sz w:val="32"/>
          <w:szCs w:val="32"/>
          <w:rtl/>
        </w:rPr>
      </w:pPr>
      <w:r w:rsidRPr="00790491">
        <w:rPr>
          <w:rFonts w:ascii="Andalus" w:hAnsi="Andalus" w:cs="Andalus" w:hint="cs"/>
          <w:b/>
          <w:bCs/>
          <w:shadow/>
          <w:sz w:val="32"/>
          <w:szCs w:val="32"/>
          <w:rtl/>
        </w:rPr>
        <w:t xml:space="preserve">و </w:t>
      </w:r>
      <w:r w:rsidRPr="00790491">
        <w:rPr>
          <w:rFonts w:ascii="Andalus" w:hAnsi="Andalus" w:cs="Andalus"/>
          <w:b/>
          <w:bCs/>
          <w:shadow/>
          <w:sz w:val="32"/>
          <w:szCs w:val="32"/>
          <w:rtl/>
        </w:rPr>
        <w:t>بناءا على ذلك المعروض على أنظار المجلس البلدي التداول بخصوص المصادقة على تنقيح المخطط الاستثماري التشارك</w:t>
      </w:r>
      <w:r w:rsidR="00D12113" w:rsidRPr="00790491">
        <w:rPr>
          <w:rFonts w:ascii="Andalus" w:hAnsi="Andalus" w:cs="Andalus"/>
          <w:b/>
          <w:bCs/>
          <w:shadow/>
          <w:sz w:val="32"/>
          <w:szCs w:val="32"/>
          <w:rtl/>
        </w:rPr>
        <w:t>ي البلدي لبلدية تينجة لسنة 2020.</w:t>
      </w:r>
    </w:p>
    <w:p w:rsidR="00D12113" w:rsidRDefault="00D12113" w:rsidP="00D64206">
      <w:pPr>
        <w:bidi/>
        <w:spacing w:line="360" w:lineRule="auto"/>
        <w:rPr>
          <w:rFonts w:ascii="Andalus" w:hAnsi="Andalus" w:cs="Andalus"/>
          <w:b/>
          <w:bCs/>
          <w:shadow/>
          <w:sz w:val="32"/>
          <w:szCs w:val="32"/>
          <w:u w:val="single"/>
          <w:rtl/>
        </w:rPr>
      </w:pPr>
      <w:r w:rsidRPr="00C25455">
        <w:rPr>
          <w:rFonts w:ascii="Andalus" w:hAnsi="Andalus" w:cs="Andalus" w:hint="cs"/>
          <w:b/>
          <w:bCs/>
          <w:shadow/>
          <w:sz w:val="32"/>
          <w:szCs w:val="32"/>
          <w:u w:val="single"/>
          <w:rtl/>
        </w:rPr>
        <w:t>و بعد الدرس و النقاش</w:t>
      </w:r>
    </w:p>
    <w:p w:rsidR="00CE5D6B" w:rsidRPr="00C25455" w:rsidRDefault="00CE5D6B" w:rsidP="00CE5D6B">
      <w:pPr>
        <w:bidi/>
        <w:spacing w:line="360" w:lineRule="auto"/>
        <w:jc w:val="center"/>
        <w:rPr>
          <w:rFonts w:ascii="Andalus" w:hAnsi="Andalus" w:cs="Andalus"/>
          <w:b/>
          <w:bCs/>
          <w:shadow/>
          <w:sz w:val="32"/>
          <w:szCs w:val="32"/>
          <w:u w:val="single"/>
          <w:rtl/>
        </w:rPr>
      </w:pPr>
      <w:r>
        <w:rPr>
          <w:rFonts w:ascii="Andalus" w:hAnsi="Andalus" w:cs="Andalus" w:hint="cs"/>
          <w:b/>
          <w:bCs/>
          <w:shadow/>
          <w:sz w:val="32"/>
          <w:szCs w:val="32"/>
          <w:u w:val="single"/>
          <w:rtl/>
        </w:rPr>
        <w:t>قرار المجلس البلدي</w:t>
      </w:r>
    </w:p>
    <w:p w:rsidR="00D12113" w:rsidRPr="00790491" w:rsidRDefault="00D12113" w:rsidP="00D64206">
      <w:pPr>
        <w:tabs>
          <w:tab w:val="left" w:pos="393"/>
        </w:tabs>
        <w:bidi/>
        <w:spacing w:line="360" w:lineRule="auto"/>
        <w:jc w:val="center"/>
        <w:rPr>
          <w:rFonts w:ascii="Andalus" w:hAnsi="Andalus" w:cs="Andalus"/>
          <w:b/>
          <w:bCs/>
          <w:shadow/>
          <w:sz w:val="32"/>
          <w:szCs w:val="32"/>
          <w:rtl/>
        </w:rPr>
      </w:pPr>
      <w:r w:rsidRPr="00790491">
        <w:rPr>
          <w:rFonts w:ascii="Andalus" w:hAnsi="Andalus" w:cs="Andalus"/>
          <w:b/>
          <w:bCs/>
          <w:shadow/>
          <w:sz w:val="32"/>
          <w:szCs w:val="32"/>
          <w:rtl/>
        </w:rPr>
        <w:t xml:space="preserve">صادق أعضاء المجلس البلدي </w:t>
      </w:r>
      <w:r w:rsidR="00D64206" w:rsidRPr="00790491">
        <w:rPr>
          <w:rFonts w:ascii="Andalus" w:hAnsi="Andalus" w:cs="Andalus" w:hint="cs"/>
          <w:b/>
          <w:bCs/>
          <w:shadow/>
          <w:sz w:val="32"/>
          <w:szCs w:val="32"/>
          <w:rtl/>
        </w:rPr>
        <w:t>بالأغلبية المطلقة من أعضائه الحاضرين</w:t>
      </w:r>
      <w:r w:rsidRPr="00790491">
        <w:rPr>
          <w:rFonts w:ascii="Andalus" w:hAnsi="Andalus" w:cs="Andalus"/>
          <w:b/>
          <w:bCs/>
          <w:shadow/>
          <w:sz w:val="32"/>
          <w:szCs w:val="32"/>
          <w:rtl/>
        </w:rPr>
        <w:t xml:space="preserve"> على تنقيح المخطط الاستثماري التشاركي البلدي لبلدية تينجة لسنة 2020</w:t>
      </w:r>
      <w:r w:rsidR="003E58F1" w:rsidRPr="00790491">
        <w:rPr>
          <w:rFonts w:ascii="Andalus" w:hAnsi="Andalus" w:cs="Andalus" w:hint="cs"/>
          <w:b/>
          <w:bCs/>
          <w:shadow/>
          <w:sz w:val="32"/>
          <w:szCs w:val="32"/>
          <w:rtl/>
        </w:rPr>
        <w:t xml:space="preserve"> كما هو مبين بالجدول الموالي</w:t>
      </w:r>
      <w:r w:rsidRPr="00790491">
        <w:rPr>
          <w:rFonts w:ascii="Andalus" w:hAnsi="Andalus" w:cs="Andalus"/>
          <w:b/>
          <w:bCs/>
          <w:shadow/>
          <w:sz w:val="32"/>
          <w:szCs w:val="32"/>
          <w:rtl/>
        </w:rPr>
        <w:t>.</w:t>
      </w:r>
    </w:p>
    <w:p w:rsidR="00D64206" w:rsidRDefault="00D64206" w:rsidP="0003034C">
      <w:pPr>
        <w:pStyle w:val="Paragraphedeliste"/>
        <w:numPr>
          <w:ilvl w:val="0"/>
          <w:numId w:val="30"/>
        </w:numPr>
        <w:tabs>
          <w:tab w:val="left" w:pos="3283"/>
          <w:tab w:val="right" w:pos="10065"/>
        </w:tabs>
        <w:bidi/>
        <w:spacing w:before="100" w:beforeAutospacing="1" w:after="0"/>
        <w:rPr>
          <w:rFonts w:asciiTheme="minorBidi" w:hAnsiTheme="minorBidi"/>
          <w:b/>
          <w:bCs/>
          <w:color w:val="000000"/>
          <w:sz w:val="28"/>
          <w:szCs w:val="28"/>
        </w:rPr>
      </w:pPr>
      <w:r w:rsidRPr="00D64206">
        <w:rPr>
          <w:rFonts w:ascii="Andalus" w:hAnsi="Andalus" w:cs="Andalus" w:hint="cs"/>
          <w:b/>
          <w:bCs/>
          <w:sz w:val="32"/>
          <w:szCs w:val="32"/>
          <w:rtl/>
        </w:rPr>
        <w:t>المصوتون بالموافقة</w:t>
      </w:r>
      <w:r w:rsidR="003E58F1">
        <w:rPr>
          <w:rFonts w:ascii="Andalus" w:hAnsi="Andalus" w:cs="Andalus" w:hint="cs"/>
          <w:b/>
          <w:bCs/>
          <w:sz w:val="32"/>
          <w:szCs w:val="32"/>
          <w:rtl/>
        </w:rPr>
        <w:t>(</w:t>
      </w:r>
      <w:r w:rsidR="0003034C">
        <w:rPr>
          <w:rFonts w:ascii="Andalus" w:hAnsi="Andalus" w:cs="Andalus" w:hint="cs"/>
          <w:b/>
          <w:bCs/>
          <w:sz w:val="32"/>
          <w:szCs w:val="32"/>
          <w:rtl/>
        </w:rPr>
        <w:t>11</w:t>
      </w:r>
      <w:r w:rsidR="003E58F1">
        <w:rPr>
          <w:rFonts w:ascii="Andalus" w:hAnsi="Andalus" w:cs="Andalus" w:hint="cs"/>
          <w:b/>
          <w:bCs/>
          <w:sz w:val="32"/>
          <w:szCs w:val="32"/>
          <w:rtl/>
        </w:rPr>
        <w:t xml:space="preserve"> صوت)</w:t>
      </w:r>
      <w:r w:rsidRPr="00D64206">
        <w:rPr>
          <w:rFonts w:ascii="Andalus" w:hAnsi="Andalus" w:cs="Andalus" w:hint="cs"/>
          <w:b/>
          <w:bCs/>
          <w:sz w:val="32"/>
          <w:szCs w:val="32"/>
          <w:rtl/>
        </w:rPr>
        <w:t>:</w:t>
      </w:r>
      <w:r w:rsidRPr="00D64206">
        <w:rPr>
          <w:rFonts w:asciiTheme="minorBidi" w:hAnsiTheme="minorBidi"/>
          <w:b/>
          <w:bCs/>
          <w:color w:val="000000"/>
          <w:sz w:val="28"/>
          <w:szCs w:val="28"/>
          <w:rtl/>
        </w:rPr>
        <w:t xml:space="preserve"> </w:t>
      </w:r>
      <w:r>
        <w:rPr>
          <w:rFonts w:asciiTheme="minorBidi" w:hAnsiTheme="minorBidi" w:hint="cs"/>
          <w:b/>
          <w:bCs/>
          <w:color w:val="000000"/>
          <w:sz w:val="28"/>
          <w:szCs w:val="28"/>
          <w:rtl/>
        </w:rPr>
        <w:t xml:space="preserve">سارة الثامري - </w:t>
      </w:r>
      <w:r w:rsidRPr="00DD4B30">
        <w:rPr>
          <w:rFonts w:asciiTheme="minorBidi" w:hAnsiTheme="minorBidi"/>
          <w:b/>
          <w:bCs/>
          <w:color w:val="000000"/>
          <w:sz w:val="28"/>
          <w:szCs w:val="28"/>
          <w:rtl/>
        </w:rPr>
        <w:t>الش</w:t>
      </w:r>
      <w:r>
        <w:rPr>
          <w:rFonts w:asciiTheme="minorBidi" w:hAnsiTheme="minorBidi" w:hint="cs"/>
          <w:b/>
          <w:bCs/>
          <w:color w:val="000000"/>
          <w:sz w:val="28"/>
          <w:szCs w:val="28"/>
          <w:rtl/>
        </w:rPr>
        <w:t>ـــــــ</w:t>
      </w:r>
      <w:r w:rsidRPr="00DD4B30">
        <w:rPr>
          <w:rFonts w:asciiTheme="minorBidi" w:hAnsiTheme="minorBidi"/>
          <w:b/>
          <w:bCs/>
          <w:color w:val="000000"/>
          <w:sz w:val="28"/>
          <w:szCs w:val="28"/>
          <w:rtl/>
        </w:rPr>
        <w:t>اذلي بال</w:t>
      </w:r>
      <w:r>
        <w:rPr>
          <w:rFonts w:asciiTheme="minorBidi" w:hAnsiTheme="minorBidi" w:hint="cs"/>
          <w:b/>
          <w:bCs/>
          <w:color w:val="000000"/>
          <w:sz w:val="28"/>
          <w:szCs w:val="28"/>
          <w:rtl/>
        </w:rPr>
        <w:t>ـ</w:t>
      </w:r>
      <w:r w:rsidRPr="00DD4B30">
        <w:rPr>
          <w:rFonts w:asciiTheme="minorBidi" w:hAnsiTheme="minorBidi"/>
          <w:b/>
          <w:bCs/>
          <w:color w:val="000000"/>
          <w:sz w:val="28"/>
          <w:szCs w:val="28"/>
          <w:rtl/>
        </w:rPr>
        <w:t>ليل</w:t>
      </w:r>
      <w:r>
        <w:rPr>
          <w:rFonts w:asciiTheme="minorBidi" w:hAnsiTheme="minorBidi" w:hint="cs"/>
          <w:b/>
          <w:bCs/>
          <w:color w:val="000000"/>
          <w:sz w:val="28"/>
          <w:szCs w:val="28"/>
          <w:rtl/>
        </w:rPr>
        <w:t xml:space="preserve"> -</w:t>
      </w:r>
      <w:r w:rsidRPr="00D64206">
        <w:rPr>
          <w:rFonts w:asciiTheme="minorBidi" w:hAnsiTheme="minorBidi"/>
          <w:b/>
          <w:bCs/>
          <w:color w:val="000000"/>
          <w:sz w:val="28"/>
          <w:szCs w:val="28"/>
          <w:rtl/>
        </w:rPr>
        <w:t xml:space="preserve">محمد علي الجواني </w:t>
      </w:r>
      <w:r>
        <w:rPr>
          <w:rFonts w:asciiTheme="minorBidi" w:hAnsiTheme="minorBidi" w:hint="cs"/>
          <w:b/>
          <w:bCs/>
          <w:color w:val="000000"/>
          <w:sz w:val="28"/>
          <w:szCs w:val="28"/>
          <w:rtl/>
        </w:rPr>
        <w:t xml:space="preserve">- </w:t>
      </w:r>
      <w:r w:rsidRPr="00D64206">
        <w:rPr>
          <w:rFonts w:asciiTheme="minorBidi" w:hAnsiTheme="minorBidi"/>
          <w:b/>
          <w:bCs/>
          <w:color w:val="000000"/>
          <w:sz w:val="28"/>
          <w:szCs w:val="28"/>
          <w:rtl/>
        </w:rPr>
        <w:t>تقوى الت</w:t>
      </w:r>
      <w:r>
        <w:rPr>
          <w:rFonts w:asciiTheme="minorBidi" w:hAnsiTheme="minorBidi" w:hint="cs"/>
          <w:b/>
          <w:bCs/>
          <w:color w:val="000000"/>
          <w:sz w:val="28"/>
          <w:szCs w:val="28"/>
          <w:rtl/>
        </w:rPr>
        <w:t>ـــــ</w:t>
      </w:r>
      <w:r w:rsidRPr="00D64206">
        <w:rPr>
          <w:rFonts w:asciiTheme="minorBidi" w:hAnsiTheme="minorBidi" w:hint="cs"/>
          <w:b/>
          <w:bCs/>
          <w:color w:val="000000"/>
          <w:sz w:val="28"/>
          <w:szCs w:val="28"/>
          <w:rtl/>
        </w:rPr>
        <w:t>ــ</w:t>
      </w:r>
      <w:r w:rsidRPr="00D64206">
        <w:rPr>
          <w:rFonts w:asciiTheme="minorBidi" w:hAnsiTheme="minorBidi"/>
          <w:b/>
          <w:bCs/>
          <w:color w:val="000000"/>
          <w:sz w:val="28"/>
          <w:szCs w:val="28"/>
          <w:rtl/>
        </w:rPr>
        <w:t xml:space="preserve">ركي </w:t>
      </w:r>
      <w:r>
        <w:rPr>
          <w:rFonts w:asciiTheme="minorBidi" w:hAnsiTheme="minorBidi" w:hint="cs"/>
          <w:b/>
          <w:bCs/>
          <w:color w:val="000000"/>
          <w:sz w:val="28"/>
          <w:szCs w:val="28"/>
          <w:rtl/>
        </w:rPr>
        <w:t>-</w:t>
      </w:r>
      <w:r w:rsidRPr="00D64206">
        <w:rPr>
          <w:rFonts w:asciiTheme="minorBidi" w:hAnsiTheme="minorBidi"/>
          <w:b/>
          <w:bCs/>
          <w:color w:val="000000"/>
          <w:sz w:val="28"/>
          <w:szCs w:val="28"/>
          <w:rtl/>
        </w:rPr>
        <w:t xml:space="preserve">محمد علي الدريدي </w:t>
      </w:r>
      <w:r>
        <w:rPr>
          <w:rFonts w:asciiTheme="minorBidi" w:hAnsiTheme="minorBidi" w:hint="cs"/>
          <w:b/>
          <w:bCs/>
          <w:color w:val="000000"/>
          <w:sz w:val="28"/>
          <w:szCs w:val="28"/>
          <w:rtl/>
        </w:rPr>
        <w:t xml:space="preserve">- </w:t>
      </w:r>
      <w:r w:rsidRPr="00D64206">
        <w:rPr>
          <w:rFonts w:asciiTheme="minorBidi" w:hAnsiTheme="minorBidi"/>
          <w:b/>
          <w:bCs/>
          <w:color w:val="000000"/>
          <w:sz w:val="28"/>
          <w:szCs w:val="28"/>
          <w:rtl/>
        </w:rPr>
        <w:t>لطفي الحش</w:t>
      </w:r>
      <w:r w:rsidRPr="00D64206">
        <w:rPr>
          <w:rFonts w:asciiTheme="minorBidi" w:hAnsiTheme="minorBidi" w:hint="cs"/>
          <w:b/>
          <w:bCs/>
          <w:color w:val="000000"/>
          <w:sz w:val="28"/>
          <w:szCs w:val="28"/>
          <w:rtl/>
        </w:rPr>
        <w:t>ــــــ</w:t>
      </w:r>
      <w:r w:rsidRPr="00D64206">
        <w:rPr>
          <w:rFonts w:asciiTheme="minorBidi" w:hAnsiTheme="minorBidi"/>
          <w:b/>
          <w:bCs/>
          <w:color w:val="000000"/>
          <w:sz w:val="28"/>
          <w:szCs w:val="28"/>
          <w:rtl/>
        </w:rPr>
        <w:t>اني</w:t>
      </w:r>
      <w:r>
        <w:rPr>
          <w:rFonts w:asciiTheme="minorBidi" w:hAnsiTheme="minorBidi" w:hint="cs"/>
          <w:b/>
          <w:bCs/>
          <w:color w:val="000000"/>
          <w:sz w:val="28"/>
          <w:szCs w:val="28"/>
          <w:rtl/>
        </w:rPr>
        <w:t xml:space="preserve"> - </w:t>
      </w:r>
      <w:r w:rsidRPr="00D64206">
        <w:rPr>
          <w:rFonts w:asciiTheme="minorBidi" w:hAnsiTheme="minorBidi"/>
          <w:b/>
          <w:bCs/>
          <w:color w:val="000000"/>
          <w:sz w:val="28"/>
          <w:szCs w:val="28"/>
          <w:rtl/>
        </w:rPr>
        <w:t>نجيب الجميل</w:t>
      </w:r>
      <w:r w:rsidRPr="00D64206">
        <w:rPr>
          <w:rFonts w:asciiTheme="minorBidi" w:hAnsiTheme="minorBidi" w:hint="cs"/>
          <w:b/>
          <w:bCs/>
          <w:color w:val="000000"/>
          <w:sz w:val="28"/>
          <w:szCs w:val="28"/>
          <w:rtl/>
        </w:rPr>
        <w:t>ــــــ</w:t>
      </w:r>
      <w:r w:rsidRPr="00D64206">
        <w:rPr>
          <w:rFonts w:asciiTheme="minorBidi" w:hAnsiTheme="minorBidi"/>
          <w:b/>
          <w:bCs/>
          <w:color w:val="000000"/>
          <w:sz w:val="28"/>
          <w:szCs w:val="28"/>
          <w:rtl/>
        </w:rPr>
        <w:t>ي</w:t>
      </w:r>
      <w:r>
        <w:rPr>
          <w:rFonts w:asciiTheme="minorBidi" w:hAnsiTheme="minorBidi" w:hint="cs"/>
          <w:b/>
          <w:bCs/>
          <w:color w:val="000000"/>
          <w:sz w:val="28"/>
          <w:szCs w:val="28"/>
          <w:rtl/>
        </w:rPr>
        <w:t xml:space="preserve"> - </w:t>
      </w:r>
      <w:r w:rsidRPr="00D64206">
        <w:rPr>
          <w:rFonts w:asciiTheme="minorBidi" w:hAnsiTheme="minorBidi"/>
          <w:b/>
          <w:bCs/>
          <w:color w:val="000000"/>
          <w:sz w:val="28"/>
          <w:szCs w:val="28"/>
          <w:rtl/>
        </w:rPr>
        <w:t>ليلى الصف</w:t>
      </w:r>
      <w:r w:rsidRPr="00D64206">
        <w:rPr>
          <w:rFonts w:asciiTheme="minorBidi" w:hAnsiTheme="minorBidi" w:hint="cs"/>
          <w:b/>
          <w:bCs/>
          <w:color w:val="000000"/>
          <w:sz w:val="28"/>
          <w:szCs w:val="28"/>
          <w:rtl/>
        </w:rPr>
        <w:t>ــــ</w:t>
      </w:r>
      <w:r w:rsidRPr="00D64206">
        <w:rPr>
          <w:rFonts w:asciiTheme="minorBidi" w:hAnsiTheme="minorBidi"/>
          <w:b/>
          <w:bCs/>
          <w:color w:val="000000"/>
          <w:sz w:val="28"/>
          <w:szCs w:val="28"/>
          <w:rtl/>
        </w:rPr>
        <w:t>اقسي</w:t>
      </w:r>
      <w:r>
        <w:rPr>
          <w:rFonts w:asciiTheme="minorBidi" w:hAnsiTheme="minorBidi" w:hint="cs"/>
          <w:b/>
          <w:bCs/>
          <w:color w:val="000000"/>
          <w:sz w:val="28"/>
          <w:szCs w:val="28"/>
          <w:rtl/>
        </w:rPr>
        <w:t xml:space="preserve"> - </w:t>
      </w:r>
      <w:r w:rsidRPr="00D64206">
        <w:rPr>
          <w:rFonts w:asciiTheme="minorBidi" w:hAnsiTheme="minorBidi"/>
          <w:b/>
          <w:bCs/>
          <w:color w:val="000000"/>
          <w:sz w:val="28"/>
          <w:szCs w:val="28"/>
          <w:rtl/>
        </w:rPr>
        <w:t>منى الحش</w:t>
      </w:r>
      <w:r w:rsidRPr="00D64206">
        <w:rPr>
          <w:rFonts w:asciiTheme="minorBidi" w:hAnsiTheme="minorBidi" w:hint="cs"/>
          <w:b/>
          <w:bCs/>
          <w:color w:val="000000"/>
          <w:sz w:val="28"/>
          <w:szCs w:val="28"/>
          <w:rtl/>
        </w:rPr>
        <w:t>ـــــــ</w:t>
      </w:r>
      <w:r w:rsidRPr="00D64206">
        <w:rPr>
          <w:rFonts w:asciiTheme="minorBidi" w:hAnsiTheme="minorBidi"/>
          <w:b/>
          <w:bCs/>
          <w:color w:val="000000"/>
          <w:sz w:val="28"/>
          <w:szCs w:val="28"/>
          <w:rtl/>
        </w:rPr>
        <w:t>اني</w:t>
      </w:r>
      <w:r>
        <w:rPr>
          <w:rFonts w:asciiTheme="minorBidi" w:hAnsiTheme="minorBidi" w:hint="cs"/>
          <w:b/>
          <w:bCs/>
          <w:color w:val="000000"/>
          <w:sz w:val="28"/>
          <w:szCs w:val="28"/>
          <w:rtl/>
        </w:rPr>
        <w:t xml:space="preserve"> - </w:t>
      </w:r>
      <w:r w:rsidRPr="00D64206">
        <w:rPr>
          <w:rFonts w:asciiTheme="minorBidi" w:hAnsiTheme="minorBidi"/>
          <w:b/>
          <w:bCs/>
          <w:color w:val="000000"/>
          <w:sz w:val="28"/>
          <w:szCs w:val="28"/>
          <w:rtl/>
        </w:rPr>
        <w:t>فوزية البج</w:t>
      </w:r>
      <w:r w:rsidRPr="00D64206">
        <w:rPr>
          <w:rFonts w:asciiTheme="minorBidi" w:hAnsiTheme="minorBidi" w:hint="cs"/>
          <w:b/>
          <w:bCs/>
          <w:color w:val="000000"/>
          <w:sz w:val="28"/>
          <w:szCs w:val="28"/>
          <w:rtl/>
        </w:rPr>
        <w:t>ــــ</w:t>
      </w:r>
      <w:r w:rsidRPr="00D64206">
        <w:rPr>
          <w:rFonts w:asciiTheme="minorBidi" w:hAnsiTheme="minorBidi"/>
          <w:b/>
          <w:bCs/>
          <w:color w:val="000000"/>
          <w:sz w:val="28"/>
          <w:szCs w:val="28"/>
          <w:rtl/>
        </w:rPr>
        <w:t>اوي</w:t>
      </w:r>
      <w:r>
        <w:rPr>
          <w:rFonts w:asciiTheme="minorBidi" w:hAnsiTheme="minorBidi" w:hint="cs"/>
          <w:b/>
          <w:bCs/>
          <w:color w:val="000000"/>
          <w:sz w:val="28"/>
          <w:szCs w:val="28"/>
          <w:rtl/>
        </w:rPr>
        <w:t xml:space="preserve"> -</w:t>
      </w:r>
      <w:r w:rsidRPr="00D64206">
        <w:rPr>
          <w:rFonts w:asciiTheme="minorBidi" w:hAnsiTheme="minorBidi"/>
          <w:b/>
          <w:bCs/>
          <w:color w:val="000000"/>
          <w:sz w:val="28"/>
          <w:szCs w:val="28"/>
          <w:rtl/>
        </w:rPr>
        <w:t>أميرة الشلغ</w:t>
      </w:r>
      <w:r w:rsidRPr="00D64206">
        <w:rPr>
          <w:rFonts w:asciiTheme="minorBidi" w:hAnsiTheme="minorBidi" w:hint="cs"/>
          <w:b/>
          <w:bCs/>
          <w:color w:val="000000"/>
          <w:sz w:val="28"/>
          <w:szCs w:val="28"/>
          <w:rtl/>
        </w:rPr>
        <w:t>ـــ</w:t>
      </w:r>
      <w:r w:rsidRPr="00D64206">
        <w:rPr>
          <w:rFonts w:asciiTheme="minorBidi" w:hAnsiTheme="minorBidi"/>
          <w:b/>
          <w:bCs/>
          <w:color w:val="000000"/>
          <w:sz w:val="28"/>
          <w:szCs w:val="28"/>
          <w:rtl/>
        </w:rPr>
        <w:t>ومي</w:t>
      </w:r>
      <w:r>
        <w:rPr>
          <w:rFonts w:asciiTheme="minorBidi" w:hAnsiTheme="minorBidi" w:hint="cs"/>
          <w:b/>
          <w:bCs/>
          <w:color w:val="000000"/>
          <w:sz w:val="28"/>
          <w:szCs w:val="28"/>
          <w:rtl/>
        </w:rPr>
        <w:t>.</w:t>
      </w:r>
    </w:p>
    <w:p w:rsidR="00790491" w:rsidRDefault="00790491" w:rsidP="00790491">
      <w:pPr>
        <w:pStyle w:val="Paragraphedeliste"/>
        <w:tabs>
          <w:tab w:val="left" w:pos="3283"/>
          <w:tab w:val="right" w:pos="10065"/>
        </w:tabs>
        <w:bidi/>
        <w:spacing w:before="100" w:beforeAutospacing="1" w:after="0"/>
        <w:rPr>
          <w:rFonts w:asciiTheme="minorBidi" w:hAnsiTheme="minorBidi"/>
          <w:b/>
          <w:bCs/>
          <w:color w:val="000000"/>
          <w:sz w:val="28"/>
          <w:szCs w:val="28"/>
        </w:rPr>
      </w:pPr>
    </w:p>
    <w:p w:rsidR="003E58F1" w:rsidRPr="00DD4B30" w:rsidRDefault="003E58F1" w:rsidP="003E58F1">
      <w:pPr>
        <w:pStyle w:val="Paragraphedeliste"/>
        <w:numPr>
          <w:ilvl w:val="0"/>
          <w:numId w:val="31"/>
        </w:numPr>
        <w:bidi/>
        <w:rPr>
          <w:rFonts w:asciiTheme="minorBidi" w:hAnsiTheme="minorBidi"/>
          <w:sz w:val="32"/>
          <w:szCs w:val="28"/>
          <w:lang w:bidi="ar-TN"/>
        </w:rPr>
      </w:pPr>
      <w:r>
        <w:rPr>
          <w:rFonts w:ascii="Andalus" w:hAnsi="Andalus" w:cs="Andalus" w:hint="cs"/>
          <w:b/>
          <w:bCs/>
          <w:sz w:val="32"/>
          <w:szCs w:val="32"/>
          <w:rtl/>
        </w:rPr>
        <w:t>المتحفظون(صوت):</w:t>
      </w:r>
      <w:r w:rsidRPr="003E58F1">
        <w:rPr>
          <w:rFonts w:asciiTheme="minorBidi" w:hAnsiTheme="minorBidi"/>
          <w:b/>
          <w:bCs/>
          <w:color w:val="000000"/>
          <w:sz w:val="28"/>
          <w:szCs w:val="28"/>
          <w:rtl/>
        </w:rPr>
        <w:t xml:space="preserve"> </w:t>
      </w:r>
      <w:r w:rsidRPr="00DD4B30">
        <w:rPr>
          <w:rFonts w:asciiTheme="minorBidi" w:hAnsiTheme="minorBidi"/>
          <w:b/>
          <w:bCs/>
          <w:color w:val="000000"/>
          <w:sz w:val="28"/>
          <w:szCs w:val="28"/>
          <w:rtl/>
        </w:rPr>
        <w:t>ف</w:t>
      </w:r>
      <w:r>
        <w:rPr>
          <w:rFonts w:asciiTheme="minorBidi" w:hAnsiTheme="minorBidi" w:hint="cs"/>
          <w:b/>
          <w:bCs/>
          <w:color w:val="000000"/>
          <w:sz w:val="28"/>
          <w:szCs w:val="28"/>
          <w:rtl/>
        </w:rPr>
        <w:t>ــــــ</w:t>
      </w:r>
      <w:r w:rsidRPr="00DD4B30">
        <w:rPr>
          <w:rFonts w:asciiTheme="minorBidi" w:hAnsiTheme="minorBidi"/>
          <w:b/>
          <w:bCs/>
          <w:color w:val="000000"/>
          <w:sz w:val="28"/>
          <w:szCs w:val="28"/>
          <w:rtl/>
        </w:rPr>
        <w:t>اضل البجاوي</w:t>
      </w:r>
      <w:r>
        <w:rPr>
          <w:rFonts w:asciiTheme="minorBidi" w:hAnsiTheme="minorBidi" w:hint="cs"/>
          <w:b/>
          <w:bCs/>
          <w:color w:val="000000"/>
          <w:sz w:val="28"/>
          <w:szCs w:val="28"/>
          <w:rtl/>
        </w:rPr>
        <w:t>.</w:t>
      </w:r>
    </w:p>
    <w:p w:rsidR="003E58F1" w:rsidRPr="00D64206" w:rsidRDefault="003E58F1" w:rsidP="003E58F1">
      <w:pPr>
        <w:pStyle w:val="Paragraphedeliste"/>
        <w:tabs>
          <w:tab w:val="left" w:pos="3283"/>
          <w:tab w:val="right" w:pos="10065"/>
        </w:tabs>
        <w:bidi/>
        <w:spacing w:before="100" w:beforeAutospacing="1" w:after="0"/>
        <w:rPr>
          <w:rFonts w:asciiTheme="minorBidi" w:hAnsiTheme="minorBidi"/>
          <w:b/>
          <w:bCs/>
          <w:color w:val="000000"/>
          <w:sz w:val="28"/>
          <w:szCs w:val="28"/>
        </w:rPr>
      </w:pPr>
    </w:p>
    <w:p w:rsidR="00D64206" w:rsidRPr="00D12113" w:rsidRDefault="00D64206" w:rsidP="00D64206">
      <w:pPr>
        <w:bidi/>
        <w:spacing w:line="360" w:lineRule="auto"/>
        <w:ind w:left="424"/>
        <w:contextualSpacing/>
        <w:jc w:val="both"/>
        <w:rPr>
          <w:rFonts w:ascii="Arial" w:hAnsi="Arial" w:cs="Arial"/>
          <w:sz w:val="34"/>
          <w:szCs w:val="34"/>
          <w:u w:val="single"/>
          <w:rtl/>
        </w:rPr>
        <w:sectPr w:rsidR="00D64206" w:rsidRPr="00D12113" w:rsidSect="004D5EE8">
          <w:pgSz w:w="11906" w:h="16838"/>
          <w:pgMar w:top="851" w:right="567" w:bottom="567" w:left="1134" w:header="709" w:footer="0" w:gutter="0"/>
          <w:cols w:space="708"/>
          <w:docGrid w:linePitch="360"/>
        </w:sectPr>
      </w:pPr>
    </w:p>
    <w:tbl>
      <w:tblPr>
        <w:tblpPr w:leftFromText="141" w:rightFromText="141" w:vertAnchor="page" w:horzAnchor="page" w:tblpX="1793" w:tblpY="676"/>
        <w:bidiVisual/>
        <w:tblW w:w="14742" w:type="dxa"/>
        <w:tblLayout w:type="fixed"/>
        <w:tblCellMar>
          <w:left w:w="0" w:type="dxa"/>
          <w:right w:w="0" w:type="dxa"/>
        </w:tblCellMar>
        <w:tblLook w:val="04A0"/>
      </w:tblPr>
      <w:tblGrid>
        <w:gridCol w:w="425"/>
        <w:gridCol w:w="2268"/>
        <w:gridCol w:w="475"/>
        <w:gridCol w:w="649"/>
        <w:gridCol w:w="920"/>
        <w:gridCol w:w="65"/>
        <w:gridCol w:w="570"/>
        <w:gridCol w:w="514"/>
        <w:gridCol w:w="1125"/>
        <w:gridCol w:w="792"/>
        <w:gridCol w:w="742"/>
        <w:gridCol w:w="408"/>
        <w:gridCol w:w="461"/>
        <w:gridCol w:w="40"/>
        <w:gridCol w:w="857"/>
        <w:gridCol w:w="743"/>
        <w:gridCol w:w="1226"/>
        <w:gridCol w:w="65"/>
        <w:gridCol w:w="1316"/>
        <w:gridCol w:w="65"/>
        <w:gridCol w:w="1016"/>
      </w:tblGrid>
      <w:tr w:rsidR="00F07339" w:rsidRPr="001C3591" w:rsidTr="00BB38BE">
        <w:trPr>
          <w:trHeight w:val="224"/>
        </w:trPr>
        <w:tc>
          <w:tcPr>
            <w:tcW w:w="14742" w:type="dxa"/>
            <w:gridSpan w:val="21"/>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9B735D" w:rsidRDefault="00F07339" w:rsidP="00BB38BE">
            <w:pPr>
              <w:bidi/>
              <w:spacing w:after="0" w:line="204" w:lineRule="atLeast"/>
              <w:jc w:val="center"/>
              <w:textAlignment w:val="center"/>
              <w:rPr>
                <w:rFonts w:ascii="Times New Roman" w:eastAsia="Times New Roman" w:hAnsi="Times New Roman" w:cs="Times New Roman"/>
                <w:b/>
                <w:bCs/>
                <w:color w:val="000000"/>
                <w:kern w:val="24"/>
                <w:sz w:val="28"/>
                <w:szCs w:val="28"/>
                <w:rtl/>
                <w:lang w:eastAsia="fr-FR" w:bidi="ar-TN"/>
              </w:rPr>
            </w:pPr>
            <w:r w:rsidRPr="009B735D">
              <w:rPr>
                <w:rFonts w:ascii="Times New Roman" w:eastAsia="Times New Roman" w:hAnsi="Times New Roman" w:cs="Times New Roman" w:hint="cs"/>
                <w:b/>
                <w:bCs/>
                <w:color w:val="000000"/>
                <w:kern w:val="24"/>
                <w:sz w:val="28"/>
                <w:szCs w:val="28"/>
                <w:rtl/>
                <w:lang w:eastAsia="fr-FR" w:bidi="ar-TN"/>
              </w:rPr>
              <w:lastRenderedPageBreak/>
              <w:t>برنامج الاستثمار البلدي التشاركي لبلدية تينجة لسنة 2020</w:t>
            </w:r>
          </w:p>
        </w:tc>
      </w:tr>
      <w:tr w:rsidR="00F07339" w:rsidRPr="001C3591" w:rsidTr="00BB38BE">
        <w:trPr>
          <w:trHeight w:val="224"/>
        </w:trPr>
        <w:tc>
          <w:tcPr>
            <w:tcW w:w="269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04"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المشاريع</w:t>
            </w:r>
          </w:p>
        </w:tc>
        <w:tc>
          <w:tcPr>
            <w:tcW w:w="475"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04"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سنة أو سنوات الإنجاز</w:t>
            </w:r>
          </w:p>
        </w:tc>
        <w:tc>
          <w:tcPr>
            <w:tcW w:w="649"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04"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الكلفة (*)</w:t>
            </w:r>
            <w:r w:rsidRPr="00F07339">
              <w:rPr>
                <w:rFonts w:ascii="Times New Roman" w:eastAsia="Times New Roman" w:hAnsi="Times New Roman" w:cs="Times New Roman"/>
                <w:b/>
                <w:bCs/>
                <w:color w:val="000000"/>
                <w:kern w:val="24"/>
                <w:sz w:val="18"/>
                <w:szCs w:val="18"/>
                <w:rtl/>
                <w:lang w:eastAsia="fr-FR" w:bidi="ar-TN"/>
              </w:rPr>
              <w:br/>
              <w:t xml:space="preserve">(1) </w:t>
            </w:r>
          </w:p>
        </w:tc>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04"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الكلفة (*)</w:t>
            </w:r>
            <w:r w:rsidRPr="00F07339">
              <w:rPr>
                <w:rFonts w:ascii="Times New Roman" w:eastAsia="Times New Roman" w:hAnsi="Times New Roman" w:cs="Times New Roman"/>
                <w:b/>
                <w:bCs/>
                <w:color w:val="000000"/>
                <w:kern w:val="24"/>
                <w:sz w:val="18"/>
                <w:szCs w:val="18"/>
                <w:rtl/>
                <w:lang w:eastAsia="fr-FR" w:bidi="ar-TN"/>
              </w:rPr>
              <w:br/>
              <w:t>المحينة بالنسبة للمشاريع المتواصلة فقط</w:t>
            </w:r>
            <w:r w:rsidRPr="00F07339">
              <w:rPr>
                <w:rFonts w:ascii="Times New Roman" w:eastAsia="Times New Roman" w:hAnsi="Times New Roman" w:cs="Times New Roman"/>
                <w:b/>
                <w:bCs/>
                <w:color w:val="000000"/>
                <w:kern w:val="24"/>
                <w:sz w:val="18"/>
                <w:szCs w:val="18"/>
                <w:rtl/>
                <w:lang w:eastAsia="fr-FR" w:bidi="ar-TN"/>
              </w:rPr>
              <w:br/>
              <w:t>(1)</w:t>
            </w: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4612" w:type="dxa"/>
            <w:gridSpan w:val="7"/>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b/>
                <w:bCs/>
                <w:sz w:val="18"/>
                <w:szCs w:val="18"/>
                <w:lang w:eastAsia="fr-FR"/>
              </w:rPr>
            </w:pPr>
            <w:r w:rsidRPr="00F07339">
              <w:rPr>
                <w:rFonts w:ascii="Arial" w:eastAsia="Times New Roman" w:hAnsi="Arial" w:cs="Arial" w:hint="cs"/>
                <w:b/>
                <w:bCs/>
                <w:sz w:val="18"/>
                <w:szCs w:val="18"/>
                <w:rtl/>
                <w:lang w:eastAsia="fr-FR"/>
              </w:rPr>
              <w:t>الخطة التمويلية</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2826" w:type="dxa"/>
            <w:gridSpan w:val="3"/>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b/>
                <w:bCs/>
                <w:sz w:val="18"/>
                <w:szCs w:val="18"/>
                <w:lang w:eastAsia="fr-FR"/>
              </w:rPr>
            </w:pPr>
            <w:r w:rsidRPr="00F07339">
              <w:rPr>
                <w:rFonts w:ascii="Arial" w:eastAsia="Times New Roman" w:hAnsi="Arial" w:cs="Arial" w:hint="cs"/>
                <w:b/>
                <w:bCs/>
                <w:sz w:val="18"/>
                <w:szCs w:val="18"/>
                <w:rtl/>
                <w:lang w:eastAsia="fr-FR"/>
              </w:rPr>
              <w:t>رزنامة صرف الاعتمادات</w:t>
            </w: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316"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04"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المشاريع المصنفة "</w:t>
            </w:r>
            <w:r w:rsidRPr="00F07339">
              <w:rPr>
                <w:rFonts w:ascii="Times New Roman" w:eastAsia="Times New Roman" w:hAnsi="Times New Roman" w:cs="Times New Roman"/>
                <w:b/>
                <w:bCs/>
                <w:color w:val="000000"/>
                <w:kern w:val="24"/>
                <w:sz w:val="18"/>
                <w:szCs w:val="18"/>
                <w:lang w:eastAsia="fr-FR"/>
              </w:rPr>
              <w:t xml:space="preserve">A" </w:t>
            </w:r>
            <w:r w:rsidRPr="00F07339">
              <w:rPr>
                <w:rFonts w:ascii="Times New Roman" w:eastAsia="Times New Roman" w:hAnsi="Times New Roman" w:cs="Times New Roman"/>
                <w:b/>
                <w:bCs/>
                <w:color w:val="000000"/>
                <w:kern w:val="24"/>
                <w:sz w:val="18"/>
                <w:szCs w:val="18"/>
                <w:rtl/>
                <w:lang w:eastAsia="fr-FR" w:bidi="ar-TN"/>
              </w:rPr>
              <w:t>حسب التقييم الأولي البيئي والاجتماعي (***)</w:t>
            </w: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016"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04"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 xml:space="preserve">تقديرات المصاريف السنوية للصيانة والإستغلال </w:t>
            </w:r>
          </w:p>
        </w:tc>
      </w:tr>
      <w:tr w:rsidR="00F07339" w:rsidRPr="001C3591" w:rsidTr="00BB38BE">
        <w:trPr>
          <w:trHeight w:val="206"/>
        </w:trPr>
        <w:tc>
          <w:tcPr>
            <w:tcW w:w="2693" w:type="dxa"/>
            <w:gridSpan w:val="2"/>
            <w:vMerge/>
            <w:tcBorders>
              <w:top w:val="single" w:sz="8" w:space="0" w:color="000000"/>
              <w:left w:val="single" w:sz="8" w:space="0" w:color="000000"/>
              <w:bottom w:val="single" w:sz="8" w:space="0" w:color="000000"/>
              <w:right w:val="single" w:sz="8" w:space="0" w:color="000000"/>
            </w:tcBorders>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475" w:type="dxa"/>
            <w:vMerge/>
            <w:tcBorders>
              <w:top w:val="single" w:sz="8" w:space="0" w:color="000000"/>
              <w:left w:val="single" w:sz="8" w:space="0" w:color="000000"/>
              <w:bottom w:val="single" w:sz="8" w:space="0" w:color="000000"/>
              <w:right w:val="single" w:sz="8" w:space="0" w:color="000000"/>
            </w:tcBorders>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649" w:type="dxa"/>
            <w:vMerge/>
            <w:tcBorders>
              <w:top w:val="single" w:sz="8" w:space="0" w:color="000000"/>
              <w:left w:val="single" w:sz="8" w:space="0" w:color="000000"/>
              <w:bottom w:val="single" w:sz="8" w:space="0" w:color="000000"/>
              <w:right w:val="single" w:sz="8" w:space="0" w:color="000000"/>
            </w:tcBorders>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570"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06"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 xml:space="preserve">تمويل ذاتي (أد) </w:t>
            </w:r>
          </w:p>
        </w:tc>
        <w:tc>
          <w:tcPr>
            <w:tcW w:w="514"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06"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قرض (أد)</w:t>
            </w:r>
          </w:p>
        </w:tc>
        <w:tc>
          <w:tcPr>
            <w:tcW w:w="1125"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06"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 xml:space="preserve">مساعدة (إستثنائية أو متبقية من النظام التمويلي القديم)(أد) </w:t>
            </w:r>
          </w:p>
        </w:tc>
        <w:tc>
          <w:tcPr>
            <w:tcW w:w="792"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06"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 xml:space="preserve">مساعدة غير موظفة (أد) </w:t>
            </w:r>
          </w:p>
        </w:tc>
        <w:tc>
          <w:tcPr>
            <w:tcW w:w="742"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06"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مساعدة موظفة (أد)</w:t>
            </w:r>
          </w:p>
        </w:tc>
        <w:tc>
          <w:tcPr>
            <w:tcW w:w="86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b/>
                <w:bCs/>
                <w:sz w:val="18"/>
                <w:szCs w:val="18"/>
                <w:lang w:eastAsia="fr-FR"/>
              </w:rPr>
            </w:pPr>
            <w:r w:rsidRPr="00F07339">
              <w:rPr>
                <w:rFonts w:ascii="Arial" w:eastAsia="Times New Roman" w:hAnsi="Arial" w:cs="Arial" w:hint="cs"/>
                <w:b/>
                <w:bCs/>
                <w:sz w:val="18"/>
                <w:szCs w:val="18"/>
                <w:rtl/>
                <w:lang w:eastAsia="fr-FR"/>
              </w:rPr>
              <w:t>مساهمات اخرى</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857"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06"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المبلغ الذي تم صرفه بالسنوات السابقة</w:t>
            </w:r>
            <w:r w:rsidRPr="00F07339">
              <w:rPr>
                <w:rFonts w:ascii="Times New Roman" w:eastAsia="Times New Roman" w:hAnsi="Times New Roman" w:cs="Times New Roman"/>
                <w:b/>
                <w:bCs/>
                <w:color w:val="000000"/>
                <w:kern w:val="24"/>
                <w:sz w:val="18"/>
                <w:szCs w:val="18"/>
                <w:rtl/>
                <w:lang w:eastAsia="fr-FR" w:bidi="ar-TN"/>
              </w:rPr>
              <w:br/>
              <w:t xml:space="preserve">(2) </w:t>
            </w:r>
          </w:p>
        </w:tc>
        <w:tc>
          <w:tcPr>
            <w:tcW w:w="743"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06"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 xml:space="preserve">المبلغ المبرمج صرفه سنة </w:t>
            </w:r>
            <w:r w:rsidRPr="00F07339">
              <w:rPr>
                <w:rFonts w:ascii="Times New Roman" w:eastAsia="Times New Roman" w:hAnsi="Times New Roman" w:cs="Times New Roman"/>
                <w:b/>
                <w:bCs/>
                <w:color w:val="000000"/>
                <w:kern w:val="24"/>
                <w:sz w:val="18"/>
                <w:szCs w:val="18"/>
                <w:lang w:eastAsia="fr-FR" w:bidi="ar-TN"/>
              </w:rPr>
              <w:t>2020</w:t>
            </w:r>
            <w:r w:rsidRPr="00F07339">
              <w:rPr>
                <w:rFonts w:ascii="Times New Roman" w:eastAsia="Times New Roman" w:hAnsi="Times New Roman" w:cs="Times New Roman"/>
                <w:b/>
                <w:bCs/>
                <w:color w:val="000000"/>
                <w:kern w:val="24"/>
                <w:sz w:val="18"/>
                <w:szCs w:val="18"/>
                <w:rtl/>
                <w:lang w:eastAsia="fr-FR" w:bidi="ar-TN"/>
              </w:rPr>
              <w:br/>
              <w:t xml:space="preserve">(3) </w:t>
            </w: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06"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المبلغ المتبقي المبرمج صرفه خلال السنة أو السنوات المقبلة (4)</w:t>
            </w:r>
            <w:r w:rsidRPr="00F07339">
              <w:rPr>
                <w:rFonts w:ascii="Times New Roman" w:eastAsia="Times New Roman" w:hAnsi="Times New Roman" w:cs="Times New Roman"/>
                <w:b/>
                <w:bCs/>
                <w:color w:val="000000"/>
                <w:kern w:val="24"/>
                <w:sz w:val="18"/>
                <w:szCs w:val="18"/>
                <w:rtl/>
                <w:lang w:eastAsia="fr-FR" w:bidi="ar-TN"/>
              </w:rPr>
              <w:br/>
              <w:t xml:space="preserve">(4)= (1)-((2)+(3)) </w:t>
            </w: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316" w:type="dxa"/>
            <w:vMerge/>
            <w:tcBorders>
              <w:top w:val="single" w:sz="8" w:space="0" w:color="000000"/>
              <w:left w:val="single" w:sz="8" w:space="0" w:color="000000"/>
              <w:bottom w:val="single" w:sz="8" w:space="0" w:color="000000"/>
              <w:right w:val="single" w:sz="8" w:space="0" w:color="000000"/>
            </w:tcBorders>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016" w:type="dxa"/>
            <w:vMerge/>
            <w:tcBorders>
              <w:top w:val="single" w:sz="8" w:space="0" w:color="000000"/>
              <w:left w:val="single" w:sz="8" w:space="0" w:color="000000"/>
              <w:bottom w:val="single" w:sz="8" w:space="0" w:color="000000"/>
              <w:right w:val="single" w:sz="8" w:space="0" w:color="000000"/>
            </w:tcBorders>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r>
      <w:tr w:rsidR="00F07339" w:rsidRPr="001C3591" w:rsidTr="00BB38BE">
        <w:trPr>
          <w:trHeight w:val="583"/>
        </w:trPr>
        <w:tc>
          <w:tcPr>
            <w:tcW w:w="2693" w:type="dxa"/>
            <w:gridSpan w:val="2"/>
            <w:vMerge/>
            <w:tcBorders>
              <w:top w:val="single" w:sz="8" w:space="0" w:color="000000"/>
              <w:left w:val="single" w:sz="8" w:space="0" w:color="000000"/>
              <w:bottom w:val="single" w:sz="8" w:space="0" w:color="000000"/>
              <w:right w:val="single" w:sz="8" w:space="0" w:color="000000"/>
            </w:tcBorders>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475" w:type="dxa"/>
            <w:vMerge/>
            <w:tcBorders>
              <w:top w:val="single" w:sz="8" w:space="0" w:color="000000"/>
              <w:left w:val="single" w:sz="8" w:space="0" w:color="000000"/>
              <w:bottom w:val="single" w:sz="8" w:space="0" w:color="000000"/>
              <w:right w:val="single" w:sz="8" w:space="0" w:color="000000"/>
            </w:tcBorders>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649" w:type="dxa"/>
            <w:vMerge/>
            <w:tcBorders>
              <w:top w:val="single" w:sz="8" w:space="0" w:color="000000"/>
              <w:left w:val="single" w:sz="8" w:space="0" w:color="000000"/>
              <w:bottom w:val="single" w:sz="8" w:space="0" w:color="000000"/>
              <w:right w:val="single" w:sz="8" w:space="0" w:color="000000"/>
            </w:tcBorders>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570" w:type="dxa"/>
            <w:vMerge/>
            <w:tcBorders>
              <w:top w:val="single" w:sz="8" w:space="0" w:color="000000"/>
              <w:left w:val="single" w:sz="8" w:space="0" w:color="000000"/>
              <w:bottom w:val="single" w:sz="8" w:space="0" w:color="000000"/>
              <w:right w:val="single" w:sz="8" w:space="0" w:color="000000"/>
            </w:tcBorders>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514" w:type="dxa"/>
            <w:vMerge/>
            <w:tcBorders>
              <w:top w:val="single" w:sz="8" w:space="0" w:color="000000"/>
              <w:left w:val="single" w:sz="8" w:space="0" w:color="000000"/>
              <w:bottom w:val="single" w:sz="8" w:space="0" w:color="000000"/>
              <w:right w:val="single" w:sz="8" w:space="0" w:color="000000"/>
            </w:tcBorders>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125" w:type="dxa"/>
            <w:vMerge/>
            <w:tcBorders>
              <w:top w:val="single" w:sz="8" w:space="0" w:color="000000"/>
              <w:left w:val="single" w:sz="8" w:space="0" w:color="000000"/>
              <w:bottom w:val="single" w:sz="8" w:space="0" w:color="000000"/>
              <w:right w:val="single" w:sz="8" w:space="0" w:color="000000"/>
            </w:tcBorders>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792" w:type="dxa"/>
            <w:vMerge/>
            <w:tcBorders>
              <w:top w:val="single" w:sz="8" w:space="0" w:color="000000"/>
              <w:left w:val="single" w:sz="8" w:space="0" w:color="000000"/>
              <w:bottom w:val="single" w:sz="8" w:space="0" w:color="000000"/>
              <w:right w:val="single" w:sz="8" w:space="0" w:color="000000"/>
            </w:tcBorders>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742" w:type="dxa"/>
            <w:vMerge/>
            <w:tcBorders>
              <w:top w:val="single" w:sz="8" w:space="0" w:color="000000"/>
              <w:left w:val="single" w:sz="8" w:space="0" w:color="000000"/>
              <w:bottom w:val="single" w:sz="8" w:space="0" w:color="000000"/>
              <w:right w:val="single" w:sz="8" w:space="0" w:color="000000"/>
            </w:tcBorders>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40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40" w:lineRule="auto"/>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 xml:space="preserve">المبلغ (أد) </w:t>
            </w: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40" w:lineRule="auto"/>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المصدر</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857" w:type="dxa"/>
            <w:vMerge/>
            <w:tcBorders>
              <w:top w:val="single" w:sz="8" w:space="0" w:color="000000"/>
              <w:left w:val="single" w:sz="8" w:space="0" w:color="000000"/>
              <w:bottom w:val="single" w:sz="8" w:space="0" w:color="000000"/>
              <w:right w:val="single" w:sz="8" w:space="0" w:color="000000"/>
            </w:tcBorders>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743" w:type="dxa"/>
            <w:vMerge/>
            <w:tcBorders>
              <w:top w:val="single" w:sz="8" w:space="0" w:color="000000"/>
              <w:left w:val="single" w:sz="8" w:space="0" w:color="000000"/>
              <w:bottom w:val="single" w:sz="8" w:space="0" w:color="000000"/>
              <w:right w:val="single" w:sz="8" w:space="0" w:color="000000"/>
            </w:tcBorders>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316" w:type="dxa"/>
            <w:vMerge/>
            <w:tcBorders>
              <w:top w:val="single" w:sz="8" w:space="0" w:color="000000"/>
              <w:left w:val="single" w:sz="8" w:space="0" w:color="000000"/>
              <w:bottom w:val="single" w:sz="8" w:space="0" w:color="000000"/>
              <w:right w:val="single" w:sz="8" w:space="0" w:color="000000"/>
            </w:tcBorders>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016" w:type="dxa"/>
            <w:vMerge/>
            <w:tcBorders>
              <w:top w:val="single" w:sz="8" w:space="0" w:color="000000"/>
              <w:left w:val="single" w:sz="8" w:space="0" w:color="000000"/>
              <w:bottom w:val="single" w:sz="8" w:space="0" w:color="000000"/>
              <w:right w:val="single" w:sz="8" w:space="0" w:color="000000"/>
            </w:tcBorders>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r>
      <w:tr w:rsidR="00F07339" w:rsidRPr="001C3591" w:rsidTr="00BB38BE">
        <w:trPr>
          <w:trHeight w:val="194"/>
        </w:trPr>
        <w:tc>
          <w:tcPr>
            <w:tcW w:w="425"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b/>
                <w:bCs/>
                <w:sz w:val="18"/>
                <w:szCs w:val="18"/>
                <w:lang w:eastAsia="fr-FR"/>
              </w:rPr>
            </w:pPr>
            <w:r w:rsidRPr="00F07339">
              <w:rPr>
                <w:rFonts w:ascii="Arial" w:eastAsia="Times New Roman" w:hAnsi="Arial" w:cs="Arial" w:hint="cs"/>
                <w:b/>
                <w:bCs/>
                <w:sz w:val="18"/>
                <w:szCs w:val="18"/>
                <w:rtl/>
                <w:lang w:eastAsia="fr-FR"/>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4" w:type="dxa"/>
              <w:left w:w="3" w:type="dxa"/>
              <w:bottom w:w="0" w:type="dxa"/>
              <w:right w:w="3" w:type="dxa"/>
            </w:tcMar>
            <w:hideMark/>
          </w:tcPr>
          <w:p w:rsidR="00F07339" w:rsidRPr="00F07339" w:rsidRDefault="00F07339" w:rsidP="00BB38BE">
            <w:pPr>
              <w:bidi/>
              <w:spacing w:after="0" w:line="194"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المشاريع الجديدة</w:t>
            </w:r>
          </w:p>
        </w:tc>
        <w:tc>
          <w:tcPr>
            <w:tcW w:w="47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40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194" w:lineRule="atLeast"/>
              <w:jc w:val="center"/>
              <w:textAlignment w:val="center"/>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r>
      <w:tr w:rsidR="00F07339" w:rsidRPr="001C3591" w:rsidTr="00BB38BE">
        <w:trPr>
          <w:trHeight w:val="249"/>
        </w:trPr>
        <w:tc>
          <w:tcPr>
            <w:tcW w:w="425"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b/>
                <w:bCs/>
                <w:sz w:val="18"/>
                <w:szCs w:val="18"/>
                <w:lang w:eastAsia="fr-FR"/>
              </w:rPr>
            </w:pPr>
            <w:r w:rsidRPr="00F07339">
              <w:rPr>
                <w:rFonts w:ascii="Arial" w:eastAsia="Times New Roman" w:hAnsi="Arial" w:cs="Arial" w:hint="cs"/>
                <w:b/>
                <w:bCs/>
                <w:sz w:val="18"/>
                <w:szCs w:val="18"/>
                <w:rtl/>
                <w:lang w:eastAsia="fr-FR" w:bidi="ar-TN"/>
              </w:rPr>
              <w:t>1.1</w:t>
            </w:r>
          </w:p>
        </w:tc>
        <w:tc>
          <w:tcPr>
            <w:tcW w:w="2268"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4" w:type="dxa"/>
              <w:left w:w="3" w:type="dxa"/>
              <w:bottom w:w="0" w:type="dxa"/>
              <w:right w:w="3" w:type="dxa"/>
            </w:tcMar>
            <w:hideMark/>
          </w:tcPr>
          <w:p w:rsidR="00F07339" w:rsidRPr="00F07339" w:rsidRDefault="00F07339" w:rsidP="00BB38BE">
            <w:pPr>
              <w:bidi/>
              <w:spacing w:after="0" w:line="194"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مشاريع ذات صبغة محلية</w:t>
            </w:r>
            <w:r w:rsidRPr="00F07339">
              <w:rPr>
                <w:rFonts w:ascii="Times New Roman" w:eastAsia="Times New Roman" w:hAnsi="Times New Roman" w:cs="Times New Roman" w:hint="cs"/>
                <w:b/>
                <w:bCs/>
                <w:color w:val="000000"/>
                <w:kern w:val="24"/>
                <w:sz w:val="18"/>
                <w:szCs w:val="18"/>
                <w:rtl/>
                <w:lang w:eastAsia="fr-FR" w:bidi="ar-TN"/>
              </w:rPr>
              <w:t>(دون اعتبار منطقة التوسع)</w:t>
            </w:r>
          </w:p>
        </w:tc>
        <w:tc>
          <w:tcPr>
            <w:tcW w:w="47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40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194" w:lineRule="atLeast"/>
              <w:jc w:val="center"/>
              <w:textAlignment w:val="center"/>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194" w:lineRule="atLeast"/>
              <w:jc w:val="center"/>
              <w:textAlignment w:val="center"/>
              <w:rPr>
                <w:rFonts w:ascii="Arial" w:eastAsia="Times New Roman" w:hAnsi="Arial" w:cs="Arial"/>
                <w:sz w:val="18"/>
                <w:szCs w:val="18"/>
                <w:lang w:eastAsia="fr-FR"/>
              </w:rPr>
            </w:pPr>
          </w:p>
        </w:tc>
      </w:tr>
      <w:tr w:rsidR="00F07339" w:rsidRPr="001C3591" w:rsidTr="00BB38BE">
        <w:trPr>
          <w:trHeight w:val="863"/>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b/>
                <w:bCs/>
                <w:sz w:val="18"/>
                <w:szCs w:val="18"/>
                <w:lang w:eastAsia="fr-FR"/>
              </w:rPr>
            </w:pPr>
            <w:r w:rsidRPr="00F07339">
              <w:rPr>
                <w:rFonts w:ascii="Arial" w:eastAsia="Times New Roman" w:hAnsi="Arial" w:cs="Arial" w:hint="cs"/>
                <w:b/>
                <w:bCs/>
                <w:sz w:val="18"/>
                <w:szCs w:val="18"/>
                <w:rtl/>
                <w:lang w:eastAsia="fr-FR"/>
              </w:rPr>
              <w:t>1.1.1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hideMark/>
          </w:tcPr>
          <w:p w:rsidR="00F07339" w:rsidRPr="00F07339" w:rsidRDefault="00F07339" w:rsidP="00BB38BE">
            <w:pPr>
              <w:bidi/>
              <w:spacing w:after="0" w:line="240" w:lineRule="auto"/>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مشروع تعبيد الطرقات</w:t>
            </w:r>
            <w:r w:rsidRPr="00F07339">
              <w:rPr>
                <w:rFonts w:ascii="Times New Roman" w:eastAsia="Times New Roman" w:hAnsi="Times New Roman" w:cs="Times New Roman"/>
                <w:b/>
                <w:bCs/>
                <w:color w:val="000000"/>
                <w:kern w:val="24"/>
                <w:sz w:val="18"/>
                <w:szCs w:val="18"/>
                <w:lang w:eastAsia="fr-FR"/>
              </w:rPr>
              <w:t xml:space="preserve"> </w:t>
            </w:r>
            <w:r w:rsidRPr="00F07339">
              <w:rPr>
                <w:rFonts w:ascii="Times New Roman" w:eastAsia="Times New Roman" w:hAnsi="Times New Roman" w:cs="Times New Roman"/>
                <w:b/>
                <w:bCs/>
                <w:color w:val="000000"/>
                <w:kern w:val="24"/>
                <w:sz w:val="18"/>
                <w:szCs w:val="18"/>
                <w:rtl/>
                <w:lang w:eastAsia="fr-FR" w:bidi="ar-TN"/>
              </w:rPr>
              <w:t>:</w:t>
            </w:r>
          </w:p>
          <w:p w:rsidR="00F07339" w:rsidRPr="00F07339" w:rsidRDefault="00F07339" w:rsidP="00BB38BE">
            <w:pPr>
              <w:bidi/>
              <w:spacing w:after="0" w:line="240" w:lineRule="auto"/>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color w:val="000000"/>
                <w:kern w:val="24"/>
                <w:sz w:val="18"/>
                <w:szCs w:val="18"/>
                <w:rtl/>
                <w:lang w:eastAsia="fr-FR" w:bidi="ar-TN"/>
              </w:rPr>
              <w:t xml:space="preserve">نهج </w:t>
            </w:r>
            <w:r w:rsidRPr="00F07339">
              <w:rPr>
                <w:rFonts w:ascii="Times New Roman" w:eastAsia="Times New Roman" w:hAnsi="Times New Roman" w:cs="Times New Roman" w:hint="cs"/>
                <w:color w:val="000000"/>
                <w:kern w:val="24"/>
                <w:sz w:val="18"/>
                <w:szCs w:val="18"/>
                <w:rtl/>
                <w:lang w:eastAsia="fr-FR" w:bidi="ar-TN"/>
              </w:rPr>
              <w:t>ماطر 460 م خ</w:t>
            </w:r>
          </w:p>
          <w:p w:rsidR="00F07339" w:rsidRPr="00F07339" w:rsidRDefault="00F07339" w:rsidP="00BB38BE">
            <w:pPr>
              <w:bidi/>
              <w:spacing w:after="0" w:line="240" w:lineRule="auto"/>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جزء من نهج غاندي 240 م خ</w:t>
            </w:r>
          </w:p>
          <w:p w:rsidR="00F07339" w:rsidRPr="00F07339" w:rsidRDefault="00707D52" w:rsidP="00F07339">
            <w:pPr>
              <w:bidi/>
              <w:spacing w:after="0" w:line="240" w:lineRule="auto"/>
              <w:jc w:val="center"/>
              <w:textAlignment w:val="center"/>
              <w:rPr>
                <w:rFonts w:ascii="Times New Roman" w:eastAsia="Times New Roman" w:hAnsi="Times New Roman" w:cs="Times New Roman"/>
                <w:color w:val="000000"/>
                <w:kern w:val="24"/>
                <w:sz w:val="18"/>
                <w:szCs w:val="18"/>
                <w:rtl/>
                <w:lang w:eastAsia="fr-FR" w:bidi="ar-TN"/>
              </w:rPr>
            </w:pPr>
            <w:r>
              <w:rPr>
                <w:rFonts w:ascii="Times New Roman" w:eastAsia="Times New Roman" w:hAnsi="Times New Roman" w:cs="Times New Roman" w:hint="cs"/>
                <w:color w:val="000000"/>
                <w:kern w:val="24"/>
                <w:sz w:val="18"/>
                <w:szCs w:val="18"/>
                <w:rtl/>
                <w:lang w:eastAsia="fr-FR" w:bidi="ar-TN"/>
              </w:rPr>
              <w:t xml:space="preserve">جزء من </w:t>
            </w:r>
            <w:r w:rsidR="00F07339" w:rsidRPr="00F07339">
              <w:rPr>
                <w:rFonts w:ascii="Times New Roman" w:eastAsia="Times New Roman" w:hAnsi="Times New Roman" w:cs="Times New Roman" w:hint="cs"/>
                <w:color w:val="000000"/>
                <w:kern w:val="24"/>
                <w:sz w:val="18"/>
                <w:szCs w:val="18"/>
                <w:rtl/>
                <w:lang w:eastAsia="fr-FR" w:bidi="ar-TN"/>
              </w:rPr>
              <w:t>حي الفتح  710 م خ</w:t>
            </w:r>
          </w:p>
          <w:p w:rsidR="00F07339" w:rsidRPr="00F07339" w:rsidRDefault="00F07339" w:rsidP="00BB38BE">
            <w:pPr>
              <w:bidi/>
              <w:spacing w:after="0" w:line="240" w:lineRule="auto"/>
              <w:jc w:val="center"/>
              <w:textAlignment w:val="center"/>
              <w:rPr>
                <w:rFonts w:ascii="Arial" w:eastAsia="Times New Roman" w:hAnsi="Arial" w:cs="Arial"/>
                <w:sz w:val="18"/>
                <w:szCs w:val="18"/>
                <w:rtl/>
                <w:lang w:eastAsia="fr-FR" w:bidi="ar-TN"/>
              </w:rPr>
            </w:pPr>
          </w:p>
        </w:tc>
        <w:tc>
          <w:tcPr>
            <w:tcW w:w="47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2020</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600</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40" w:lineRule="auto"/>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600</w:t>
            </w: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0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Arial" w:eastAsia="Times New Roman" w:hAnsi="Arial" w:cs="Arial"/>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b/>
                <w:bCs/>
                <w:sz w:val="18"/>
                <w:szCs w:val="18"/>
                <w:lang w:eastAsia="fr-FR"/>
              </w:rPr>
            </w:pPr>
            <w:r w:rsidRPr="00F07339">
              <w:rPr>
                <w:rFonts w:ascii="Times New Roman" w:eastAsia="Times New Roman" w:hAnsi="Times New Roman" w:cs="Times New Roman" w:hint="cs"/>
                <w:b/>
                <w:bCs/>
                <w:color w:val="000000"/>
                <w:kern w:val="24"/>
                <w:sz w:val="18"/>
                <w:szCs w:val="18"/>
                <w:rtl/>
                <w:lang w:eastAsia="fr-FR" w:bidi="ar-TN"/>
              </w:rPr>
              <w:t>36</w:t>
            </w:r>
          </w:p>
        </w:tc>
      </w:tr>
      <w:tr w:rsidR="00F07339" w:rsidRPr="001C3591" w:rsidTr="00BB38BE">
        <w:trPr>
          <w:trHeight w:val="243"/>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b/>
                <w:bCs/>
                <w:sz w:val="18"/>
                <w:szCs w:val="18"/>
                <w:rtl/>
                <w:lang w:eastAsia="fr-FR"/>
              </w:rPr>
            </w:pPr>
            <w:r w:rsidRPr="00F07339">
              <w:rPr>
                <w:rFonts w:ascii="Arial" w:eastAsia="Times New Roman" w:hAnsi="Arial" w:cs="Arial" w:hint="cs"/>
                <w:b/>
                <w:bCs/>
                <w:sz w:val="18"/>
                <w:szCs w:val="18"/>
                <w:rtl/>
                <w:lang w:eastAsia="fr-FR"/>
              </w:rPr>
              <w:t>2.1.1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hideMark/>
          </w:tcPr>
          <w:p w:rsidR="00F07339" w:rsidRPr="00F07339" w:rsidRDefault="00F07339" w:rsidP="00BB38BE">
            <w:pPr>
              <w:bidi/>
              <w:spacing w:after="0" w:line="240" w:lineRule="auto"/>
              <w:jc w:val="center"/>
              <w:textAlignment w:val="center"/>
              <w:rPr>
                <w:rFonts w:ascii="Times New Roman" w:eastAsia="Times New Roman" w:hAnsi="Times New Roman" w:cs="Times New Roman"/>
                <w:color w:val="000000"/>
                <w:kern w:val="24"/>
                <w:sz w:val="18"/>
                <w:szCs w:val="18"/>
                <w:rtl/>
                <w:lang w:eastAsia="fr-FR" w:bidi="ar-TN"/>
              </w:rPr>
            </w:pPr>
            <w:r w:rsidRPr="00F07339">
              <w:rPr>
                <w:rFonts w:ascii="Times New Roman" w:eastAsia="Times New Roman" w:hAnsi="Times New Roman" w:cs="Times New Roman" w:hint="cs"/>
                <w:color w:val="000000"/>
                <w:kern w:val="24"/>
                <w:sz w:val="18"/>
                <w:szCs w:val="18"/>
                <w:rtl/>
                <w:lang w:eastAsia="fr-FR" w:bidi="ar-TN"/>
              </w:rPr>
              <w:t>دراسة تعبيد الطرقات</w:t>
            </w:r>
          </w:p>
        </w:tc>
        <w:tc>
          <w:tcPr>
            <w:tcW w:w="47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Times New Roman" w:eastAsia="Times New Roman" w:hAnsi="Times New Roman" w:cs="Times New Roman"/>
                <w:color w:val="000000"/>
                <w:kern w:val="24"/>
                <w:sz w:val="18"/>
                <w:szCs w:val="18"/>
                <w:rtl/>
                <w:lang w:eastAsia="fr-FR" w:bidi="ar-TN"/>
              </w:rPr>
            </w:pPr>
            <w:r w:rsidRPr="00F07339">
              <w:rPr>
                <w:rFonts w:ascii="Times New Roman" w:eastAsia="Times New Roman" w:hAnsi="Times New Roman" w:cs="Times New Roman" w:hint="cs"/>
                <w:color w:val="000000"/>
                <w:kern w:val="24"/>
                <w:sz w:val="18"/>
                <w:szCs w:val="18"/>
                <w:rtl/>
                <w:lang w:eastAsia="fr-FR" w:bidi="ar-TN"/>
              </w:rPr>
              <w:t>2020</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Times New Roman" w:eastAsia="Times New Roman" w:hAnsi="Times New Roman" w:cs="Times New Roman"/>
                <w:color w:val="000000"/>
                <w:kern w:val="24"/>
                <w:sz w:val="18"/>
                <w:szCs w:val="18"/>
                <w:rtl/>
                <w:lang w:eastAsia="fr-FR" w:bidi="ar-TN"/>
              </w:rPr>
            </w:pPr>
            <w:r w:rsidRPr="00F07339">
              <w:rPr>
                <w:rFonts w:ascii="Times New Roman" w:eastAsia="Times New Roman" w:hAnsi="Times New Roman" w:cs="Times New Roman" w:hint="cs"/>
                <w:color w:val="000000"/>
                <w:kern w:val="24"/>
                <w:sz w:val="18"/>
                <w:szCs w:val="18"/>
                <w:rtl/>
                <w:lang w:eastAsia="fr-FR" w:bidi="ar-TN"/>
              </w:rPr>
              <w:t>10</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Times New Roman" w:eastAsia="Times New Roman" w:hAnsi="Times New Roman" w:cs="Times New Roman"/>
                <w:b/>
                <w:bCs/>
                <w:color w:val="000000"/>
                <w:kern w:val="24"/>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10</w:t>
            </w:r>
          </w:p>
        </w:tc>
        <w:tc>
          <w:tcPr>
            <w:tcW w:w="514"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40" w:lineRule="auto"/>
              <w:jc w:val="center"/>
              <w:textAlignment w:val="center"/>
              <w:rPr>
                <w:rFonts w:ascii="Times New Roman" w:eastAsia="Times New Roman" w:hAnsi="Times New Roman" w:cs="Times New Roman"/>
                <w:color w:val="000000"/>
                <w:kern w:val="24"/>
                <w:sz w:val="18"/>
                <w:szCs w:val="18"/>
                <w:rtl/>
                <w:lang w:eastAsia="fr-FR" w:bidi="ar-TN"/>
              </w:rPr>
            </w:pP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0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Times New Roman" w:eastAsia="Times New Roman" w:hAnsi="Times New Roman" w:cs="Times New Roman"/>
                <w:color w:val="000000"/>
                <w:kern w:val="24"/>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Times New Roman" w:eastAsia="Times New Roman" w:hAnsi="Times New Roman" w:cs="Times New Roman"/>
                <w:b/>
                <w:bCs/>
                <w:color w:val="000000"/>
                <w:kern w:val="24"/>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r>
      <w:tr w:rsidR="00F07339" w:rsidRPr="001C3591" w:rsidTr="00BB38BE">
        <w:trPr>
          <w:trHeight w:val="345"/>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b/>
                <w:bCs/>
                <w:sz w:val="18"/>
                <w:szCs w:val="18"/>
                <w:lang w:eastAsia="fr-FR"/>
              </w:rPr>
            </w:pPr>
            <w:r w:rsidRPr="00F07339">
              <w:rPr>
                <w:rFonts w:ascii="Arial" w:eastAsia="Times New Roman" w:hAnsi="Arial" w:cs="Arial" w:hint="cs"/>
                <w:b/>
                <w:bCs/>
                <w:sz w:val="18"/>
                <w:szCs w:val="18"/>
                <w:rtl/>
                <w:lang w:eastAsia="fr-FR"/>
              </w:rPr>
              <w:t>3.1.1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hideMark/>
          </w:tcPr>
          <w:p w:rsidR="00F07339" w:rsidRPr="00F07339" w:rsidRDefault="00F07339" w:rsidP="00BB38BE">
            <w:pPr>
              <w:bidi/>
              <w:spacing w:after="0" w:line="240" w:lineRule="auto"/>
              <w:jc w:val="center"/>
              <w:textAlignment w:val="center"/>
              <w:rPr>
                <w:rFonts w:ascii="Times New Roman" w:eastAsia="Times New Roman" w:hAnsi="Times New Roman" w:cs="Times New Roman"/>
                <w:b/>
                <w:bCs/>
                <w:color w:val="000000"/>
                <w:kern w:val="24"/>
                <w:sz w:val="18"/>
                <w:szCs w:val="18"/>
                <w:rtl/>
                <w:lang w:eastAsia="fr-FR" w:bidi="ar-TN"/>
              </w:rPr>
            </w:pPr>
            <w:r w:rsidRPr="00F07339">
              <w:rPr>
                <w:rFonts w:ascii="Times New Roman" w:eastAsia="Times New Roman" w:hAnsi="Times New Roman" w:cs="Times New Roman" w:hint="cs"/>
                <w:b/>
                <w:bCs/>
                <w:color w:val="000000"/>
                <w:kern w:val="24"/>
                <w:sz w:val="18"/>
                <w:szCs w:val="18"/>
                <w:rtl/>
                <w:lang w:eastAsia="fr-FR" w:bidi="ar-TN"/>
              </w:rPr>
              <w:t>مشاريع ادارية:</w:t>
            </w:r>
          </w:p>
          <w:p w:rsidR="00F07339" w:rsidRPr="00F07339" w:rsidRDefault="00F07339" w:rsidP="00BB38BE">
            <w:pPr>
              <w:bidi/>
              <w:spacing w:after="0" w:line="240" w:lineRule="auto"/>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 xml:space="preserve">مواصلة </w:t>
            </w:r>
            <w:r w:rsidRPr="00F07339">
              <w:rPr>
                <w:rFonts w:ascii="Times New Roman" w:eastAsia="Times New Roman" w:hAnsi="Times New Roman" w:cs="Times New Roman"/>
                <w:color w:val="000000"/>
                <w:kern w:val="24"/>
                <w:sz w:val="18"/>
                <w:szCs w:val="18"/>
                <w:rtl/>
                <w:lang w:eastAsia="fr-FR" w:bidi="ar-TN"/>
              </w:rPr>
              <w:t>تهيئة المستودع البلدي</w:t>
            </w:r>
          </w:p>
        </w:tc>
        <w:tc>
          <w:tcPr>
            <w:tcW w:w="47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2020</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41</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347"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41</w:t>
            </w: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0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r>
      <w:tr w:rsidR="00F07339" w:rsidRPr="001C3591" w:rsidTr="00BB38BE">
        <w:trPr>
          <w:trHeight w:val="347"/>
        </w:trPr>
        <w:tc>
          <w:tcPr>
            <w:tcW w:w="425"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b/>
                <w:bCs/>
                <w:sz w:val="18"/>
                <w:szCs w:val="18"/>
                <w:lang w:eastAsia="fr-FR"/>
              </w:rPr>
            </w:pPr>
            <w:r w:rsidRPr="00F07339">
              <w:rPr>
                <w:rFonts w:ascii="Arial" w:eastAsia="Times New Roman" w:hAnsi="Arial" w:cs="Arial" w:hint="cs"/>
                <w:b/>
                <w:bCs/>
                <w:sz w:val="18"/>
                <w:szCs w:val="18"/>
                <w:rtl/>
                <w:lang w:eastAsia="fr-FR"/>
              </w:rPr>
              <w:t>2.1</w:t>
            </w:r>
          </w:p>
        </w:tc>
        <w:tc>
          <w:tcPr>
            <w:tcW w:w="2268"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4" w:type="dxa"/>
              <w:left w:w="3" w:type="dxa"/>
              <w:bottom w:w="0" w:type="dxa"/>
              <w:right w:w="3" w:type="dxa"/>
            </w:tcMar>
            <w:hideMark/>
          </w:tcPr>
          <w:p w:rsidR="00F07339" w:rsidRPr="00F07339" w:rsidRDefault="00F07339" w:rsidP="00BB38BE">
            <w:pPr>
              <w:bidi/>
              <w:spacing w:after="0" w:line="347" w:lineRule="atLeast"/>
              <w:jc w:val="center"/>
              <w:textAlignment w:val="center"/>
              <w:rPr>
                <w:rFonts w:ascii="Arial" w:eastAsia="Times New Roman" w:hAnsi="Arial" w:cs="Arial"/>
                <w:b/>
                <w:bCs/>
                <w:sz w:val="18"/>
                <w:szCs w:val="18"/>
                <w:lang w:eastAsia="fr-FR"/>
              </w:rPr>
            </w:pPr>
            <w:r w:rsidRPr="00F07339">
              <w:rPr>
                <w:rFonts w:ascii="Times New Roman" w:eastAsia="Times New Roman" w:hAnsi="Times New Roman" w:cs="Times New Roman" w:hint="cs"/>
                <w:b/>
                <w:bCs/>
                <w:color w:val="000000"/>
                <w:kern w:val="24"/>
                <w:sz w:val="18"/>
                <w:szCs w:val="18"/>
                <w:rtl/>
                <w:lang w:eastAsia="fr-FR" w:bidi="ar-TN"/>
              </w:rPr>
              <w:t>البرنامج الخصوصي لمناطق التوسع</w:t>
            </w:r>
          </w:p>
        </w:tc>
        <w:tc>
          <w:tcPr>
            <w:tcW w:w="47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Arial" w:eastAsia="Times New Roman" w:hAnsi="Arial" w:cs="Arial"/>
                <w:sz w:val="18"/>
                <w:szCs w:val="18"/>
                <w:lang w:eastAsia="fr-FR"/>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Arial" w:eastAsia="Times New Roman" w:hAnsi="Arial" w:cs="Arial"/>
                <w:sz w:val="18"/>
                <w:szCs w:val="18"/>
                <w:lang w:eastAsia="fr-FR"/>
              </w:rPr>
            </w:pP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Arial" w:eastAsia="Times New Roman" w:hAnsi="Arial" w:cs="Arial"/>
                <w:sz w:val="18"/>
                <w:szCs w:val="18"/>
                <w:lang w:eastAsia="fr-FR"/>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0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r>
      <w:tr w:rsidR="00F07339" w:rsidRPr="001C3591" w:rsidTr="00BB38BE">
        <w:trPr>
          <w:trHeight w:val="463"/>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r w:rsidRPr="00F07339">
              <w:rPr>
                <w:rFonts w:ascii="Arial" w:eastAsia="Times New Roman" w:hAnsi="Arial" w:cs="Arial" w:hint="cs"/>
                <w:b/>
                <w:bCs/>
                <w:sz w:val="18"/>
                <w:szCs w:val="18"/>
                <w:rtl/>
                <w:lang w:eastAsia="fr-FR"/>
              </w:rPr>
              <w:t>1.2.1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hideMark/>
          </w:tcPr>
          <w:p w:rsidR="00F07339" w:rsidRPr="00F07339" w:rsidRDefault="00F07339" w:rsidP="00BB38BE">
            <w:pPr>
              <w:bidi/>
              <w:spacing w:after="0" w:line="240" w:lineRule="auto"/>
              <w:jc w:val="center"/>
              <w:textAlignment w:val="center"/>
              <w:rPr>
                <w:rFonts w:ascii="Times New Roman" w:eastAsia="Times New Roman" w:hAnsi="Times New Roman" w:cs="Times New Roman"/>
                <w:b/>
                <w:bCs/>
                <w:color w:val="000000"/>
                <w:kern w:val="24"/>
                <w:sz w:val="18"/>
                <w:szCs w:val="18"/>
                <w:rtl/>
                <w:lang w:eastAsia="fr-FR" w:bidi="ar-TN"/>
              </w:rPr>
            </w:pPr>
            <w:r w:rsidRPr="00F07339">
              <w:rPr>
                <w:rFonts w:ascii="Times New Roman" w:eastAsia="Times New Roman" w:hAnsi="Times New Roman" w:cs="Times New Roman"/>
                <w:b/>
                <w:bCs/>
                <w:color w:val="000000"/>
                <w:kern w:val="24"/>
                <w:sz w:val="18"/>
                <w:szCs w:val="18"/>
                <w:rtl/>
                <w:lang w:eastAsia="fr-FR" w:bidi="ar-TN"/>
              </w:rPr>
              <w:t xml:space="preserve">مشروع </w:t>
            </w:r>
            <w:r w:rsidRPr="00F07339">
              <w:rPr>
                <w:rFonts w:ascii="Times New Roman" w:eastAsia="Times New Roman" w:hAnsi="Times New Roman" w:cs="Times New Roman" w:hint="cs"/>
                <w:b/>
                <w:bCs/>
                <w:color w:val="000000"/>
                <w:kern w:val="24"/>
                <w:sz w:val="18"/>
                <w:szCs w:val="18"/>
                <w:rtl/>
                <w:lang w:eastAsia="fr-FR" w:bidi="ar-TN"/>
              </w:rPr>
              <w:t>تعهد و صيانة</w:t>
            </w:r>
            <w:r w:rsidRPr="00F07339">
              <w:rPr>
                <w:rFonts w:ascii="Times New Roman" w:eastAsia="Times New Roman" w:hAnsi="Times New Roman" w:cs="Times New Roman"/>
                <w:b/>
                <w:bCs/>
                <w:color w:val="000000"/>
                <w:kern w:val="24"/>
                <w:sz w:val="18"/>
                <w:szCs w:val="18"/>
                <w:rtl/>
                <w:lang w:eastAsia="fr-FR" w:bidi="ar-TN"/>
              </w:rPr>
              <w:t xml:space="preserve"> الطرقات</w:t>
            </w:r>
            <w:r w:rsidRPr="00F07339">
              <w:rPr>
                <w:rFonts w:ascii="Times New Roman" w:eastAsia="Times New Roman" w:hAnsi="Times New Roman" w:cs="Times New Roman"/>
                <w:b/>
                <w:bCs/>
                <w:color w:val="000000"/>
                <w:kern w:val="24"/>
                <w:sz w:val="18"/>
                <w:szCs w:val="18"/>
                <w:lang w:eastAsia="fr-FR"/>
              </w:rPr>
              <w:t xml:space="preserve"> </w:t>
            </w:r>
            <w:r w:rsidRPr="00F07339">
              <w:rPr>
                <w:rFonts w:ascii="Times New Roman" w:eastAsia="Times New Roman" w:hAnsi="Times New Roman" w:cs="Times New Roman" w:hint="cs"/>
                <w:b/>
                <w:bCs/>
                <w:color w:val="000000"/>
                <w:kern w:val="24"/>
                <w:sz w:val="18"/>
                <w:szCs w:val="18"/>
                <w:rtl/>
                <w:lang w:eastAsia="fr-FR" w:bidi="ar-TN"/>
              </w:rPr>
              <w:t>:</w:t>
            </w:r>
          </w:p>
          <w:p w:rsidR="00F07339" w:rsidRPr="00F07339" w:rsidRDefault="00F07339" w:rsidP="00F07339">
            <w:pPr>
              <w:bidi/>
              <w:spacing w:after="0" w:line="240" w:lineRule="auto"/>
              <w:jc w:val="center"/>
              <w:textAlignment w:val="center"/>
              <w:rPr>
                <w:rFonts w:ascii="Times New Roman" w:eastAsia="Times New Roman" w:hAnsi="Times New Roman" w:cs="Times New Roman"/>
                <w:color w:val="000000"/>
                <w:kern w:val="24"/>
                <w:sz w:val="18"/>
                <w:szCs w:val="18"/>
                <w:lang w:eastAsia="fr-FR" w:bidi="ar-TN"/>
              </w:rPr>
            </w:pPr>
            <w:r w:rsidRPr="00F07339">
              <w:rPr>
                <w:rFonts w:ascii="Times New Roman" w:eastAsia="Times New Roman" w:hAnsi="Times New Roman" w:cs="Times New Roman" w:hint="cs"/>
                <w:color w:val="000000"/>
                <w:kern w:val="24"/>
                <w:sz w:val="18"/>
                <w:szCs w:val="18"/>
                <w:rtl/>
                <w:lang w:eastAsia="fr-FR" w:bidi="ar-TN"/>
              </w:rPr>
              <w:t>تهيئة و صيانة مسلك الثكنة بالزعرور</w:t>
            </w:r>
          </w:p>
        </w:tc>
        <w:tc>
          <w:tcPr>
            <w:tcW w:w="47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2020</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200</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Arial" w:eastAsia="Times New Roman" w:hAnsi="Arial" w:cs="Arial"/>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347" w:lineRule="atLeast"/>
              <w:jc w:val="center"/>
              <w:textAlignment w:val="center"/>
              <w:rPr>
                <w:rFonts w:ascii="Arial" w:eastAsia="Times New Roman" w:hAnsi="Arial" w:cs="Arial"/>
                <w:sz w:val="18"/>
                <w:szCs w:val="18"/>
                <w:lang w:eastAsia="fr-FR"/>
              </w:rPr>
            </w:pP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200</w:t>
            </w:r>
          </w:p>
        </w:tc>
        <w:tc>
          <w:tcPr>
            <w:tcW w:w="40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r w:rsidRPr="00F07339">
              <w:rPr>
                <w:rFonts w:ascii="Times New Roman" w:eastAsia="Times New Roman" w:hAnsi="Times New Roman" w:cs="Times New Roman" w:hint="cs"/>
                <w:b/>
                <w:bCs/>
                <w:color w:val="000000"/>
                <w:kern w:val="24"/>
                <w:sz w:val="18"/>
                <w:szCs w:val="18"/>
                <w:rtl/>
                <w:lang w:eastAsia="fr-FR" w:bidi="ar-TN"/>
              </w:rPr>
              <w:t>12</w:t>
            </w:r>
          </w:p>
        </w:tc>
      </w:tr>
      <w:tr w:rsidR="00F07339" w:rsidRPr="001C3591" w:rsidTr="00BB38BE">
        <w:trPr>
          <w:trHeight w:val="279"/>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r w:rsidRPr="00F07339">
              <w:rPr>
                <w:rFonts w:ascii="Arial" w:eastAsia="Times New Roman" w:hAnsi="Arial" w:cs="Arial" w:hint="cs"/>
                <w:b/>
                <w:bCs/>
                <w:sz w:val="18"/>
                <w:szCs w:val="18"/>
                <w:rtl/>
                <w:lang w:eastAsia="fr-FR"/>
              </w:rPr>
              <w:t>2.2.1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hideMark/>
          </w:tcPr>
          <w:p w:rsidR="00F07339" w:rsidRPr="00F07339" w:rsidRDefault="00F07339" w:rsidP="00BB38BE">
            <w:pPr>
              <w:spacing w:after="0" w:line="240" w:lineRule="auto"/>
              <w:jc w:val="center"/>
              <w:textAlignment w:val="center"/>
              <w:rPr>
                <w:rFonts w:ascii="Times New Roman" w:eastAsia="Times New Roman" w:hAnsi="Times New Roman" w:cs="Times New Roman"/>
                <w:b/>
                <w:bCs/>
                <w:color w:val="000000"/>
                <w:kern w:val="24"/>
                <w:sz w:val="18"/>
                <w:szCs w:val="18"/>
                <w:rtl/>
                <w:lang w:eastAsia="fr-FR" w:bidi="ar-TN"/>
              </w:rPr>
            </w:pPr>
            <w:r w:rsidRPr="00F07339">
              <w:rPr>
                <w:rFonts w:ascii="Times New Roman" w:eastAsia="Times New Roman" w:hAnsi="Times New Roman" w:cs="Times New Roman" w:hint="cs"/>
                <w:b/>
                <w:bCs/>
                <w:color w:val="000000"/>
                <w:kern w:val="24"/>
                <w:sz w:val="18"/>
                <w:szCs w:val="18"/>
                <w:rtl/>
                <w:lang w:eastAsia="fr-FR" w:bidi="ar-TN"/>
              </w:rPr>
              <w:t>اقتناء معدات نظافة:</w:t>
            </w:r>
          </w:p>
          <w:p w:rsidR="00F07339" w:rsidRPr="00F07339" w:rsidRDefault="00F07339" w:rsidP="00BB38BE">
            <w:pPr>
              <w:spacing w:after="0" w:line="240" w:lineRule="auto"/>
              <w:jc w:val="center"/>
              <w:textAlignment w:val="center"/>
              <w:rPr>
                <w:rFonts w:ascii="Times New Roman" w:eastAsia="Times New Roman" w:hAnsi="Times New Roman" w:cs="Times New Roman"/>
                <w:color w:val="000000"/>
                <w:kern w:val="24"/>
                <w:sz w:val="18"/>
                <w:szCs w:val="18"/>
                <w:lang w:eastAsia="fr-FR" w:bidi="ar-TN"/>
              </w:rPr>
            </w:pPr>
            <w:r w:rsidRPr="00F07339">
              <w:rPr>
                <w:rFonts w:ascii="Times New Roman" w:eastAsia="Times New Roman" w:hAnsi="Times New Roman" w:cs="Times New Roman" w:hint="cs"/>
                <w:color w:val="000000"/>
                <w:kern w:val="24"/>
                <w:sz w:val="18"/>
                <w:szCs w:val="18"/>
                <w:rtl/>
                <w:lang w:eastAsia="fr-FR" w:bidi="ar-TN"/>
              </w:rPr>
              <w:t>شاحنة ضاغطة</w:t>
            </w:r>
          </w:p>
        </w:tc>
        <w:tc>
          <w:tcPr>
            <w:tcW w:w="47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2020</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250</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250</w:t>
            </w:r>
          </w:p>
        </w:tc>
        <w:tc>
          <w:tcPr>
            <w:tcW w:w="40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r>
      <w:tr w:rsidR="00F07339" w:rsidRPr="001C3591" w:rsidTr="00BB38BE">
        <w:trPr>
          <w:trHeight w:val="288"/>
        </w:trPr>
        <w:tc>
          <w:tcPr>
            <w:tcW w:w="4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b/>
                <w:bCs/>
                <w:sz w:val="18"/>
                <w:szCs w:val="18"/>
                <w:rtl/>
                <w:lang w:eastAsia="fr-FR"/>
              </w:rPr>
            </w:pPr>
          </w:p>
        </w:tc>
        <w:tc>
          <w:tcPr>
            <w:tcW w:w="226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Times New Roman" w:eastAsia="Times New Roman" w:hAnsi="Times New Roman" w:cs="Times New Roman"/>
                <w:b/>
                <w:bCs/>
                <w:color w:val="000000"/>
                <w:kern w:val="24"/>
                <w:sz w:val="18"/>
                <w:szCs w:val="18"/>
                <w:rtl/>
                <w:lang w:eastAsia="fr-FR" w:bidi="ar-TN"/>
              </w:rPr>
            </w:pPr>
            <w:r w:rsidRPr="00F07339">
              <w:rPr>
                <w:rFonts w:ascii="Simplified Arabic" w:eastAsia="Times New Roman" w:hAnsi="Simplified Arabic" w:cs="Simplified Arabic" w:hint="cs"/>
                <w:b/>
                <w:bCs/>
                <w:color w:val="000000"/>
                <w:kern w:val="24"/>
                <w:sz w:val="18"/>
                <w:szCs w:val="18"/>
                <w:rtl/>
                <w:lang w:eastAsia="fr-FR" w:bidi="ar-TN"/>
              </w:rPr>
              <w:t>المجموع 1</w:t>
            </w:r>
          </w:p>
        </w:tc>
        <w:tc>
          <w:tcPr>
            <w:tcW w:w="47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Times New Roman" w:eastAsia="Times New Roman" w:hAnsi="Times New Roman" w:cs="Times New Roman"/>
                <w:b/>
                <w:bCs/>
                <w:color w:val="000000"/>
                <w:kern w:val="24"/>
                <w:sz w:val="18"/>
                <w:szCs w:val="18"/>
                <w:rtl/>
                <w:lang w:eastAsia="fr-FR" w:bidi="ar-TN"/>
              </w:rPr>
            </w:pPr>
          </w:p>
        </w:tc>
        <w:tc>
          <w:tcPr>
            <w:tcW w:w="64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Simplified Arabic" w:eastAsia="Times New Roman" w:hAnsi="Simplified Arabic" w:cs="Simplified Arabic"/>
                <w:b/>
                <w:bCs/>
                <w:color w:val="000000"/>
                <w:kern w:val="24"/>
                <w:sz w:val="18"/>
                <w:szCs w:val="18"/>
                <w:rtl/>
                <w:lang w:eastAsia="fr-FR" w:bidi="ar-TN"/>
              </w:rPr>
            </w:pPr>
            <w:r w:rsidRPr="00F07339">
              <w:rPr>
                <w:rFonts w:ascii="Simplified Arabic" w:eastAsia="Times New Roman" w:hAnsi="Simplified Arabic" w:cs="Simplified Arabic"/>
                <w:b/>
                <w:bCs/>
                <w:color w:val="000000"/>
                <w:kern w:val="24"/>
                <w:sz w:val="18"/>
                <w:szCs w:val="18"/>
                <w:rtl/>
                <w:lang w:eastAsia="fr-FR" w:bidi="ar-TN"/>
              </w:rPr>
              <w:t>1101</w:t>
            </w:r>
          </w:p>
        </w:tc>
        <w:tc>
          <w:tcPr>
            <w:tcW w:w="9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Simplified Arabic" w:eastAsia="Times New Roman" w:hAnsi="Simplified Arabic" w:cs="Simplified Arabic"/>
                <w:b/>
                <w:bCs/>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Simplified Arabic" w:eastAsia="Times New Roman" w:hAnsi="Simplified Arabic" w:cs="Simplified Arabic"/>
                <w:b/>
                <w:bCs/>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Simplified Arabic" w:eastAsia="Times New Roman" w:hAnsi="Simplified Arabic" w:cs="Simplified Arabic"/>
                <w:b/>
                <w:bCs/>
                <w:sz w:val="18"/>
                <w:szCs w:val="18"/>
                <w:lang w:eastAsia="fr-FR"/>
              </w:rPr>
            </w:pPr>
            <w:r w:rsidRPr="00F07339">
              <w:rPr>
                <w:rFonts w:ascii="Simplified Arabic" w:eastAsia="Times New Roman" w:hAnsi="Simplified Arabic" w:cs="Simplified Arabic"/>
                <w:b/>
                <w:bCs/>
                <w:sz w:val="18"/>
                <w:szCs w:val="18"/>
                <w:rtl/>
                <w:lang w:eastAsia="fr-FR"/>
              </w:rPr>
              <w:t>10</w:t>
            </w:r>
          </w:p>
        </w:tc>
        <w:tc>
          <w:tcPr>
            <w:tcW w:w="51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Simplified Arabic" w:eastAsia="Times New Roman" w:hAnsi="Simplified Arabic" w:cs="Simplified Arabic"/>
                <w:b/>
                <w:bCs/>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Simplified Arabic" w:eastAsia="Times New Roman" w:hAnsi="Simplified Arabic" w:cs="Simplified Arabic"/>
                <w:b/>
                <w:bCs/>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Simplified Arabic" w:eastAsia="Times New Roman" w:hAnsi="Simplified Arabic" w:cs="Simplified Arabic"/>
                <w:b/>
                <w:bCs/>
                <w:sz w:val="18"/>
                <w:szCs w:val="18"/>
                <w:lang w:eastAsia="fr-FR"/>
              </w:rPr>
            </w:pPr>
            <w:r w:rsidRPr="00F07339">
              <w:rPr>
                <w:rFonts w:ascii="Simplified Arabic" w:eastAsia="Times New Roman" w:hAnsi="Simplified Arabic" w:cs="Simplified Arabic"/>
                <w:b/>
                <w:bCs/>
                <w:sz w:val="18"/>
                <w:szCs w:val="18"/>
                <w:rtl/>
                <w:lang w:eastAsia="fr-FR"/>
              </w:rPr>
              <w:t>641</w:t>
            </w:r>
          </w:p>
        </w:tc>
        <w:tc>
          <w:tcPr>
            <w:tcW w:w="74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Simplified Arabic" w:eastAsia="Times New Roman" w:hAnsi="Simplified Arabic" w:cs="Simplified Arabic"/>
                <w:b/>
                <w:bCs/>
                <w:color w:val="000000"/>
                <w:kern w:val="24"/>
                <w:sz w:val="18"/>
                <w:szCs w:val="18"/>
                <w:rtl/>
                <w:lang w:eastAsia="fr-FR" w:bidi="ar-TN"/>
              </w:rPr>
            </w:pPr>
            <w:r w:rsidRPr="00F07339">
              <w:rPr>
                <w:rFonts w:ascii="Simplified Arabic" w:eastAsia="Times New Roman" w:hAnsi="Simplified Arabic" w:cs="Simplified Arabic"/>
                <w:b/>
                <w:bCs/>
                <w:color w:val="000000"/>
                <w:kern w:val="24"/>
                <w:sz w:val="18"/>
                <w:szCs w:val="18"/>
                <w:rtl/>
                <w:lang w:eastAsia="fr-FR" w:bidi="ar-TN"/>
              </w:rPr>
              <w:t>450</w:t>
            </w:r>
          </w:p>
        </w:tc>
        <w:tc>
          <w:tcPr>
            <w:tcW w:w="4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r w:rsidRPr="00F07339">
              <w:rPr>
                <w:rFonts w:ascii="Arial" w:eastAsia="Times New Roman" w:hAnsi="Arial" w:cs="Arial" w:hint="cs"/>
                <w:sz w:val="18"/>
                <w:szCs w:val="18"/>
                <w:rtl/>
                <w:lang w:eastAsia="fr-FR"/>
              </w:rPr>
              <w:t>48</w:t>
            </w:r>
          </w:p>
        </w:tc>
      </w:tr>
      <w:tr w:rsidR="00F07339" w:rsidRPr="001C3591" w:rsidTr="00BB38BE">
        <w:trPr>
          <w:trHeight w:val="179"/>
        </w:trPr>
        <w:tc>
          <w:tcPr>
            <w:tcW w:w="425"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b/>
                <w:bCs/>
                <w:sz w:val="18"/>
                <w:szCs w:val="18"/>
                <w:rtl/>
                <w:lang w:eastAsia="fr-FR"/>
              </w:rPr>
            </w:pPr>
            <w:r w:rsidRPr="00F07339">
              <w:rPr>
                <w:rFonts w:ascii="Arial" w:eastAsia="Times New Roman" w:hAnsi="Arial" w:cs="Arial" w:hint="cs"/>
                <w:b/>
                <w:bCs/>
                <w:sz w:val="18"/>
                <w:szCs w:val="18"/>
                <w:rtl/>
                <w:lang w:eastAsia="fr-FR"/>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Times New Roman" w:eastAsia="Times New Roman" w:hAnsi="Times New Roman" w:cs="Times New Roman"/>
                <w:b/>
                <w:bCs/>
                <w:color w:val="000000"/>
                <w:kern w:val="24"/>
                <w:sz w:val="18"/>
                <w:szCs w:val="18"/>
                <w:rtl/>
                <w:lang w:eastAsia="fr-FR" w:bidi="ar-TN"/>
              </w:rPr>
            </w:pPr>
            <w:r w:rsidRPr="00F07339">
              <w:rPr>
                <w:rFonts w:ascii="Times New Roman" w:eastAsia="Times New Roman" w:hAnsi="Times New Roman" w:cs="Times New Roman" w:hint="cs"/>
                <w:b/>
                <w:bCs/>
                <w:color w:val="000000"/>
                <w:kern w:val="24"/>
                <w:sz w:val="18"/>
                <w:szCs w:val="18"/>
                <w:rtl/>
                <w:lang w:eastAsia="fr-FR" w:bidi="ar-TN"/>
              </w:rPr>
              <w:t>المشاريع المتواصلة</w:t>
            </w:r>
          </w:p>
        </w:tc>
        <w:tc>
          <w:tcPr>
            <w:tcW w:w="47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347" w:lineRule="atLeast"/>
              <w:textAlignment w:val="center"/>
              <w:rPr>
                <w:rFonts w:ascii="Times New Roman" w:eastAsia="Times New Roman" w:hAnsi="Times New Roman" w:cs="Times New Roman"/>
                <w:color w:val="000000"/>
                <w:kern w:val="24"/>
                <w:sz w:val="18"/>
                <w:szCs w:val="18"/>
                <w:rtl/>
                <w:lang w:eastAsia="fr-FR" w:bidi="ar-TN"/>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Times New Roman" w:eastAsia="Times New Roman" w:hAnsi="Times New Roman" w:cs="Times New Roman"/>
                <w:color w:val="000000"/>
                <w:kern w:val="24"/>
                <w:sz w:val="18"/>
                <w:szCs w:val="18"/>
                <w:rtl/>
                <w:lang w:eastAsia="fr-FR" w:bidi="ar-TN"/>
              </w:rPr>
            </w:pP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Times New Roman" w:eastAsia="Times New Roman" w:hAnsi="Times New Roman" w:cs="Times New Roman"/>
                <w:color w:val="000000"/>
                <w:kern w:val="24"/>
                <w:sz w:val="18"/>
                <w:szCs w:val="18"/>
                <w:rtl/>
                <w:lang w:eastAsia="fr-FR" w:bidi="ar-TN"/>
              </w:rPr>
            </w:pPr>
          </w:p>
        </w:tc>
        <w:tc>
          <w:tcPr>
            <w:tcW w:w="40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r>
      <w:tr w:rsidR="00F07339" w:rsidRPr="001C3591" w:rsidTr="00BB38BE">
        <w:trPr>
          <w:trHeight w:val="299"/>
        </w:trPr>
        <w:tc>
          <w:tcPr>
            <w:tcW w:w="425"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b/>
                <w:bCs/>
                <w:sz w:val="18"/>
                <w:szCs w:val="18"/>
                <w:rtl/>
                <w:lang w:eastAsia="fr-FR"/>
              </w:rPr>
            </w:pPr>
            <w:r w:rsidRPr="00F07339">
              <w:rPr>
                <w:rFonts w:ascii="Arial" w:eastAsia="Times New Roman" w:hAnsi="Arial" w:cs="Arial" w:hint="cs"/>
                <w:b/>
                <w:bCs/>
                <w:sz w:val="18"/>
                <w:szCs w:val="18"/>
                <w:rtl/>
                <w:lang w:eastAsia="fr-FR"/>
              </w:rPr>
              <w:t>1.2</w:t>
            </w:r>
          </w:p>
        </w:tc>
        <w:tc>
          <w:tcPr>
            <w:tcW w:w="2268"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Times New Roman" w:eastAsia="Times New Roman" w:hAnsi="Times New Roman" w:cs="Times New Roman"/>
                <w:b/>
                <w:bCs/>
                <w:color w:val="000000"/>
                <w:kern w:val="24"/>
                <w:sz w:val="18"/>
                <w:szCs w:val="18"/>
                <w:rtl/>
                <w:lang w:eastAsia="fr-FR" w:bidi="ar-TN"/>
              </w:rPr>
            </w:pPr>
            <w:r w:rsidRPr="00F07339">
              <w:rPr>
                <w:rFonts w:ascii="Times New Roman" w:eastAsia="Times New Roman" w:hAnsi="Times New Roman" w:cs="Times New Roman" w:hint="cs"/>
                <w:b/>
                <w:bCs/>
                <w:color w:val="000000"/>
                <w:kern w:val="24"/>
                <w:sz w:val="18"/>
                <w:szCs w:val="18"/>
                <w:rtl/>
                <w:lang w:eastAsia="fr-FR" w:bidi="ar-TN"/>
              </w:rPr>
              <w:t>مشاريع ذات  صبغة محلية</w:t>
            </w:r>
          </w:p>
        </w:tc>
        <w:tc>
          <w:tcPr>
            <w:tcW w:w="47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Times New Roman" w:eastAsia="Times New Roman" w:hAnsi="Times New Roman" w:cs="Times New Roman"/>
                <w:color w:val="000000"/>
                <w:kern w:val="24"/>
                <w:sz w:val="18"/>
                <w:szCs w:val="18"/>
                <w:rtl/>
                <w:lang w:eastAsia="fr-FR" w:bidi="ar-TN"/>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Times New Roman" w:eastAsia="Times New Roman" w:hAnsi="Times New Roman" w:cs="Times New Roman"/>
                <w:color w:val="000000"/>
                <w:kern w:val="24"/>
                <w:sz w:val="18"/>
                <w:szCs w:val="18"/>
                <w:rtl/>
                <w:lang w:eastAsia="fr-FR" w:bidi="ar-TN"/>
              </w:rPr>
            </w:pP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Times New Roman" w:eastAsia="Times New Roman" w:hAnsi="Times New Roman" w:cs="Times New Roman"/>
                <w:color w:val="000000"/>
                <w:kern w:val="24"/>
                <w:sz w:val="18"/>
                <w:szCs w:val="18"/>
                <w:rtl/>
                <w:lang w:eastAsia="fr-FR" w:bidi="ar-TN"/>
              </w:rPr>
            </w:pPr>
          </w:p>
        </w:tc>
        <w:tc>
          <w:tcPr>
            <w:tcW w:w="40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r>
      <w:tr w:rsidR="00F07339" w:rsidRPr="001C3591" w:rsidTr="00BB38BE">
        <w:trPr>
          <w:trHeight w:val="581"/>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b/>
                <w:bCs/>
                <w:sz w:val="18"/>
                <w:szCs w:val="18"/>
                <w:rtl/>
                <w:lang w:eastAsia="fr-FR"/>
              </w:rPr>
            </w:pPr>
            <w:r w:rsidRPr="00F07339">
              <w:rPr>
                <w:rFonts w:ascii="Arial" w:eastAsia="Times New Roman" w:hAnsi="Arial" w:cs="Arial" w:hint="cs"/>
                <w:b/>
                <w:bCs/>
                <w:sz w:val="18"/>
                <w:szCs w:val="18"/>
                <w:rtl/>
                <w:lang w:eastAsia="fr-FR"/>
              </w:rPr>
              <w:t>1.1.2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40" w:lineRule="auto"/>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مشروع تعبيد الطرقات</w:t>
            </w:r>
            <w:r w:rsidRPr="00F07339">
              <w:rPr>
                <w:rFonts w:ascii="Times New Roman" w:eastAsia="Times New Roman" w:hAnsi="Times New Roman" w:cs="Times New Roman"/>
                <w:b/>
                <w:bCs/>
                <w:color w:val="000000"/>
                <w:kern w:val="24"/>
                <w:sz w:val="18"/>
                <w:szCs w:val="18"/>
                <w:lang w:eastAsia="fr-FR"/>
              </w:rPr>
              <w:t xml:space="preserve"> </w:t>
            </w:r>
            <w:r w:rsidRPr="00F07339">
              <w:rPr>
                <w:rFonts w:ascii="Times New Roman" w:eastAsia="Times New Roman" w:hAnsi="Times New Roman" w:cs="Times New Roman"/>
                <w:b/>
                <w:bCs/>
                <w:color w:val="000000"/>
                <w:kern w:val="24"/>
                <w:sz w:val="18"/>
                <w:szCs w:val="18"/>
                <w:rtl/>
                <w:lang w:eastAsia="fr-FR" w:bidi="ar-TN"/>
              </w:rPr>
              <w:t xml:space="preserve">: </w:t>
            </w:r>
          </w:p>
          <w:p w:rsidR="00F07339" w:rsidRPr="00F07339" w:rsidRDefault="00F07339" w:rsidP="00BB38BE">
            <w:pPr>
              <w:bidi/>
              <w:spacing w:after="0" w:line="240" w:lineRule="auto"/>
              <w:textAlignment w:val="center"/>
              <w:rPr>
                <w:rFonts w:ascii="Arial" w:eastAsia="Times New Roman" w:hAnsi="Arial" w:cs="Arial"/>
                <w:sz w:val="18"/>
                <w:szCs w:val="18"/>
                <w:lang w:eastAsia="fr-FR"/>
              </w:rPr>
            </w:pPr>
            <w:r w:rsidRPr="00F07339">
              <w:rPr>
                <w:rFonts w:ascii="Times New Roman" w:eastAsia="Times New Roman" w:hAnsi="Times New Roman" w:cs="Times New Roman"/>
                <w:color w:val="000000"/>
                <w:kern w:val="24"/>
                <w:sz w:val="18"/>
                <w:szCs w:val="18"/>
                <w:rtl/>
                <w:lang w:eastAsia="fr-FR" w:bidi="ar-TN"/>
              </w:rPr>
              <w:t xml:space="preserve">نهج الدينار 200 م خ </w:t>
            </w:r>
          </w:p>
          <w:p w:rsidR="00F07339" w:rsidRPr="00F07339" w:rsidRDefault="00F07339" w:rsidP="00BB38BE">
            <w:pPr>
              <w:bidi/>
              <w:spacing w:after="0" w:line="240" w:lineRule="auto"/>
              <w:jc w:val="both"/>
              <w:textAlignment w:val="center"/>
              <w:rPr>
                <w:rFonts w:ascii="Arial" w:eastAsia="Times New Roman" w:hAnsi="Arial" w:cs="Arial"/>
                <w:sz w:val="18"/>
                <w:szCs w:val="18"/>
                <w:lang w:eastAsia="fr-FR"/>
              </w:rPr>
            </w:pPr>
            <w:r w:rsidRPr="00F07339">
              <w:rPr>
                <w:rFonts w:ascii="Times New Roman" w:eastAsia="Times New Roman" w:hAnsi="Times New Roman" w:cs="Times New Roman"/>
                <w:color w:val="000000"/>
                <w:kern w:val="24"/>
                <w:sz w:val="18"/>
                <w:szCs w:val="18"/>
                <w:rtl/>
                <w:lang w:eastAsia="fr-FR" w:bidi="ar-TN"/>
              </w:rPr>
              <w:t xml:space="preserve">نهج طبرقة 200 م خ </w:t>
            </w:r>
          </w:p>
          <w:p w:rsidR="00F07339" w:rsidRPr="00F07339" w:rsidRDefault="00F07339" w:rsidP="00BB38BE">
            <w:pPr>
              <w:bidi/>
              <w:spacing w:after="0" w:line="240" w:lineRule="auto"/>
              <w:jc w:val="both"/>
              <w:textAlignment w:val="center"/>
              <w:rPr>
                <w:rFonts w:ascii="Arial" w:eastAsia="Times New Roman" w:hAnsi="Arial" w:cs="Arial"/>
                <w:sz w:val="18"/>
                <w:szCs w:val="18"/>
                <w:lang w:eastAsia="fr-FR"/>
              </w:rPr>
            </w:pPr>
            <w:r w:rsidRPr="00F07339">
              <w:rPr>
                <w:rFonts w:ascii="Times New Roman" w:eastAsia="Times New Roman" w:hAnsi="Times New Roman" w:cs="Times New Roman"/>
                <w:color w:val="000000"/>
                <w:kern w:val="24"/>
                <w:sz w:val="18"/>
                <w:szCs w:val="18"/>
                <w:rtl/>
                <w:lang w:eastAsia="fr-FR" w:bidi="ar-TN"/>
              </w:rPr>
              <w:t xml:space="preserve"> نهج الكرة الحديدية 150 م خ </w:t>
            </w:r>
          </w:p>
          <w:p w:rsidR="00F07339" w:rsidRPr="00F07339" w:rsidRDefault="00F07339" w:rsidP="00BB38BE">
            <w:pPr>
              <w:bidi/>
              <w:spacing w:after="0" w:line="240" w:lineRule="auto"/>
              <w:jc w:val="both"/>
              <w:textAlignment w:val="center"/>
              <w:rPr>
                <w:rFonts w:ascii="Arial" w:eastAsia="Times New Roman" w:hAnsi="Arial" w:cs="Arial"/>
                <w:sz w:val="18"/>
                <w:szCs w:val="18"/>
                <w:lang w:eastAsia="fr-FR"/>
              </w:rPr>
            </w:pPr>
            <w:r w:rsidRPr="00F07339">
              <w:rPr>
                <w:rFonts w:ascii="Times New Roman" w:eastAsia="Times New Roman" w:hAnsi="Times New Roman" w:cs="Times New Roman"/>
                <w:color w:val="000000"/>
                <w:kern w:val="24"/>
                <w:sz w:val="18"/>
                <w:szCs w:val="18"/>
                <w:rtl/>
                <w:lang w:eastAsia="fr-FR" w:bidi="ar-TN"/>
              </w:rPr>
              <w:t xml:space="preserve">حي الديوانة 400 م خ </w:t>
            </w:r>
          </w:p>
          <w:p w:rsidR="00F07339" w:rsidRPr="00F07339" w:rsidRDefault="00F07339" w:rsidP="00BB38BE">
            <w:pPr>
              <w:bidi/>
              <w:spacing w:after="0" w:line="240" w:lineRule="auto"/>
              <w:jc w:val="both"/>
              <w:textAlignment w:val="center"/>
              <w:rPr>
                <w:rFonts w:ascii="Times New Roman" w:eastAsia="Times New Roman" w:hAnsi="Times New Roman" w:cs="Times New Roman"/>
                <w:b/>
                <w:bCs/>
                <w:color w:val="000000"/>
                <w:kern w:val="24"/>
                <w:sz w:val="18"/>
                <w:szCs w:val="18"/>
                <w:rtl/>
                <w:lang w:eastAsia="fr-FR" w:bidi="ar-TN"/>
              </w:rPr>
            </w:pPr>
            <w:r w:rsidRPr="00F07339">
              <w:rPr>
                <w:rFonts w:ascii="Times New Roman" w:eastAsia="Times New Roman" w:hAnsi="Times New Roman" w:cs="Times New Roman"/>
                <w:color w:val="000000"/>
                <w:kern w:val="24"/>
                <w:sz w:val="18"/>
                <w:szCs w:val="18"/>
                <w:rtl/>
                <w:lang w:eastAsia="fr-FR" w:bidi="ar-TN"/>
              </w:rPr>
              <w:t>تعبيد نهج غاندي 480 م خ</w:t>
            </w:r>
          </w:p>
        </w:tc>
        <w:tc>
          <w:tcPr>
            <w:tcW w:w="47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347" w:lineRule="atLeast"/>
              <w:jc w:val="center"/>
              <w:textAlignment w:val="center"/>
              <w:rPr>
                <w:rFonts w:ascii="Times New Roman" w:eastAsia="Times New Roman" w:hAnsi="Times New Roman" w:cs="Times New Roman"/>
                <w:color w:val="000000"/>
                <w:kern w:val="24"/>
                <w:sz w:val="18"/>
                <w:szCs w:val="18"/>
                <w:rtl/>
                <w:lang w:eastAsia="fr-FR" w:bidi="ar-TN"/>
              </w:rPr>
            </w:pPr>
            <w:r w:rsidRPr="00F07339">
              <w:rPr>
                <w:rFonts w:ascii="Times New Roman" w:eastAsia="Times New Roman" w:hAnsi="Times New Roman" w:cs="Times New Roman" w:hint="cs"/>
                <w:color w:val="000000"/>
                <w:kern w:val="24"/>
                <w:sz w:val="18"/>
                <w:szCs w:val="18"/>
                <w:rtl/>
                <w:lang w:eastAsia="fr-FR" w:bidi="ar-TN"/>
              </w:rPr>
              <w:t>2019</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424</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r w:rsidRPr="00F07339">
              <w:rPr>
                <w:rFonts w:ascii="Times New Roman" w:eastAsia="Times New Roman" w:hAnsi="Times New Roman" w:cs="Times New Roman" w:hint="cs"/>
                <w:color w:val="000000"/>
                <w:kern w:val="24"/>
                <w:sz w:val="18"/>
                <w:szCs w:val="18"/>
                <w:rtl/>
                <w:lang w:eastAsia="fr-FR" w:bidi="ar-TN"/>
              </w:rPr>
              <w:t>424</w:t>
            </w: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r w:rsidRPr="00F07339">
              <w:rPr>
                <w:rFonts w:ascii="Arial" w:eastAsia="Times New Roman" w:hAnsi="Arial" w:cs="Arial" w:hint="cs"/>
                <w:sz w:val="18"/>
                <w:szCs w:val="18"/>
                <w:rtl/>
                <w:lang w:eastAsia="fr-FR"/>
              </w:rPr>
              <w:t>424</w:t>
            </w: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Times New Roman" w:eastAsia="Times New Roman" w:hAnsi="Times New Roman" w:cs="Times New Roman"/>
                <w:color w:val="000000"/>
                <w:kern w:val="24"/>
                <w:sz w:val="18"/>
                <w:szCs w:val="18"/>
                <w:rtl/>
                <w:lang w:eastAsia="fr-FR" w:bidi="ar-TN"/>
              </w:rPr>
            </w:pPr>
          </w:p>
        </w:tc>
        <w:tc>
          <w:tcPr>
            <w:tcW w:w="40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r w:rsidRPr="00F07339">
              <w:rPr>
                <w:rFonts w:ascii="Times New Roman" w:eastAsia="Times New Roman" w:hAnsi="Times New Roman" w:cs="Times New Roman" w:hint="cs"/>
                <w:b/>
                <w:bCs/>
                <w:color w:val="000000"/>
                <w:kern w:val="24"/>
                <w:sz w:val="18"/>
                <w:szCs w:val="18"/>
                <w:rtl/>
                <w:lang w:eastAsia="fr-FR" w:bidi="ar-TN"/>
              </w:rPr>
              <w:t>25</w:t>
            </w:r>
          </w:p>
        </w:tc>
      </w:tr>
      <w:tr w:rsidR="00F07339" w:rsidRPr="001C3591" w:rsidTr="00BB38BE">
        <w:trPr>
          <w:trHeight w:val="292"/>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b/>
                <w:bCs/>
                <w:sz w:val="18"/>
                <w:szCs w:val="18"/>
                <w:rtl/>
                <w:lang w:eastAsia="fr-FR"/>
              </w:rPr>
            </w:pPr>
            <w:r w:rsidRPr="00F07339">
              <w:rPr>
                <w:rFonts w:ascii="Arial" w:eastAsia="Times New Roman" w:hAnsi="Arial" w:cs="Arial" w:hint="cs"/>
                <w:b/>
                <w:bCs/>
                <w:sz w:val="18"/>
                <w:szCs w:val="18"/>
                <w:rtl/>
                <w:lang w:eastAsia="fr-FR"/>
              </w:rPr>
              <w:t>2.1.2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40" w:lineRule="auto"/>
              <w:textAlignment w:val="center"/>
              <w:rPr>
                <w:rFonts w:ascii="Times New Roman" w:eastAsia="Times New Roman" w:hAnsi="Times New Roman" w:cs="Times New Roman"/>
                <w:b/>
                <w:bCs/>
                <w:color w:val="000000"/>
                <w:kern w:val="24"/>
                <w:sz w:val="18"/>
                <w:szCs w:val="18"/>
                <w:rtl/>
                <w:lang w:eastAsia="fr-FR" w:bidi="ar-TN"/>
              </w:rPr>
            </w:pPr>
            <w:r w:rsidRPr="00F07339">
              <w:rPr>
                <w:rFonts w:ascii="Times New Roman" w:eastAsia="Times New Roman" w:hAnsi="Times New Roman" w:cs="Times New Roman" w:hint="cs"/>
                <w:b/>
                <w:bCs/>
                <w:color w:val="000000"/>
                <w:kern w:val="24"/>
                <w:sz w:val="18"/>
                <w:szCs w:val="18"/>
                <w:rtl/>
                <w:lang w:eastAsia="fr-FR" w:bidi="ar-TN"/>
              </w:rPr>
              <w:t>تهيئة المستودع البلدي</w:t>
            </w:r>
          </w:p>
        </w:tc>
        <w:tc>
          <w:tcPr>
            <w:tcW w:w="47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347" w:lineRule="atLeast"/>
              <w:jc w:val="center"/>
              <w:textAlignment w:val="center"/>
              <w:rPr>
                <w:rFonts w:ascii="Times New Roman" w:eastAsia="Times New Roman" w:hAnsi="Times New Roman" w:cs="Times New Roman"/>
                <w:color w:val="000000"/>
                <w:kern w:val="24"/>
                <w:sz w:val="18"/>
                <w:szCs w:val="18"/>
                <w:rtl/>
                <w:lang w:eastAsia="fr-FR" w:bidi="ar-TN"/>
              </w:rPr>
            </w:pPr>
            <w:r w:rsidRPr="00F07339">
              <w:rPr>
                <w:rFonts w:ascii="Times New Roman" w:eastAsia="Times New Roman" w:hAnsi="Times New Roman" w:cs="Times New Roman" w:hint="cs"/>
                <w:color w:val="000000"/>
                <w:kern w:val="24"/>
                <w:sz w:val="18"/>
                <w:szCs w:val="18"/>
                <w:rtl/>
                <w:lang w:eastAsia="fr-FR" w:bidi="ar-TN"/>
              </w:rPr>
              <w:t>2019</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Times New Roman" w:eastAsia="Times New Roman" w:hAnsi="Times New Roman" w:cs="Times New Roman"/>
                <w:color w:val="000000"/>
                <w:kern w:val="24"/>
                <w:sz w:val="18"/>
                <w:szCs w:val="18"/>
                <w:rtl/>
                <w:lang w:eastAsia="fr-FR" w:bidi="ar-TN"/>
              </w:rPr>
            </w:pPr>
            <w:r w:rsidRPr="00F07339">
              <w:rPr>
                <w:rFonts w:ascii="Times New Roman" w:eastAsia="Times New Roman" w:hAnsi="Times New Roman" w:cs="Times New Roman" w:hint="cs"/>
                <w:color w:val="000000"/>
                <w:kern w:val="24"/>
                <w:sz w:val="18"/>
                <w:szCs w:val="18"/>
                <w:rtl/>
                <w:lang w:eastAsia="fr-FR" w:bidi="ar-TN"/>
              </w:rPr>
              <w:t>100</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Times New Roman" w:eastAsia="Times New Roman" w:hAnsi="Times New Roman" w:cs="Times New Roman"/>
                <w:color w:val="000000"/>
                <w:kern w:val="24"/>
                <w:sz w:val="18"/>
                <w:szCs w:val="18"/>
                <w:rtl/>
                <w:lang w:eastAsia="fr-FR" w:bidi="ar-TN"/>
              </w:rPr>
            </w:pPr>
            <w:r w:rsidRPr="00F07339">
              <w:rPr>
                <w:rFonts w:ascii="Times New Roman" w:eastAsia="Times New Roman" w:hAnsi="Times New Roman" w:cs="Times New Roman" w:hint="cs"/>
                <w:color w:val="000000"/>
                <w:kern w:val="24"/>
                <w:sz w:val="18"/>
                <w:szCs w:val="18"/>
                <w:rtl/>
                <w:lang w:eastAsia="fr-FR" w:bidi="ar-TN"/>
              </w:rPr>
              <w:t>100</w:t>
            </w: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Arial" w:eastAsia="Times New Roman" w:hAnsi="Arial" w:cs="Arial"/>
                <w:sz w:val="18"/>
                <w:szCs w:val="18"/>
                <w:rtl/>
                <w:lang w:eastAsia="fr-FR"/>
              </w:rPr>
            </w:pPr>
            <w:r w:rsidRPr="00F07339">
              <w:rPr>
                <w:rFonts w:ascii="Arial" w:eastAsia="Times New Roman" w:hAnsi="Arial" w:cs="Arial" w:hint="cs"/>
                <w:sz w:val="18"/>
                <w:szCs w:val="18"/>
                <w:rtl/>
                <w:lang w:eastAsia="fr-FR"/>
              </w:rPr>
              <w:t>100</w:t>
            </w: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Times New Roman" w:eastAsia="Times New Roman" w:hAnsi="Times New Roman" w:cs="Times New Roman"/>
                <w:color w:val="000000"/>
                <w:kern w:val="24"/>
                <w:sz w:val="18"/>
                <w:szCs w:val="18"/>
                <w:rtl/>
                <w:lang w:eastAsia="fr-FR" w:bidi="ar-TN"/>
              </w:rPr>
            </w:pPr>
          </w:p>
        </w:tc>
        <w:tc>
          <w:tcPr>
            <w:tcW w:w="40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bottom"/>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r>
      <w:tr w:rsidR="00F07339" w:rsidRPr="001C3591" w:rsidTr="00BB38BE">
        <w:trPr>
          <w:trHeight w:val="197"/>
        </w:trPr>
        <w:tc>
          <w:tcPr>
            <w:tcW w:w="425"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b/>
                <w:bCs/>
                <w:sz w:val="18"/>
                <w:szCs w:val="18"/>
                <w:lang w:eastAsia="fr-FR"/>
              </w:rPr>
            </w:pPr>
            <w:r w:rsidRPr="00F07339">
              <w:rPr>
                <w:rFonts w:ascii="Arial" w:eastAsia="Times New Roman" w:hAnsi="Arial" w:cs="Arial" w:hint="cs"/>
                <w:b/>
                <w:bCs/>
                <w:sz w:val="18"/>
                <w:szCs w:val="18"/>
                <w:rtl/>
                <w:lang w:eastAsia="fr-FR"/>
              </w:rPr>
              <w:t>2.2</w:t>
            </w:r>
          </w:p>
        </w:tc>
        <w:tc>
          <w:tcPr>
            <w:tcW w:w="2268"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برامج تهذيب الأحياء الشعبية</w:t>
            </w:r>
          </w:p>
        </w:tc>
        <w:tc>
          <w:tcPr>
            <w:tcW w:w="47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Arial" w:eastAsia="Times New Roman" w:hAnsi="Arial" w:cs="Arial"/>
                <w:sz w:val="18"/>
                <w:szCs w:val="18"/>
                <w:lang w:eastAsia="fr-FR"/>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Arial" w:eastAsia="Times New Roman" w:hAnsi="Arial" w:cs="Arial"/>
                <w:sz w:val="18"/>
                <w:szCs w:val="18"/>
                <w:lang w:eastAsia="fr-FR"/>
              </w:rPr>
            </w:pP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Arial" w:eastAsia="Times New Roman" w:hAnsi="Arial" w:cs="Arial"/>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Arial" w:eastAsia="Times New Roman" w:hAnsi="Arial" w:cs="Arial"/>
                <w:sz w:val="18"/>
                <w:szCs w:val="18"/>
                <w:lang w:eastAsia="fr-FR"/>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Arial" w:eastAsia="Times New Roman" w:hAnsi="Arial" w:cs="Arial"/>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Arial" w:eastAsia="Times New Roman" w:hAnsi="Arial" w:cs="Arial"/>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67" w:lineRule="atLeast"/>
              <w:jc w:val="center"/>
              <w:textAlignment w:val="center"/>
              <w:rPr>
                <w:rFonts w:ascii="Arial" w:eastAsia="Times New Roman" w:hAnsi="Arial" w:cs="Arial"/>
                <w:sz w:val="18"/>
                <w:szCs w:val="18"/>
                <w:lang w:eastAsia="fr-FR"/>
              </w:rPr>
            </w:pP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67" w:lineRule="atLeast"/>
              <w:jc w:val="center"/>
              <w:textAlignment w:val="center"/>
              <w:rPr>
                <w:rFonts w:ascii="Arial" w:eastAsia="Times New Roman" w:hAnsi="Arial" w:cs="Arial"/>
                <w:sz w:val="18"/>
                <w:szCs w:val="18"/>
                <w:lang w:eastAsia="fr-FR"/>
              </w:rPr>
            </w:pPr>
          </w:p>
        </w:tc>
        <w:tc>
          <w:tcPr>
            <w:tcW w:w="40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Arial" w:eastAsia="Times New Roman" w:hAnsi="Arial" w:cs="Arial"/>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p>
        </w:tc>
      </w:tr>
      <w:tr w:rsidR="00F07339" w:rsidRPr="001C3591" w:rsidTr="00BB38BE">
        <w:trPr>
          <w:trHeight w:val="267"/>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b/>
                <w:bCs/>
                <w:sz w:val="18"/>
                <w:szCs w:val="18"/>
                <w:lang w:eastAsia="fr-FR"/>
              </w:rPr>
            </w:pPr>
            <w:r w:rsidRPr="00F07339">
              <w:rPr>
                <w:rFonts w:ascii="Arial" w:eastAsia="Times New Roman" w:hAnsi="Arial" w:cs="Arial" w:hint="cs"/>
                <w:b/>
                <w:bCs/>
                <w:sz w:val="18"/>
                <w:szCs w:val="18"/>
                <w:rtl/>
                <w:lang w:eastAsia="fr-FR"/>
              </w:rPr>
              <w:t>1.2.2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67" w:lineRule="atLeast"/>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 xml:space="preserve">تهذيب حي الحرية - دوار الشط </w:t>
            </w:r>
          </w:p>
        </w:tc>
        <w:tc>
          <w:tcPr>
            <w:tcW w:w="47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67"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color w:val="000000"/>
                <w:kern w:val="24"/>
                <w:sz w:val="18"/>
                <w:szCs w:val="18"/>
                <w:rtl/>
                <w:lang w:eastAsia="fr-FR" w:bidi="ar-TN"/>
              </w:rPr>
              <w:t>2019</w:t>
            </w:r>
            <w:r w:rsidRPr="00F07339">
              <w:rPr>
                <w:rFonts w:ascii="Times New Roman" w:eastAsia="Times New Roman" w:hAnsi="Times New Roman" w:cs="Times New Roman"/>
                <w:color w:val="000000"/>
                <w:kern w:val="24"/>
                <w:sz w:val="18"/>
                <w:szCs w:val="18"/>
                <w:lang w:eastAsia="fr-FR"/>
              </w:rPr>
              <w:t xml:space="preserve"> </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r w:rsidRPr="00F07339">
              <w:rPr>
                <w:rFonts w:ascii="Times New Roman" w:eastAsia="Times New Roman" w:hAnsi="Times New Roman" w:cs="Times New Roman"/>
                <w:color w:val="000000"/>
                <w:kern w:val="24"/>
                <w:sz w:val="18"/>
                <w:szCs w:val="18"/>
                <w:rtl/>
                <w:lang w:eastAsia="fr-FR" w:bidi="ar-TN"/>
              </w:rPr>
              <w:t>2500</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r w:rsidRPr="00F07339">
              <w:rPr>
                <w:rFonts w:ascii="Times New Roman" w:eastAsia="Times New Roman" w:hAnsi="Times New Roman" w:cs="Times New Roman"/>
                <w:color w:val="000000"/>
                <w:kern w:val="24"/>
                <w:sz w:val="18"/>
                <w:szCs w:val="18"/>
                <w:rtl/>
                <w:lang w:eastAsia="fr-FR" w:bidi="ar-TN"/>
              </w:rPr>
              <w:t>2500</w:t>
            </w: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514"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67"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color w:val="000000"/>
                <w:kern w:val="24"/>
                <w:sz w:val="18"/>
                <w:szCs w:val="18"/>
                <w:rtl/>
                <w:lang w:eastAsia="fr-FR" w:bidi="ar-TN"/>
              </w:rPr>
              <w:t>100</w:t>
            </w:r>
            <w:r w:rsidRPr="00F07339">
              <w:rPr>
                <w:rFonts w:ascii="Times New Roman" w:eastAsia="Times New Roman" w:hAnsi="Times New Roman" w:cs="Times New Roman"/>
                <w:color w:val="000000"/>
                <w:kern w:val="24"/>
                <w:sz w:val="18"/>
                <w:szCs w:val="18"/>
                <w:lang w:eastAsia="fr-FR"/>
              </w:rPr>
              <w:t xml:space="preserve"> </w:t>
            </w:r>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bidi/>
              <w:spacing w:after="0" w:line="267" w:lineRule="atLeast"/>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color w:val="000000"/>
                <w:kern w:val="24"/>
                <w:sz w:val="18"/>
                <w:szCs w:val="18"/>
                <w:rtl/>
                <w:lang w:eastAsia="fr-FR" w:bidi="ar-TN"/>
              </w:rPr>
              <w:t>2400</w:t>
            </w:r>
            <w:r w:rsidRPr="00F07339">
              <w:rPr>
                <w:rFonts w:ascii="Times New Roman" w:eastAsia="Times New Roman" w:hAnsi="Times New Roman" w:cs="Times New Roman"/>
                <w:color w:val="000000"/>
                <w:kern w:val="24"/>
                <w:sz w:val="18"/>
                <w:szCs w:val="18"/>
                <w:lang w:eastAsia="fr-FR"/>
              </w:rPr>
              <w:t xml:space="preserve"> </w:t>
            </w:r>
          </w:p>
        </w:tc>
        <w:tc>
          <w:tcPr>
            <w:tcW w:w="40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r>
      <w:tr w:rsidR="00F07339" w:rsidRPr="001C3591" w:rsidTr="00BB38BE">
        <w:trPr>
          <w:trHeight w:val="248"/>
        </w:trPr>
        <w:tc>
          <w:tcPr>
            <w:tcW w:w="4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226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bidi/>
              <w:spacing w:after="0" w:line="240" w:lineRule="auto"/>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b/>
                <w:bCs/>
                <w:color w:val="000000"/>
                <w:kern w:val="24"/>
                <w:sz w:val="18"/>
                <w:szCs w:val="18"/>
                <w:rtl/>
                <w:lang w:eastAsia="fr-FR" w:bidi="ar-TN"/>
              </w:rPr>
              <w:t xml:space="preserve">المجموع </w:t>
            </w:r>
            <w:r w:rsidRPr="00F07339">
              <w:rPr>
                <w:rFonts w:ascii="Times New Roman" w:eastAsia="Times New Roman" w:hAnsi="Times New Roman" w:cs="Times New Roman" w:hint="cs"/>
                <w:b/>
                <w:bCs/>
                <w:color w:val="000000"/>
                <w:kern w:val="24"/>
                <w:sz w:val="18"/>
                <w:szCs w:val="18"/>
                <w:rtl/>
                <w:lang w:eastAsia="fr-FR" w:bidi="ar-TN"/>
              </w:rPr>
              <w:t>2</w:t>
            </w:r>
          </w:p>
        </w:tc>
        <w:tc>
          <w:tcPr>
            <w:tcW w:w="47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64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b/>
                <w:bCs/>
                <w:color w:val="000000"/>
                <w:kern w:val="24"/>
                <w:sz w:val="18"/>
                <w:szCs w:val="18"/>
                <w:rtl/>
                <w:lang w:eastAsia="fr-FR"/>
              </w:rPr>
              <w:t>3024</w:t>
            </w:r>
          </w:p>
        </w:tc>
        <w:tc>
          <w:tcPr>
            <w:tcW w:w="9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b/>
                <w:bCs/>
                <w:color w:val="000000"/>
                <w:kern w:val="24"/>
                <w:sz w:val="18"/>
                <w:szCs w:val="18"/>
                <w:rtl/>
                <w:lang w:eastAsia="fr-FR"/>
              </w:rPr>
              <w:t>3024</w:t>
            </w:r>
          </w:p>
        </w:tc>
        <w:tc>
          <w:tcPr>
            <w:tcW w:w="6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Arial" w:eastAsia="Times New Roman" w:hAnsi="Arial" w:cs="Arial"/>
                <w:sz w:val="18"/>
                <w:szCs w:val="18"/>
                <w:lang w:eastAsia="fr-FR"/>
              </w:rPr>
            </w:pPr>
          </w:p>
        </w:tc>
        <w:tc>
          <w:tcPr>
            <w:tcW w:w="51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Arial" w:eastAsia="Times New Roman" w:hAnsi="Arial" w:cs="Arial"/>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bidi/>
              <w:spacing w:after="0" w:line="240" w:lineRule="auto"/>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b/>
                <w:bCs/>
                <w:color w:val="000000"/>
                <w:kern w:val="24"/>
                <w:sz w:val="18"/>
                <w:szCs w:val="18"/>
                <w:rtl/>
                <w:lang w:eastAsia="fr-FR" w:bidi="ar-TN"/>
              </w:rPr>
              <w:t>624</w:t>
            </w:r>
            <w:r w:rsidRPr="00F07339">
              <w:rPr>
                <w:rFonts w:ascii="Times New Roman" w:eastAsia="Times New Roman" w:hAnsi="Times New Roman" w:cs="Times New Roman"/>
                <w:b/>
                <w:bCs/>
                <w:color w:val="000000"/>
                <w:kern w:val="24"/>
                <w:sz w:val="18"/>
                <w:szCs w:val="18"/>
                <w:lang w:eastAsia="fr-FR"/>
              </w:rPr>
              <w:t xml:space="preserve"> </w:t>
            </w:r>
          </w:p>
        </w:tc>
        <w:tc>
          <w:tcPr>
            <w:tcW w:w="74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bidi/>
              <w:spacing w:after="0" w:line="240" w:lineRule="auto"/>
              <w:jc w:val="center"/>
              <w:textAlignment w:val="center"/>
              <w:rPr>
                <w:rFonts w:ascii="Arial" w:eastAsia="Times New Roman" w:hAnsi="Arial" w:cs="Arial"/>
                <w:sz w:val="18"/>
                <w:szCs w:val="18"/>
                <w:lang w:eastAsia="fr-FR"/>
              </w:rPr>
            </w:pPr>
            <w:r w:rsidRPr="00F07339">
              <w:rPr>
                <w:rFonts w:ascii="Times New Roman" w:eastAsia="Times New Roman" w:hAnsi="Times New Roman" w:cs="Times New Roman" w:hint="cs"/>
                <w:b/>
                <w:bCs/>
                <w:color w:val="000000"/>
                <w:kern w:val="24"/>
                <w:sz w:val="18"/>
                <w:szCs w:val="18"/>
                <w:rtl/>
                <w:lang w:eastAsia="fr-FR" w:bidi="ar-TN"/>
              </w:rPr>
              <w:t>2400</w:t>
            </w:r>
            <w:r w:rsidRPr="00F07339">
              <w:rPr>
                <w:rFonts w:ascii="Times New Roman" w:eastAsia="Times New Roman" w:hAnsi="Times New Roman" w:cs="Times New Roman"/>
                <w:b/>
                <w:bCs/>
                <w:color w:val="000000"/>
                <w:kern w:val="24"/>
                <w:sz w:val="18"/>
                <w:szCs w:val="18"/>
                <w:lang w:eastAsia="fr-FR"/>
              </w:rPr>
              <w:t xml:space="preserve"> </w:t>
            </w:r>
          </w:p>
        </w:tc>
        <w:tc>
          <w:tcPr>
            <w:tcW w:w="4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r>
      <w:tr w:rsidR="00F07339" w:rsidRPr="001C3591" w:rsidTr="00BB38BE">
        <w:trPr>
          <w:trHeight w:val="538"/>
        </w:trPr>
        <w:tc>
          <w:tcPr>
            <w:tcW w:w="2693"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bidi/>
              <w:spacing w:after="0" w:line="240" w:lineRule="auto"/>
              <w:jc w:val="center"/>
              <w:textAlignment w:val="center"/>
              <w:rPr>
                <w:rFonts w:ascii="Times New Roman" w:eastAsia="Times New Roman" w:hAnsi="Times New Roman" w:cs="Times New Roman"/>
                <w:b/>
                <w:bCs/>
                <w:color w:val="000000"/>
                <w:kern w:val="24"/>
                <w:sz w:val="18"/>
                <w:szCs w:val="18"/>
                <w:lang w:eastAsia="fr-FR" w:bidi="ar-TN"/>
              </w:rPr>
            </w:pPr>
            <w:r w:rsidRPr="00F07339">
              <w:rPr>
                <w:rFonts w:ascii="Times New Roman" w:eastAsia="Times New Roman" w:hAnsi="Times New Roman" w:cs="Times New Roman"/>
                <w:b/>
                <w:bCs/>
                <w:color w:val="000000"/>
                <w:kern w:val="24"/>
                <w:sz w:val="18"/>
                <w:szCs w:val="18"/>
                <w:rtl/>
                <w:lang w:eastAsia="fr-FR" w:bidi="ar-TN"/>
              </w:rPr>
              <w:t>المجموع العام</w:t>
            </w:r>
          </w:p>
        </w:tc>
        <w:tc>
          <w:tcPr>
            <w:tcW w:w="47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64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Simplified Arabic" w:eastAsia="Times New Roman" w:hAnsi="Simplified Arabic" w:cs="Simplified Arabic"/>
                <w:sz w:val="18"/>
                <w:szCs w:val="18"/>
                <w:lang w:eastAsia="fr-FR"/>
              </w:rPr>
            </w:pPr>
            <w:r w:rsidRPr="00F07339">
              <w:rPr>
                <w:rFonts w:ascii="Simplified Arabic" w:eastAsia="Times New Roman" w:hAnsi="Simplified Arabic" w:cs="Simplified Arabic" w:hint="cs"/>
                <w:b/>
                <w:bCs/>
                <w:color w:val="000000"/>
                <w:kern w:val="24"/>
                <w:sz w:val="18"/>
                <w:szCs w:val="18"/>
                <w:rtl/>
                <w:lang w:eastAsia="fr-FR" w:bidi="ar-TN"/>
              </w:rPr>
              <w:t>4125</w:t>
            </w:r>
            <w:r w:rsidRPr="00F07339">
              <w:rPr>
                <w:rFonts w:ascii="Simplified Arabic" w:eastAsia="Times New Roman" w:hAnsi="Simplified Arabic" w:cs="Simplified Arabic"/>
                <w:b/>
                <w:bCs/>
                <w:color w:val="000000"/>
                <w:kern w:val="24"/>
                <w:sz w:val="18"/>
                <w:szCs w:val="18"/>
                <w:lang w:eastAsia="fr-FR"/>
              </w:rPr>
              <w:t xml:space="preserve"> </w:t>
            </w:r>
          </w:p>
        </w:tc>
        <w:tc>
          <w:tcPr>
            <w:tcW w:w="92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jc w:val="center"/>
              <w:rPr>
                <w:rFonts w:ascii="Simplified Arabic" w:eastAsia="Times New Roman" w:hAnsi="Simplified Arabic" w:cs="Simplified Arabic"/>
                <w:sz w:val="18"/>
                <w:szCs w:val="18"/>
                <w:lang w:eastAsia="fr-FR"/>
              </w:rPr>
            </w:pPr>
            <w:r w:rsidRPr="00F07339">
              <w:rPr>
                <w:rFonts w:ascii="Times New Roman" w:eastAsia="Times New Roman" w:hAnsi="Times New Roman" w:cs="Times New Roman" w:hint="cs"/>
                <w:b/>
                <w:bCs/>
                <w:color w:val="000000"/>
                <w:kern w:val="24"/>
                <w:sz w:val="18"/>
                <w:szCs w:val="18"/>
                <w:rtl/>
                <w:lang w:eastAsia="fr-FR"/>
              </w:rPr>
              <w:t>3024</w:t>
            </w:r>
          </w:p>
        </w:tc>
        <w:tc>
          <w:tcPr>
            <w:tcW w:w="6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rPr>
                <w:rFonts w:ascii="Simplified Arabic" w:eastAsia="Times New Roman" w:hAnsi="Simplified Arabic" w:cs="Simplified Arabic"/>
                <w:sz w:val="18"/>
                <w:szCs w:val="18"/>
                <w:lang w:eastAsia="fr-FR"/>
              </w:rPr>
            </w:pPr>
          </w:p>
        </w:tc>
        <w:tc>
          <w:tcPr>
            <w:tcW w:w="57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Simplified Arabic" w:eastAsia="Times New Roman" w:hAnsi="Simplified Arabic" w:cs="Simplified Arabic"/>
                <w:sz w:val="18"/>
                <w:szCs w:val="18"/>
                <w:lang w:eastAsia="fr-FR"/>
              </w:rPr>
            </w:pPr>
            <w:r w:rsidRPr="00F07339">
              <w:rPr>
                <w:rFonts w:ascii="Simplified Arabic" w:eastAsia="Times New Roman" w:hAnsi="Simplified Arabic" w:cs="Simplified Arabic" w:hint="cs"/>
                <w:b/>
                <w:bCs/>
                <w:color w:val="000000"/>
                <w:kern w:val="24"/>
                <w:sz w:val="18"/>
                <w:szCs w:val="18"/>
                <w:rtl/>
                <w:lang w:eastAsia="fr-FR" w:bidi="ar-TN"/>
              </w:rPr>
              <w:t>10</w:t>
            </w:r>
            <w:r w:rsidRPr="00F07339">
              <w:rPr>
                <w:rFonts w:ascii="Simplified Arabic" w:eastAsia="Times New Roman" w:hAnsi="Simplified Arabic" w:cs="Simplified Arabic"/>
                <w:b/>
                <w:bCs/>
                <w:color w:val="000000"/>
                <w:kern w:val="24"/>
                <w:sz w:val="18"/>
                <w:szCs w:val="18"/>
                <w:lang w:eastAsia="fr-FR"/>
              </w:rPr>
              <w:t xml:space="preserve"> </w:t>
            </w:r>
          </w:p>
        </w:tc>
        <w:tc>
          <w:tcPr>
            <w:tcW w:w="51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Simplified Arabic" w:eastAsia="Times New Roman" w:hAnsi="Simplified Arabic" w:cs="Simplified Arabic"/>
                <w:sz w:val="18"/>
                <w:szCs w:val="18"/>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rPr>
                <w:rFonts w:ascii="Simplified Arabic" w:eastAsia="Times New Roman" w:hAnsi="Simplified Arabic" w:cs="Simplified Arabic"/>
                <w:sz w:val="18"/>
                <w:szCs w:val="18"/>
                <w:lang w:eastAsia="fr-FR"/>
              </w:rPr>
            </w:pPr>
          </w:p>
        </w:tc>
        <w:tc>
          <w:tcPr>
            <w:tcW w:w="79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Simplified Arabic" w:eastAsia="Times New Roman" w:hAnsi="Simplified Arabic" w:cs="Simplified Arabic"/>
                <w:sz w:val="18"/>
                <w:szCs w:val="18"/>
                <w:lang w:eastAsia="fr-FR"/>
              </w:rPr>
            </w:pPr>
            <w:r w:rsidRPr="00F07339">
              <w:rPr>
                <w:rFonts w:ascii="Simplified Arabic" w:eastAsia="Times New Roman" w:hAnsi="Simplified Arabic" w:cs="Simplified Arabic" w:hint="cs"/>
                <w:b/>
                <w:bCs/>
                <w:color w:val="000000"/>
                <w:kern w:val="24"/>
                <w:sz w:val="18"/>
                <w:szCs w:val="18"/>
                <w:rtl/>
                <w:lang w:eastAsia="fr-FR" w:bidi="ar-TN"/>
              </w:rPr>
              <w:t>1265</w:t>
            </w:r>
            <w:r w:rsidRPr="00F07339">
              <w:rPr>
                <w:rFonts w:ascii="Simplified Arabic" w:eastAsia="Times New Roman" w:hAnsi="Simplified Arabic" w:cs="Simplified Arabic"/>
                <w:b/>
                <w:bCs/>
                <w:color w:val="000000"/>
                <w:kern w:val="24"/>
                <w:sz w:val="18"/>
                <w:szCs w:val="18"/>
                <w:lang w:eastAsia="fr-FR"/>
              </w:rPr>
              <w:t xml:space="preserve"> </w:t>
            </w:r>
          </w:p>
        </w:tc>
        <w:tc>
          <w:tcPr>
            <w:tcW w:w="74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jc w:val="center"/>
              <w:textAlignment w:val="center"/>
              <w:rPr>
                <w:rFonts w:ascii="Simplified Arabic" w:eastAsia="Times New Roman" w:hAnsi="Simplified Arabic" w:cs="Simplified Arabic"/>
                <w:sz w:val="18"/>
                <w:szCs w:val="18"/>
                <w:lang w:eastAsia="fr-FR"/>
              </w:rPr>
            </w:pPr>
            <w:r w:rsidRPr="00F07339">
              <w:rPr>
                <w:rFonts w:ascii="Simplified Arabic" w:eastAsia="Times New Roman" w:hAnsi="Simplified Arabic" w:cs="Simplified Arabic"/>
                <w:b/>
                <w:bCs/>
                <w:color w:val="000000"/>
                <w:kern w:val="24"/>
                <w:sz w:val="18"/>
                <w:szCs w:val="18"/>
                <w:rtl/>
                <w:lang w:eastAsia="fr-FR" w:bidi="ar-TN"/>
              </w:rPr>
              <w:t>2</w:t>
            </w:r>
            <w:r w:rsidRPr="00F07339">
              <w:rPr>
                <w:rFonts w:ascii="Simplified Arabic" w:eastAsia="Times New Roman" w:hAnsi="Simplified Arabic" w:cs="Simplified Arabic" w:hint="cs"/>
                <w:b/>
                <w:bCs/>
                <w:color w:val="000000"/>
                <w:kern w:val="24"/>
                <w:sz w:val="18"/>
                <w:szCs w:val="18"/>
                <w:rtl/>
                <w:lang w:eastAsia="fr-FR" w:bidi="ar-TN"/>
              </w:rPr>
              <w:t>850</w:t>
            </w:r>
            <w:r w:rsidRPr="00F07339">
              <w:rPr>
                <w:rFonts w:ascii="Simplified Arabic" w:eastAsia="Times New Roman" w:hAnsi="Simplified Arabic" w:cs="Simplified Arabic"/>
                <w:b/>
                <w:bCs/>
                <w:color w:val="000000"/>
                <w:kern w:val="24"/>
                <w:sz w:val="18"/>
                <w:szCs w:val="18"/>
                <w:lang w:eastAsia="fr-FR"/>
              </w:rPr>
              <w:t xml:space="preserve"> </w:t>
            </w:r>
          </w:p>
        </w:tc>
        <w:tc>
          <w:tcPr>
            <w:tcW w:w="408"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46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85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74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22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31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6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rPr>
                <w:rFonts w:ascii="Arial" w:eastAsia="Times New Roman" w:hAnsi="Arial" w:cs="Arial"/>
                <w:sz w:val="18"/>
                <w:szCs w:val="18"/>
                <w:lang w:eastAsia="fr-FR"/>
              </w:rPr>
            </w:pPr>
          </w:p>
        </w:tc>
        <w:tc>
          <w:tcPr>
            <w:tcW w:w="101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4" w:type="dxa"/>
              <w:left w:w="3" w:type="dxa"/>
              <w:bottom w:w="0" w:type="dxa"/>
              <w:right w:w="3" w:type="dxa"/>
            </w:tcMar>
            <w:vAlign w:val="center"/>
            <w:hideMark/>
          </w:tcPr>
          <w:p w:rsidR="00F07339" w:rsidRPr="00F07339" w:rsidRDefault="00F07339" w:rsidP="00BB38BE">
            <w:pPr>
              <w:spacing w:after="0" w:line="240" w:lineRule="auto"/>
              <w:jc w:val="center"/>
              <w:rPr>
                <w:rFonts w:ascii="Arial" w:eastAsia="Times New Roman" w:hAnsi="Arial" w:cs="Arial"/>
                <w:sz w:val="18"/>
                <w:szCs w:val="18"/>
                <w:lang w:eastAsia="fr-FR"/>
              </w:rPr>
            </w:pPr>
            <w:r w:rsidRPr="00F07339">
              <w:rPr>
                <w:rFonts w:ascii="Arial" w:eastAsia="Times New Roman" w:hAnsi="Arial" w:cs="Arial" w:hint="cs"/>
                <w:sz w:val="18"/>
                <w:szCs w:val="18"/>
                <w:rtl/>
                <w:lang w:eastAsia="fr-FR"/>
              </w:rPr>
              <w:t>73</w:t>
            </w:r>
          </w:p>
        </w:tc>
      </w:tr>
      <w:tr w:rsidR="00F07339" w:rsidRPr="001C3591" w:rsidTr="00BB38BE">
        <w:trPr>
          <w:trHeight w:val="179"/>
        </w:trPr>
        <w:tc>
          <w:tcPr>
            <w:tcW w:w="2693" w:type="dxa"/>
            <w:gridSpan w:val="2"/>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bidi/>
              <w:spacing w:after="0" w:line="240" w:lineRule="auto"/>
              <w:jc w:val="center"/>
              <w:textAlignment w:val="center"/>
              <w:rPr>
                <w:rFonts w:ascii="Times New Roman" w:eastAsia="Times New Roman" w:hAnsi="Times New Roman" w:cs="Times New Roman"/>
                <w:b/>
                <w:bCs/>
                <w:color w:val="000000"/>
                <w:kern w:val="24"/>
                <w:sz w:val="12"/>
                <w:szCs w:val="12"/>
                <w:rtl/>
                <w:lang w:eastAsia="fr-FR" w:bidi="ar-TN"/>
              </w:rPr>
            </w:pPr>
          </w:p>
        </w:tc>
        <w:tc>
          <w:tcPr>
            <w:tcW w:w="475"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rPr>
                <w:rFonts w:ascii="Arial" w:eastAsia="Times New Roman" w:hAnsi="Arial" w:cs="Arial"/>
                <w:sz w:val="12"/>
                <w:szCs w:val="12"/>
                <w:lang w:eastAsia="fr-FR"/>
              </w:rPr>
            </w:pPr>
          </w:p>
        </w:tc>
        <w:tc>
          <w:tcPr>
            <w:tcW w:w="649"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jc w:val="center"/>
              <w:textAlignment w:val="center"/>
              <w:rPr>
                <w:rFonts w:ascii="Simplified Arabic" w:eastAsia="Times New Roman" w:hAnsi="Simplified Arabic" w:cs="Simplified Arabic"/>
                <w:b/>
                <w:bCs/>
                <w:color w:val="000000"/>
                <w:kern w:val="24"/>
                <w:sz w:val="12"/>
                <w:szCs w:val="12"/>
                <w:rtl/>
                <w:lang w:eastAsia="fr-FR" w:bidi="ar-TN"/>
              </w:rPr>
            </w:pPr>
          </w:p>
        </w:tc>
        <w:tc>
          <w:tcPr>
            <w:tcW w:w="920"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jc w:val="center"/>
              <w:rPr>
                <w:rFonts w:ascii="Times New Roman" w:eastAsia="Times New Roman" w:hAnsi="Times New Roman" w:cs="Times New Roman"/>
                <w:b/>
                <w:bCs/>
                <w:color w:val="000000"/>
                <w:kern w:val="24"/>
                <w:sz w:val="12"/>
                <w:szCs w:val="12"/>
                <w:rtl/>
                <w:lang w:eastAsia="fr-FR"/>
              </w:rPr>
            </w:pPr>
          </w:p>
        </w:tc>
        <w:tc>
          <w:tcPr>
            <w:tcW w:w="65"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rPr>
                <w:rFonts w:ascii="Simplified Arabic" w:eastAsia="Times New Roman" w:hAnsi="Simplified Arabic" w:cs="Simplified Arabic"/>
                <w:sz w:val="12"/>
                <w:szCs w:val="12"/>
                <w:lang w:eastAsia="fr-FR"/>
              </w:rPr>
            </w:pPr>
          </w:p>
        </w:tc>
        <w:tc>
          <w:tcPr>
            <w:tcW w:w="570"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jc w:val="center"/>
              <w:textAlignment w:val="center"/>
              <w:rPr>
                <w:rFonts w:ascii="Simplified Arabic" w:eastAsia="Times New Roman" w:hAnsi="Simplified Arabic" w:cs="Simplified Arabic"/>
                <w:b/>
                <w:bCs/>
                <w:color w:val="000000"/>
                <w:kern w:val="24"/>
                <w:sz w:val="12"/>
                <w:szCs w:val="12"/>
                <w:rtl/>
                <w:lang w:eastAsia="fr-FR" w:bidi="ar-TN"/>
              </w:rPr>
            </w:pPr>
          </w:p>
        </w:tc>
        <w:tc>
          <w:tcPr>
            <w:tcW w:w="514"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jc w:val="center"/>
              <w:textAlignment w:val="center"/>
              <w:rPr>
                <w:rFonts w:ascii="Simplified Arabic" w:eastAsia="Times New Roman" w:hAnsi="Simplified Arabic" w:cs="Simplified Arabic"/>
                <w:sz w:val="12"/>
                <w:szCs w:val="12"/>
                <w:lang w:eastAsia="fr-FR"/>
              </w:rPr>
            </w:pPr>
          </w:p>
        </w:tc>
        <w:tc>
          <w:tcPr>
            <w:tcW w:w="1125"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rPr>
                <w:rFonts w:ascii="Simplified Arabic" w:eastAsia="Times New Roman" w:hAnsi="Simplified Arabic" w:cs="Simplified Arabic"/>
                <w:sz w:val="12"/>
                <w:szCs w:val="12"/>
                <w:lang w:eastAsia="fr-FR"/>
              </w:rPr>
            </w:pPr>
          </w:p>
        </w:tc>
        <w:tc>
          <w:tcPr>
            <w:tcW w:w="792"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jc w:val="center"/>
              <w:textAlignment w:val="center"/>
              <w:rPr>
                <w:rFonts w:ascii="Simplified Arabic" w:eastAsia="Times New Roman" w:hAnsi="Simplified Arabic" w:cs="Simplified Arabic"/>
                <w:b/>
                <w:bCs/>
                <w:color w:val="000000"/>
                <w:kern w:val="24"/>
                <w:sz w:val="12"/>
                <w:szCs w:val="12"/>
                <w:rtl/>
                <w:lang w:eastAsia="fr-FR" w:bidi="ar-TN"/>
              </w:rPr>
            </w:pPr>
          </w:p>
        </w:tc>
        <w:tc>
          <w:tcPr>
            <w:tcW w:w="742"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jc w:val="center"/>
              <w:textAlignment w:val="center"/>
              <w:rPr>
                <w:rFonts w:ascii="Simplified Arabic" w:eastAsia="Times New Roman" w:hAnsi="Simplified Arabic" w:cs="Simplified Arabic"/>
                <w:b/>
                <w:bCs/>
                <w:color w:val="000000"/>
                <w:kern w:val="24"/>
                <w:sz w:val="12"/>
                <w:szCs w:val="12"/>
                <w:rtl/>
                <w:lang w:eastAsia="fr-FR" w:bidi="ar-TN"/>
              </w:rPr>
            </w:pPr>
          </w:p>
        </w:tc>
        <w:tc>
          <w:tcPr>
            <w:tcW w:w="408"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rPr>
                <w:rFonts w:ascii="Arial" w:eastAsia="Times New Roman" w:hAnsi="Arial" w:cs="Arial"/>
                <w:sz w:val="12"/>
                <w:szCs w:val="12"/>
                <w:lang w:eastAsia="fr-FR"/>
              </w:rPr>
            </w:pPr>
          </w:p>
        </w:tc>
        <w:tc>
          <w:tcPr>
            <w:tcW w:w="461"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rPr>
                <w:rFonts w:ascii="Arial" w:eastAsia="Times New Roman" w:hAnsi="Arial" w:cs="Arial"/>
                <w:sz w:val="12"/>
                <w:szCs w:val="12"/>
                <w:lang w:eastAsia="fr-FR"/>
              </w:rPr>
            </w:pPr>
          </w:p>
        </w:tc>
        <w:tc>
          <w:tcPr>
            <w:tcW w:w="40"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rPr>
                <w:rFonts w:ascii="Arial" w:eastAsia="Times New Roman" w:hAnsi="Arial" w:cs="Arial"/>
                <w:sz w:val="12"/>
                <w:szCs w:val="12"/>
                <w:lang w:eastAsia="fr-FR"/>
              </w:rPr>
            </w:pPr>
          </w:p>
        </w:tc>
        <w:tc>
          <w:tcPr>
            <w:tcW w:w="857"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rPr>
                <w:rFonts w:ascii="Arial" w:eastAsia="Times New Roman" w:hAnsi="Arial" w:cs="Arial"/>
                <w:sz w:val="12"/>
                <w:szCs w:val="12"/>
                <w:lang w:eastAsia="fr-FR"/>
              </w:rPr>
            </w:pPr>
          </w:p>
        </w:tc>
        <w:tc>
          <w:tcPr>
            <w:tcW w:w="743"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rPr>
                <w:rFonts w:ascii="Arial" w:eastAsia="Times New Roman" w:hAnsi="Arial" w:cs="Arial"/>
                <w:sz w:val="12"/>
                <w:szCs w:val="12"/>
                <w:lang w:eastAsia="fr-FR"/>
              </w:rPr>
            </w:pPr>
          </w:p>
        </w:tc>
        <w:tc>
          <w:tcPr>
            <w:tcW w:w="1226"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rPr>
                <w:rFonts w:ascii="Arial" w:eastAsia="Times New Roman" w:hAnsi="Arial" w:cs="Arial"/>
                <w:sz w:val="12"/>
                <w:szCs w:val="12"/>
                <w:lang w:eastAsia="fr-FR"/>
              </w:rPr>
            </w:pPr>
          </w:p>
        </w:tc>
        <w:tc>
          <w:tcPr>
            <w:tcW w:w="65"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rPr>
                <w:rFonts w:ascii="Arial" w:eastAsia="Times New Roman" w:hAnsi="Arial" w:cs="Arial"/>
                <w:sz w:val="12"/>
                <w:szCs w:val="12"/>
                <w:lang w:eastAsia="fr-FR"/>
              </w:rPr>
            </w:pPr>
          </w:p>
        </w:tc>
        <w:tc>
          <w:tcPr>
            <w:tcW w:w="1316"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rPr>
                <w:rFonts w:ascii="Arial" w:eastAsia="Times New Roman" w:hAnsi="Arial" w:cs="Arial"/>
                <w:sz w:val="12"/>
                <w:szCs w:val="12"/>
                <w:lang w:eastAsia="fr-FR"/>
              </w:rPr>
            </w:pPr>
          </w:p>
        </w:tc>
        <w:tc>
          <w:tcPr>
            <w:tcW w:w="65"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rPr>
                <w:rFonts w:ascii="Arial" w:eastAsia="Times New Roman" w:hAnsi="Arial" w:cs="Arial"/>
                <w:sz w:val="12"/>
                <w:szCs w:val="12"/>
                <w:lang w:eastAsia="fr-FR"/>
              </w:rPr>
            </w:pPr>
          </w:p>
        </w:tc>
        <w:tc>
          <w:tcPr>
            <w:tcW w:w="1016" w:type="dxa"/>
            <w:tcBorders>
              <w:top w:val="single" w:sz="8" w:space="0" w:color="000000"/>
            </w:tcBorders>
            <w:shd w:val="clear" w:color="auto" w:fill="FFFFFF" w:themeFill="background1"/>
            <w:tcMar>
              <w:top w:w="4" w:type="dxa"/>
              <w:left w:w="3" w:type="dxa"/>
              <w:bottom w:w="0" w:type="dxa"/>
              <w:right w:w="3" w:type="dxa"/>
            </w:tcMar>
            <w:vAlign w:val="center"/>
            <w:hideMark/>
          </w:tcPr>
          <w:p w:rsidR="00F07339" w:rsidRPr="001C3591" w:rsidRDefault="00F07339" w:rsidP="00BB38BE">
            <w:pPr>
              <w:spacing w:after="0" w:line="240" w:lineRule="auto"/>
              <w:jc w:val="center"/>
              <w:rPr>
                <w:rFonts w:ascii="Arial" w:eastAsia="Times New Roman" w:hAnsi="Arial" w:cs="Arial"/>
                <w:sz w:val="12"/>
                <w:szCs w:val="12"/>
                <w:rtl/>
                <w:lang w:eastAsia="fr-FR"/>
              </w:rPr>
            </w:pPr>
          </w:p>
        </w:tc>
      </w:tr>
    </w:tbl>
    <w:p w:rsidR="009C5935" w:rsidRPr="00554BE8" w:rsidRDefault="009C5935" w:rsidP="00554BE8">
      <w:pPr>
        <w:bidi/>
        <w:jc w:val="both"/>
        <w:rPr>
          <w:rFonts w:ascii="Simplified Arabic" w:hAnsi="Simplified Arabic" w:cs="Simplified Arabic"/>
          <w:sz w:val="28"/>
          <w:szCs w:val="28"/>
          <w:rtl/>
          <w:lang w:bidi="ar-TN"/>
        </w:rPr>
        <w:sectPr w:rsidR="009C5935" w:rsidRPr="00554BE8" w:rsidSect="009C5935">
          <w:pgSz w:w="16838" w:h="11906" w:orient="landscape"/>
          <w:pgMar w:top="567" w:right="567" w:bottom="709" w:left="1418" w:header="709" w:footer="709" w:gutter="0"/>
          <w:cols w:space="708"/>
          <w:docGrid w:linePitch="360"/>
        </w:sectPr>
      </w:pPr>
    </w:p>
    <w:tbl>
      <w:tblPr>
        <w:tblpPr w:leftFromText="141" w:rightFromText="141" w:vertAnchor="page" w:horzAnchor="margin" w:tblpY="568"/>
        <w:bidiVisual/>
        <w:tblW w:w="14979" w:type="dxa"/>
        <w:tblLayout w:type="fixed"/>
        <w:tblCellMar>
          <w:left w:w="0" w:type="dxa"/>
          <w:right w:w="0" w:type="dxa"/>
        </w:tblCellMar>
        <w:tblLook w:val="04A0"/>
      </w:tblPr>
      <w:tblGrid>
        <w:gridCol w:w="398"/>
        <w:gridCol w:w="2158"/>
        <w:gridCol w:w="523"/>
        <w:gridCol w:w="553"/>
        <w:gridCol w:w="865"/>
        <w:gridCol w:w="44"/>
        <w:gridCol w:w="40"/>
        <w:gridCol w:w="14"/>
        <w:gridCol w:w="1233"/>
        <w:gridCol w:w="1071"/>
        <w:gridCol w:w="1595"/>
        <w:gridCol w:w="23"/>
        <w:gridCol w:w="1125"/>
        <w:gridCol w:w="988"/>
        <w:gridCol w:w="1271"/>
        <w:gridCol w:w="101"/>
        <w:gridCol w:w="1276"/>
        <w:gridCol w:w="1621"/>
        <w:gridCol w:w="40"/>
        <w:gridCol w:w="40"/>
      </w:tblGrid>
      <w:tr w:rsidR="00554BE8" w:rsidRPr="00CC2CD6" w:rsidTr="009701E0">
        <w:trPr>
          <w:gridAfter w:val="1"/>
          <w:wAfter w:w="40" w:type="dxa"/>
          <w:trHeight w:val="566"/>
        </w:trPr>
        <w:tc>
          <w:tcPr>
            <w:tcW w:w="14899" w:type="dxa"/>
            <w:gridSpan w:val="18"/>
            <w:tcBorders>
              <w:bottom w:val="single" w:sz="4" w:space="0" w:color="auto"/>
            </w:tcBorders>
            <w:shd w:val="clear" w:color="auto" w:fill="FFFFFF" w:themeFill="background1"/>
            <w:tcMar>
              <w:top w:w="4" w:type="dxa"/>
              <w:left w:w="3" w:type="dxa"/>
              <w:bottom w:w="0" w:type="dxa"/>
              <w:right w:w="3" w:type="dxa"/>
            </w:tcMar>
            <w:vAlign w:val="center"/>
            <w:hideMark/>
          </w:tcPr>
          <w:p w:rsidR="00554BE8" w:rsidRPr="009701E0" w:rsidRDefault="009701E0" w:rsidP="00FB223C">
            <w:pPr>
              <w:pStyle w:val="Paragraphedeliste"/>
              <w:numPr>
                <w:ilvl w:val="0"/>
                <w:numId w:val="20"/>
              </w:numPr>
              <w:bidi/>
              <w:spacing w:line="240" w:lineRule="auto"/>
              <w:ind w:left="284" w:hanging="284"/>
              <w:jc w:val="both"/>
              <w:rPr>
                <w:rFonts w:ascii="Andalus" w:hAnsi="Andalus" w:cs="Andalus"/>
                <w:b/>
                <w:bCs/>
                <w:sz w:val="36"/>
                <w:szCs w:val="36"/>
                <w:rtl/>
              </w:rPr>
            </w:pPr>
            <w:r>
              <w:rPr>
                <w:rFonts w:ascii="Andalus" w:hAnsi="Andalus" w:cs="Andalus" w:hint="cs"/>
                <w:b/>
                <w:bCs/>
                <w:sz w:val="36"/>
                <w:szCs w:val="36"/>
                <w:rtl/>
              </w:rPr>
              <w:lastRenderedPageBreak/>
              <w:t xml:space="preserve">المصادقة على </w:t>
            </w:r>
            <w:r w:rsidR="00526542" w:rsidRPr="00526542">
              <w:rPr>
                <w:rFonts w:ascii="Andalus" w:hAnsi="Andalus" w:cs="Andalus"/>
                <w:b/>
                <w:bCs/>
                <w:sz w:val="36"/>
                <w:szCs w:val="36"/>
                <w:rtl/>
              </w:rPr>
              <w:t xml:space="preserve"> </w:t>
            </w:r>
            <w:r w:rsidR="00526542">
              <w:rPr>
                <w:rFonts w:ascii="Andalus" w:hAnsi="Andalus" w:cs="Andalus" w:hint="cs"/>
                <w:b/>
                <w:bCs/>
                <w:sz w:val="36"/>
                <w:szCs w:val="36"/>
                <w:rtl/>
              </w:rPr>
              <w:t xml:space="preserve">كشف </w:t>
            </w:r>
            <w:r w:rsidR="00526542" w:rsidRPr="00526542">
              <w:rPr>
                <w:rFonts w:ascii="Andalus" w:hAnsi="Andalus" w:cs="Andalus"/>
                <w:b/>
                <w:bCs/>
                <w:sz w:val="36"/>
                <w:szCs w:val="36"/>
                <w:rtl/>
              </w:rPr>
              <w:t>السداسي الثاني</w:t>
            </w:r>
            <w:r w:rsidR="00526542" w:rsidRPr="00526542">
              <w:rPr>
                <w:rFonts w:ascii="Andalus" w:hAnsi="Andalus" w:cs="Andalus" w:hint="cs"/>
                <w:b/>
                <w:bCs/>
                <w:sz w:val="36"/>
                <w:szCs w:val="36"/>
                <w:rtl/>
              </w:rPr>
              <w:t xml:space="preserve"> لسنة 2019</w:t>
            </w:r>
            <w:r w:rsidR="00526542" w:rsidRPr="00526542">
              <w:rPr>
                <w:rFonts w:ascii="Andalus" w:hAnsi="Andalus" w:cs="Andalus"/>
                <w:b/>
                <w:bCs/>
                <w:sz w:val="36"/>
                <w:szCs w:val="36"/>
                <w:rtl/>
              </w:rPr>
              <w:t xml:space="preserve"> </w:t>
            </w:r>
            <w:r w:rsidR="00526542" w:rsidRPr="00526542">
              <w:rPr>
                <w:rFonts w:ascii="Andalus" w:hAnsi="Andalus" w:cs="Andalus" w:hint="cs"/>
                <w:b/>
                <w:bCs/>
                <w:sz w:val="36"/>
                <w:szCs w:val="36"/>
                <w:rtl/>
              </w:rPr>
              <w:t xml:space="preserve"> </w:t>
            </w:r>
            <w:r w:rsidR="00526542">
              <w:rPr>
                <w:rFonts w:ascii="Andalus" w:hAnsi="Andalus" w:cs="Andalus" w:hint="cs"/>
                <w:b/>
                <w:bCs/>
                <w:sz w:val="36"/>
                <w:szCs w:val="36"/>
                <w:rtl/>
              </w:rPr>
              <w:t xml:space="preserve">حول </w:t>
            </w:r>
            <w:r w:rsidRPr="00C13690">
              <w:rPr>
                <w:rFonts w:ascii="Andalus" w:hAnsi="Andalus" w:cs="Andalus"/>
                <w:b/>
                <w:bCs/>
                <w:sz w:val="36"/>
                <w:szCs w:val="36"/>
                <w:rtl/>
              </w:rPr>
              <w:t>متابعة انجاز البرنامج السنوي للاستثمار لسنة 2019</w:t>
            </w:r>
          </w:p>
        </w:tc>
        <w:tc>
          <w:tcPr>
            <w:tcW w:w="40" w:type="dxa"/>
            <w:tcBorders>
              <w:left w:val="nil"/>
              <w:bottom w:val="single" w:sz="4" w:space="0" w:color="auto"/>
            </w:tcBorders>
            <w:shd w:val="clear" w:color="auto" w:fill="auto"/>
            <w:tcMar>
              <w:top w:w="4" w:type="dxa"/>
              <w:left w:w="3" w:type="dxa"/>
              <w:bottom w:w="0" w:type="dxa"/>
              <w:right w:w="3" w:type="dxa"/>
            </w:tcMar>
            <w:vAlign w:val="center"/>
            <w:hideMark/>
          </w:tcPr>
          <w:p w:rsidR="00554BE8" w:rsidRPr="00CC2CD6" w:rsidRDefault="00554BE8" w:rsidP="00AB3897">
            <w:pPr>
              <w:spacing w:after="0" w:line="240" w:lineRule="auto"/>
              <w:rPr>
                <w:rFonts w:ascii="Arial" w:eastAsia="Times New Roman" w:hAnsi="Arial" w:cs="Arial"/>
                <w:sz w:val="20"/>
                <w:szCs w:val="36"/>
                <w:lang w:eastAsia="fr-FR"/>
              </w:rPr>
            </w:pPr>
          </w:p>
        </w:tc>
      </w:tr>
      <w:tr w:rsidR="00554BE8" w:rsidRPr="00CC2CD6" w:rsidTr="00D95A38">
        <w:trPr>
          <w:gridAfter w:val="1"/>
          <w:wAfter w:w="40" w:type="dxa"/>
          <w:trHeight w:val="210"/>
        </w:trPr>
        <w:tc>
          <w:tcPr>
            <w:tcW w:w="2556" w:type="dxa"/>
            <w:gridSpan w:val="2"/>
            <w:tcBorders>
              <w:top w:val="single" w:sz="4" w:space="0" w:color="auto"/>
              <w:left w:val="single" w:sz="4" w:space="0" w:color="auto"/>
              <w:bottom w:val="single" w:sz="4" w:space="0" w:color="auto"/>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bidi/>
              <w:spacing w:after="0" w:line="204" w:lineRule="atLeast"/>
              <w:jc w:val="center"/>
              <w:textAlignment w:val="center"/>
              <w:rPr>
                <w:rFonts w:ascii="Simplified Arabic" w:eastAsia="Times New Roman" w:hAnsi="Simplified Arabic" w:cs="Simplified Arabic"/>
                <w:b/>
                <w:bCs/>
                <w:color w:val="000000"/>
                <w:kern w:val="24"/>
                <w:sz w:val="20"/>
                <w:szCs w:val="20"/>
                <w:rtl/>
                <w:lang w:eastAsia="fr-FR" w:bidi="ar-TN"/>
              </w:rPr>
            </w:pPr>
            <w:r w:rsidRPr="009C673D">
              <w:rPr>
                <w:rFonts w:ascii="Simplified Arabic" w:eastAsia="Times New Roman" w:hAnsi="Simplified Arabic" w:cs="Simplified Arabic"/>
                <w:b/>
                <w:bCs/>
                <w:color w:val="000000"/>
                <w:kern w:val="24"/>
                <w:sz w:val="20"/>
                <w:szCs w:val="20"/>
                <w:rtl/>
                <w:lang w:eastAsia="fr-FR" w:bidi="ar-TN"/>
              </w:rPr>
              <w:t>ولاية بنزرت</w:t>
            </w:r>
          </w:p>
        </w:tc>
        <w:tc>
          <w:tcPr>
            <w:tcW w:w="8074" w:type="dxa"/>
            <w:gridSpan w:val="12"/>
            <w:vMerge w:val="restart"/>
            <w:tcBorders>
              <w:top w:val="single" w:sz="4" w:space="0" w:color="auto"/>
              <w:left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b/>
                <w:bCs/>
                <w:color w:val="000000"/>
                <w:kern w:val="24"/>
                <w:sz w:val="20"/>
                <w:szCs w:val="20"/>
                <w:rtl/>
                <w:lang w:eastAsia="fr-FR" w:bidi="ar-TN"/>
              </w:rPr>
            </w:pPr>
          </w:p>
          <w:p w:rsidR="00554BE8" w:rsidRPr="009C673D" w:rsidRDefault="00BB6610" w:rsidP="00D87EE0">
            <w:pPr>
              <w:bidi/>
              <w:spacing w:after="0" w:line="240" w:lineRule="auto"/>
              <w:jc w:val="center"/>
              <w:rPr>
                <w:rFonts w:ascii="Simplified Arabic" w:eastAsia="Times New Roman" w:hAnsi="Simplified Arabic" w:cs="Simplified Arabic"/>
                <w:b/>
                <w:bCs/>
                <w:color w:val="000000"/>
                <w:kern w:val="24"/>
                <w:sz w:val="20"/>
                <w:szCs w:val="20"/>
                <w:rtl/>
                <w:lang w:eastAsia="fr-FR" w:bidi="ar-TN"/>
              </w:rPr>
            </w:pPr>
            <w:r w:rsidRPr="009C673D">
              <w:rPr>
                <w:rFonts w:ascii="Simplified Arabic" w:eastAsia="Times New Roman" w:hAnsi="Simplified Arabic" w:cs="Simplified Arabic"/>
                <w:b/>
                <w:bCs/>
                <w:color w:val="000000"/>
                <w:kern w:val="24"/>
                <w:sz w:val="20"/>
                <w:szCs w:val="20"/>
                <w:u w:val="single"/>
                <w:rtl/>
                <w:lang w:eastAsia="fr-FR" w:bidi="ar-TN"/>
              </w:rPr>
              <w:t>كشف السداسي الثاني</w:t>
            </w:r>
            <w:r w:rsidR="009701E0">
              <w:rPr>
                <w:rFonts w:ascii="Simplified Arabic" w:eastAsia="Times New Roman" w:hAnsi="Simplified Arabic" w:cs="Simplified Arabic" w:hint="cs"/>
                <w:b/>
                <w:bCs/>
                <w:color w:val="000000"/>
                <w:kern w:val="24"/>
                <w:sz w:val="20"/>
                <w:szCs w:val="20"/>
                <w:u w:val="single"/>
                <w:rtl/>
                <w:lang w:eastAsia="fr-FR" w:bidi="ar-TN"/>
              </w:rPr>
              <w:t xml:space="preserve"> لسنة 2019</w:t>
            </w:r>
            <w:r w:rsidR="009701E0">
              <w:rPr>
                <w:rFonts w:ascii="Simplified Arabic" w:eastAsia="Times New Roman" w:hAnsi="Simplified Arabic" w:cs="Simplified Arabic"/>
                <w:b/>
                <w:bCs/>
                <w:color w:val="000000"/>
                <w:kern w:val="24"/>
                <w:sz w:val="20"/>
                <w:szCs w:val="20"/>
                <w:u w:val="single"/>
                <w:rtl/>
                <w:lang w:eastAsia="fr-FR" w:bidi="ar-TN"/>
              </w:rPr>
              <w:t xml:space="preserve"> </w:t>
            </w:r>
            <w:r w:rsidR="009701E0">
              <w:rPr>
                <w:rFonts w:ascii="Simplified Arabic" w:eastAsia="Times New Roman" w:hAnsi="Simplified Arabic" w:cs="Simplified Arabic" w:hint="cs"/>
                <w:b/>
                <w:bCs/>
                <w:color w:val="000000"/>
                <w:kern w:val="24"/>
                <w:sz w:val="20"/>
                <w:szCs w:val="20"/>
                <w:u w:val="single"/>
                <w:rtl/>
                <w:lang w:eastAsia="fr-FR" w:bidi="ar-TN"/>
              </w:rPr>
              <w:t xml:space="preserve"> حول </w:t>
            </w:r>
            <w:r w:rsidRPr="009C673D">
              <w:rPr>
                <w:rFonts w:ascii="Simplified Arabic" w:eastAsia="Times New Roman" w:hAnsi="Simplified Arabic" w:cs="Simplified Arabic"/>
                <w:b/>
                <w:bCs/>
                <w:color w:val="000000"/>
                <w:kern w:val="24"/>
                <w:sz w:val="20"/>
                <w:szCs w:val="20"/>
                <w:u w:val="single"/>
                <w:rtl/>
                <w:lang w:eastAsia="fr-FR" w:bidi="ar-TN"/>
              </w:rPr>
              <w:t>متابعة انجاز البرنامج السنوي للاستثمار لسنة 2019</w:t>
            </w:r>
          </w:p>
        </w:tc>
        <w:tc>
          <w:tcPr>
            <w:tcW w:w="4269" w:type="dxa"/>
            <w:gridSpan w:val="4"/>
            <w:vMerge w:val="restart"/>
            <w:tcBorders>
              <w:top w:val="single" w:sz="4" w:space="0" w:color="auto"/>
              <w:left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صفحة</w:t>
            </w:r>
          </w:p>
        </w:tc>
        <w:tc>
          <w:tcPr>
            <w:tcW w:w="40" w:type="dxa"/>
            <w:vMerge w:val="restart"/>
            <w:tcBorders>
              <w:top w:val="single" w:sz="4" w:space="0" w:color="auto"/>
              <w:left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r>
      <w:tr w:rsidR="00554BE8" w:rsidRPr="00CC2CD6" w:rsidTr="00D95A38">
        <w:trPr>
          <w:gridAfter w:val="1"/>
          <w:wAfter w:w="40" w:type="dxa"/>
          <w:trHeight w:val="195"/>
        </w:trPr>
        <w:tc>
          <w:tcPr>
            <w:tcW w:w="2556" w:type="dxa"/>
            <w:gridSpan w:val="2"/>
            <w:tcBorders>
              <w:top w:val="single" w:sz="4" w:space="0" w:color="auto"/>
              <w:left w:val="single" w:sz="4" w:space="0" w:color="auto"/>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bidi/>
              <w:spacing w:after="0" w:line="204" w:lineRule="atLeast"/>
              <w:jc w:val="center"/>
              <w:textAlignment w:val="center"/>
              <w:rPr>
                <w:rFonts w:ascii="Simplified Arabic" w:eastAsia="Times New Roman" w:hAnsi="Simplified Arabic" w:cs="Simplified Arabic"/>
                <w:b/>
                <w:bCs/>
                <w:color w:val="000000"/>
                <w:kern w:val="24"/>
                <w:sz w:val="20"/>
                <w:szCs w:val="20"/>
                <w:rtl/>
                <w:lang w:eastAsia="fr-FR" w:bidi="ar-TN"/>
              </w:rPr>
            </w:pPr>
            <w:r w:rsidRPr="009C673D">
              <w:rPr>
                <w:rFonts w:ascii="Simplified Arabic" w:eastAsia="Times New Roman" w:hAnsi="Simplified Arabic" w:cs="Simplified Arabic"/>
                <w:b/>
                <w:bCs/>
                <w:color w:val="000000"/>
                <w:kern w:val="24"/>
                <w:sz w:val="20"/>
                <w:szCs w:val="20"/>
                <w:rtl/>
                <w:lang w:eastAsia="fr-FR" w:bidi="ar-TN"/>
              </w:rPr>
              <w:t>بلدية تينجة</w:t>
            </w:r>
          </w:p>
        </w:tc>
        <w:tc>
          <w:tcPr>
            <w:tcW w:w="8074" w:type="dxa"/>
            <w:gridSpan w:val="12"/>
            <w:vMerge/>
            <w:tcBorders>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b/>
                <w:bCs/>
                <w:color w:val="000000"/>
                <w:kern w:val="24"/>
                <w:sz w:val="20"/>
                <w:szCs w:val="20"/>
                <w:rtl/>
                <w:lang w:eastAsia="fr-FR" w:bidi="ar-TN"/>
              </w:rPr>
            </w:pPr>
          </w:p>
        </w:tc>
        <w:tc>
          <w:tcPr>
            <w:tcW w:w="4269" w:type="dxa"/>
            <w:gridSpan w:val="4"/>
            <w:vMerge/>
            <w:tcBorders>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sz w:val="20"/>
                <w:szCs w:val="20"/>
                <w:lang w:eastAsia="fr-FR"/>
              </w:rPr>
            </w:pPr>
          </w:p>
        </w:tc>
        <w:tc>
          <w:tcPr>
            <w:tcW w:w="40" w:type="dxa"/>
            <w:vMerge/>
            <w:tcBorders>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r>
      <w:tr w:rsidR="00D95A38" w:rsidRPr="00CC2CD6" w:rsidTr="00D95A38">
        <w:trPr>
          <w:gridAfter w:val="1"/>
          <w:wAfter w:w="40" w:type="dxa"/>
          <w:trHeight w:val="204"/>
        </w:trPr>
        <w:tc>
          <w:tcPr>
            <w:tcW w:w="2556" w:type="dxa"/>
            <w:gridSpan w:val="2"/>
            <w:vMerge w:val="restart"/>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bidi/>
              <w:spacing w:after="0" w:line="204"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المشاريع</w:t>
            </w:r>
          </w:p>
        </w:tc>
        <w:tc>
          <w:tcPr>
            <w:tcW w:w="523"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bidi/>
              <w:spacing w:after="0" w:line="204"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سنة أو سنوات الإنجاز</w:t>
            </w:r>
          </w:p>
        </w:tc>
        <w:tc>
          <w:tcPr>
            <w:tcW w:w="553"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bidi/>
              <w:spacing w:after="0" w:line="204"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الكلفة الجملية للمشروع</w:t>
            </w:r>
            <w:r w:rsidRPr="009C673D">
              <w:rPr>
                <w:rFonts w:ascii="Simplified Arabic" w:eastAsia="Times New Roman" w:hAnsi="Simplified Arabic" w:cs="Simplified Arabic"/>
                <w:b/>
                <w:bCs/>
                <w:color w:val="000000"/>
                <w:kern w:val="24"/>
                <w:sz w:val="20"/>
                <w:szCs w:val="20"/>
                <w:rtl/>
                <w:lang w:eastAsia="fr-FR" w:bidi="ar-TN"/>
              </w:rPr>
              <w:br/>
              <w:t xml:space="preserve">(1) </w:t>
            </w:r>
          </w:p>
        </w:tc>
        <w:tc>
          <w:tcPr>
            <w:tcW w:w="909"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bidi/>
              <w:spacing w:after="0" w:line="204" w:lineRule="atLeast"/>
              <w:jc w:val="center"/>
              <w:textAlignment w:val="center"/>
              <w:rPr>
                <w:rFonts w:ascii="Simplified Arabic" w:eastAsia="Times New Roman" w:hAnsi="Simplified Arabic" w:cs="Simplified Arabic"/>
                <w:b/>
                <w:bCs/>
                <w:color w:val="000000"/>
                <w:kern w:val="24"/>
                <w:sz w:val="20"/>
                <w:szCs w:val="20"/>
                <w:rtl/>
                <w:lang w:eastAsia="fr-FR" w:bidi="ar-TN"/>
              </w:rPr>
            </w:pPr>
            <w:r w:rsidRPr="009C673D">
              <w:rPr>
                <w:rFonts w:ascii="Simplified Arabic" w:eastAsia="Times New Roman" w:hAnsi="Simplified Arabic" w:cs="Simplified Arabic"/>
                <w:b/>
                <w:bCs/>
                <w:color w:val="000000"/>
                <w:kern w:val="24"/>
                <w:sz w:val="20"/>
                <w:szCs w:val="20"/>
                <w:rtl/>
                <w:lang w:eastAsia="fr-FR" w:bidi="ar-TN"/>
              </w:rPr>
              <w:t xml:space="preserve">الكلفة </w:t>
            </w:r>
            <w:r w:rsidRPr="009C673D">
              <w:rPr>
                <w:rFonts w:ascii="Simplified Arabic" w:eastAsia="Times New Roman" w:hAnsi="Simplified Arabic" w:cs="Simplified Arabic"/>
                <w:b/>
                <w:bCs/>
                <w:color w:val="000000"/>
                <w:kern w:val="24"/>
                <w:sz w:val="20"/>
                <w:szCs w:val="20"/>
                <w:rtl/>
                <w:lang w:eastAsia="fr-FR" w:bidi="ar-TN"/>
              </w:rPr>
              <w:br/>
              <w:t>المحينة للمشروع</w:t>
            </w:r>
          </w:p>
          <w:p w:rsidR="00554BE8" w:rsidRPr="009C673D" w:rsidRDefault="00554BE8" w:rsidP="00AB3897">
            <w:pPr>
              <w:bidi/>
              <w:spacing w:after="0" w:line="204"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w:t>
            </w:r>
            <w:r w:rsidRPr="009C673D">
              <w:rPr>
                <w:rFonts w:ascii="Simplified Arabic" w:eastAsia="Times New Roman" w:hAnsi="Simplified Arabic" w:cs="Simplified Arabic"/>
                <w:b/>
                <w:bCs/>
                <w:color w:val="000000"/>
                <w:kern w:val="24"/>
                <w:sz w:val="20"/>
                <w:szCs w:val="20"/>
                <w:lang w:eastAsia="fr-FR" w:bidi="ar-TN"/>
              </w:rPr>
              <w:t xml:space="preserve">(1b </w:t>
            </w:r>
          </w:p>
        </w:tc>
        <w:tc>
          <w:tcPr>
            <w:tcW w:w="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6049"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رزنامة صرف الاعتمادات المبرمجة بوثيقة البرنامج الاستثماري البلدي 2019</w:t>
            </w:r>
          </w:p>
        </w:tc>
        <w:tc>
          <w:tcPr>
            <w:tcW w:w="426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w:t>
            </w:r>
            <w:r w:rsidRPr="009C673D">
              <w:rPr>
                <w:rFonts w:ascii="Simplified Arabic" w:eastAsia="Times New Roman" w:hAnsi="Simplified Arabic" w:cs="Simplified Arabic"/>
                <w:sz w:val="20"/>
                <w:szCs w:val="20"/>
                <w:rtl/>
                <w:lang w:eastAsia="fr-FR"/>
              </w:rPr>
              <w:t>.</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r>
      <w:tr w:rsidR="00D95A38" w:rsidRPr="00CC2CD6" w:rsidTr="009C673D">
        <w:trPr>
          <w:gridAfter w:val="1"/>
          <w:wAfter w:w="40" w:type="dxa"/>
          <w:trHeight w:val="206"/>
        </w:trPr>
        <w:tc>
          <w:tcPr>
            <w:tcW w:w="2556" w:type="dxa"/>
            <w:gridSpan w:val="2"/>
            <w:vMerge/>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523"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553"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909" w:type="dxa"/>
            <w:gridSpan w:val="2"/>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247"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bidi/>
              <w:spacing w:after="0" w:line="206" w:lineRule="atLeast"/>
              <w:jc w:val="center"/>
              <w:textAlignment w:val="center"/>
              <w:rPr>
                <w:rFonts w:ascii="Simplified Arabic" w:eastAsia="Times New Roman" w:hAnsi="Simplified Arabic" w:cs="Simplified Arabic"/>
                <w:b/>
                <w:bCs/>
                <w:color w:val="000000"/>
                <w:kern w:val="24"/>
                <w:sz w:val="20"/>
                <w:szCs w:val="20"/>
                <w:lang w:eastAsia="fr-FR" w:bidi="ar-TN"/>
              </w:rPr>
            </w:pPr>
            <w:r w:rsidRPr="009C673D">
              <w:rPr>
                <w:rFonts w:ascii="Simplified Arabic" w:eastAsia="Times New Roman" w:hAnsi="Simplified Arabic" w:cs="Simplified Arabic"/>
                <w:b/>
                <w:bCs/>
                <w:color w:val="000000"/>
                <w:kern w:val="24"/>
                <w:sz w:val="20"/>
                <w:szCs w:val="20"/>
                <w:rtl/>
                <w:lang w:eastAsia="fr-FR" w:bidi="ar-TN"/>
              </w:rPr>
              <w:t xml:space="preserve">المبلغ الذي تم صرفه بالسنوات السابقة </w:t>
            </w:r>
          </w:p>
          <w:p w:rsidR="00554BE8" w:rsidRPr="009C673D" w:rsidRDefault="00554BE8" w:rsidP="00AB3897">
            <w:pPr>
              <w:bidi/>
              <w:spacing w:after="0" w:line="206"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w:t>
            </w:r>
            <w:r w:rsidRPr="009C673D">
              <w:rPr>
                <w:rFonts w:ascii="Simplified Arabic" w:eastAsia="Times New Roman" w:hAnsi="Simplified Arabic" w:cs="Simplified Arabic"/>
                <w:b/>
                <w:bCs/>
                <w:color w:val="000000"/>
                <w:kern w:val="24"/>
                <w:sz w:val="20"/>
                <w:szCs w:val="20"/>
                <w:lang w:eastAsia="fr-FR" w:bidi="ar-TN"/>
              </w:rPr>
              <w:t>2</w:t>
            </w:r>
            <w:r w:rsidRPr="009C673D">
              <w:rPr>
                <w:rFonts w:ascii="Simplified Arabic" w:eastAsia="Times New Roman" w:hAnsi="Simplified Arabic" w:cs="Simplified Arabic"/>
                <w:b/>
                <w:bCs/>
                <w:color w:val="000000"/>
                <w:kern w:val="24"/>
                <w:sz w:val="20"/>
                <w:szCs w:val="20"/>
                <w:rtl/>
                <w:lang w:eastAsia="fr-FR" w:bidi="ar-TN"/>
              </w:rPr>
              <w:t>)</w:t>
            </w:r>
          </w:p>
        </w:tc>
        <w:tc>
          <w:tcPr>
            <w:tcW w:w="1071"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bidi/>
              <w:spacing w:after="0" w:line="206" w:lineRule="atLeast"/>
              <w:jc w:val="center"/>
              <w:textAlignment w:val="center"/>
              <w:rPr>
                <w:rFonts w:ascii="Simplified Arabic" w:eastAsia="Times New Roman" w:hAnsi="Simplified Arabic" w:cs="Simplified Arabic"/>
                <w:b/>
                <w:bCs/>
                <w:color w:val="000000"/>
                <w:kern w:val="24"/>
                <w:sz w:val="20"/>
                <w:szCs w:val="20"/>
                <w:lang w:eastAsia="fr-FR" w:bidi="ar-TN"/>
              </w:rPr>
            </w:pPr>
            <w:r w:rsidRPr="009C673D">
              <w:rPr>
                <w:rFonts w:ascii="Simplified Arabic" w:eastAsia="Times New Roman" w:hAnsi="Simplified Arabic" w:cs="Simplified Arabic"/>
                <w:b/>
                <w:bCs/>
                <w:color w:val="000000"/>
                <w:kern w:val="24"/>
                <w:sz w:val="20"/>
                <w:szCs w:val="20"/>
                <w:rtl/>
                <w:lang w:eastAsia="fr-FR" w:bidi="ar-TN"/>
              </w:rPr>
              <w:t>المبلغ المبرمج صرفه سنة 2019</w:t>
            </w:r>
          </w:p>
          <w:p w:rsidR="00554BE8" w:rsidRPr="009C673D" w:rsidRDefault="00554BE8" w:rsidP="00AB3897">
            <w:pPr>
              <w:bidi/>
              <w:spacing w:after="0" w:line="206"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w:t>
            </w:r>
            <w:r w:rsidRPr="009C673D">
              <w:rPr>
                <w:rFonts w:ascii="Simplified Arabic" w:eastAsia="Times New Roman" w:hAnsi="Simplified Arabic" w:cs="Simplified Arabic"/>
                <w:b/>
                <w:bCs/>
                <w:color w:val="000000"/>
                <w:kern w:val="24"/>
                <w:sz w:val="20"/>
                <w:szCs w:val="20"/>
                <w:lang w:eastAsia="fr-FR" w:bidi="ar-TN"/>
              </w:rPr>
              <w:t>3</w:t>
            </w:r>
            <w:r w:rsidRPr="009C673D">
              <w:rPr>
                <w:rFonts w:ascii="Simplified Arabic" w:eastAsia="Times New Roman" w:hAnsi="Simplified Arabic" w:cs="Simplified Arabic"/>
                <w:b/>
                <w:bCs/>
                <w:color w:val="000000"/>
                <w:kern w:val="24"/>
                <w:sz w:val="20"/>
                <w:szCs w:val="20"/>
                <w:rtl/>
                <w:lang w:eastAsia="fr-FR" w:bidi="ar-TN"/>
              </w:rPr>
              <w:t>)</w:t>
            </w:r>
          </w:p>
        </w:tc>
        <w:tc>
          <w:tcPr>
            <w:tcW w:w="1595"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bidi/>
              <w:spacing w:after="0" w:line="206" w:lineRule="atLeast"/>
              <w:jc w:val="center"/>
              <w:textAlignment w:val="center"/>
              <w:rPr>
                <w:rFonts w:ascii="Simplified Arabic" w:eastAsia="Times New Roman" w:hAnsi="Simplified Arabic" w:cs="Simplified Arabic"/>
                <w:b/>
                <w:bCs/>
                <w:color w:val="000000"/>
                <w:kern w:val="24"/>
                <w:sz w:val="20"/>
                <w:szCs w:val="20"/>
                <w:lang w:eastAsia="fr-FR" w:bidi="ar-TN"/>
              </w:rPr>
            </w:pPr>
            <w:r w:rsidRPr="009C673D">
              <w:rPr>
                <w:rFonts w:ascii="Simplified Arabic" w:eastAsia="Times New Roman" w:hAnsi="Simplified Arabic" w:cs="Simplified Arabic"/>
                <w:b/>
                <w:bCs/>
                <w:color w:val="000000"/>
                <w:kern w:val="24"/>
                <w:sz w:val="20"/>
                <w:szCs w:val="20"/>
                <w:rtl/>
                <w:lang w:eastAsia="fr-FR" w:bidi="ar-TN"/>
              </w:rPr>
              <w:t xml:space="preserve">المبلغ المتبقي المبرمج صرفه السنة او السنوات المقبلة </w:t>
            </w:r>
          </w:p>
          <w:p w:rsidR="00554BE8" w:rsidRPr="009C673D" w:rsidRDefault="00554BE8" w:rsidP="00AB3897">
            <w:pPr>
              <w:bidi/>
              <w:spacing w:after="0" w:line="206"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w:t>
            </w:r>
            <w:r w:rsidRPr="009C673D">
              <w:rPr>
                <w:rFonts w:ascii="Simplified Arabic" w:eastAsia="Times New Roman" w:hAnsi="Simplified Arabic" w:cs="Simplified Arabic"/>
                <w:b/>
                <w:bCs/>
                <w:color w:val="000000"/>
                <w:kern w:val="24"/>
                <w:sz w:val="20"/>
                <w:szCs w:val="20"/>
                <w:lang w:eastAsia="fr-FR" w:bidi="ar-TN"/>
              </w:rPr>
              <w:t>4</w:t>
            </w:r>
            <w:r w:rsidRPr="009C673D">
              <w:rPr>
                <w:rFonts w:ascii="Simplified Arabic" w:eastAsia="Times New Roman" w:hAnsi="Simplified Arabic" w:cs="Simplified Arabic"/>
                <w:b/>
                <w:bCs/>
                <w:color w:val="000000"/>
                <w:kern w:val="24"/>
                <w:sz w:val="20"/>
                <w:szCs w:val="20"/>
                <w:rtl/>
                <w:lang w:eastAsia="fr-FR" w:bidi="ar-TN"/>
              </w:rPr>
              <w:t>)</w:t>
            </w:r>
            <w:r w:rsidRPr="009C673D">
              <w:rPr>
                <w:rFonts w:ascii="Simplified Arabic" w:eastAsia="Times New Roman" w:hAnsi="Simplified Arabic" w:cs="Simplified Arabic"/>
                <w:b/>
                <w:bCs/>
                <w:color w:val="000000"/>
                <w:kern w:val="24"/>
                <w:sz w:val="20"/>
                <w:szCs w:val="20"/>
                <w:lang w:eastAsia="fr-FR" w:bidi="ar-TN"/>
              </w:rPr>
              <w:t>=</w:t>
            </w:r>
            <w:r w:rsidRPr="009C673D">
              <w:rPr>
                <w:rFonts w:ascii="Simplified Arabic" w:eastAsia="Times New Roman" w:hAnsi="Simplified Arabic" w:cs="Simplified Arabic"/>
                <w:b/>
                <w:bCs/>
                <w:color w:val="000000"/>
                <w:kern w:val="24"/>
                <w:sz w:val="20"/>
                <w:szCs w:val="20"/>
                <w:rtl/>
                <w:lang w:eastAsia="fr-FR" w:bidi="ar-TN"/>
              </w:rPr>
              <w:t xml:space="preserve"> (</w:t>
            </w:r>
            <w:r w:rsidRPr="009C673D">
              <w:rPr>
                <w:rFonts w:ascii="Simplified Arabic" w:eastAsia="Times New Roman" w:hAnsi="Simplified Arabic" w:cs="Simplified Arabic"/>
                <w:b/>
                <w:bCs/>
                <w:color w:val="000000"/>
                <w:kern w:val="24"/>
                <w:sz w:val="20"/>
                <w:szCs w:val="20"/>
                <w:lang w:eastAsia="fr-FR" w:bidi="ar-TN"/>
              </w:rPr>
              <w:t>1b</w:t>
            </w:r>
            <w:r w:rsidRPr="009C673D">
              <w:rPr>
                <w:rFonts w:ascii="Simplified Arabic" w:eastAsia="Times New Roman" w:hAnsi="Simplified Arabic" w:cs="Simplified Arabic"/>
                <w:b/>
                <w:bCs/>
                <w:color w:val="000000"/>
                <w:kern w:val="24"/>
                <w:sz w:val="20"/>
                <w:szCs w:val="20"/>
                <w:rtl/>
                <w:lang w:eastAsia="fr-FR" w:bidi="ar-TN"/>
              </w:rPr>
              <w:t>)</w:t>
            </w:r>
            <w:r w:rsidRPr="009C673D">
              <w:rPr>
                <w:rFonts w:ascii="Simplified Arabic" w:eastAsia="Times New Roman" w:hAnsi="Simplified Arabic" w:cs="Simplified Arabic"/>
                <w:b/>
                <w:bCs/>
                <w:color w:val="000000"/>
                <w:kern w:val="24"/>
                <w:sz w:val="20"/>
                <w:szCs w:val="20"/>
                <w:lang w:eastAsia="fr-FR" w:bidi="ar-TN"/>
              </w:rPr>
              <w:t>-</w:t>
            </w:r>
            <w:r w:rsidRPr="009C673D">
              <w:rPr>
                <w:rFonts w:ascii="Simplified Arabic" w:eastAsia="Times New Roman" w:hAnsi="Simplified Arabic" w:cs="Simplified Arabic"/>
                <w:b/>
                <w:bCs/>
                <w:color w:val="000000"/>
                <w:kern w:val="24"/>
                <w:sz w:val="20"/>
                <w:szCs w:val="20"/>
                <w:rtl/>
                <w:lang w:eastAsia="fr-FR" w:bidi="ar-TN"/>
              </w:rPr>
              <w:t xml:space="preserve"> (</w:t>
            </w:r>
            <w:r w:rsidRPr="009C673D">
              <w:rPr>
                <w:rFonts w:ascii="Simplified Arabic" w:eastAsia="Times New Roman" w:hAnsi="Simplified Arabic" w:cs="Simplified Arabic"/>
                <w:b/>
                <w:bCs/>
                <w:color w:val="000000"/>
                <w:kern w:val="24"/>
                <w:sz w:val="20"/>
                <w:szCs w:val="20"/>
                <w:lang w:eastAsia="fr-FR" w:bidi="ar-TN"/>
              </w:rPr>
              <w:t>3</w:t>
            </w:r>
            <w:r w:rsidRPr="009C673D">
              <w:rPr>
                <w:rFonts w:ascii="Simplified Arabic" w:eastAsia="Times New Roman" w:hAnsi="Simplified Arabic" w:cs="Simplified Arabic"/>
                <w:b/>
                <w:bCs/>
                <w:color w:val="000000"/>
                <w:kern w:val="24"/>
                <w:sz w:val="20"/>
                <w:szCs w:val="20"/>
                <w:rtl/>
                <w:lang w:eastAsia="fr-FR" w:bidi="ar-TN"/>
              </w:rPr>
              <w:t>)</w:t>
            </w:r>
            <w:r w:rsidRPr="009C673D">
              <w:rPr>
                <w:rFonts w:ascii="Simplified Arabic" w:eastAsia="Times New Roman" w:hAnsi="Simplified Arabic" w:cs="Simplified Arabic"/>
                <w:b/>
                <w:bCs/>
                <w:color w:val="000000"/>
                <w:kern w:val="24"/>
                <w:sz w:val="20"/>
                <w:szCs w:val="20"/>
                <w:lang w:eastAsia="fr-FR" w:bidi="ar-TN"/>
              </w:rPr>
              <w:t>+</w:t>
            </w:r>
            <w:r w:rsidRPr="009C673D">
              <w:rPr>
                <w:rFonts w:ascii="Simplified Arabic" w:eastAsia="Times New Roman" w:hAnsi="Simplified Arabic" w:cs="Simplified Arabic"/>
                <w:b/>
                <w:bCs/>
                <w:color w:val="000000"/>
                <w:kern w:val="24"/>
                <w:sz w:val="20"/>
                <w:szCs w:val="20"/>
                <w:rtl/>
                <w:lang w:eastAsia="fr-FR" w:bidi="ar-TN"/>
              </w:rPr>
              <w:t xml:space="preserve"> (</w:t>
            </w:r>
            <w:r w:rsidRPr="009C673D">
              <w:rPr>
                <w:rFonts w:ascii="Simplified Arabic" w:eastAsia="Times New Roman" w:hAnsi="Simplified Arabic" w:cs="Simplified Arabic"/>
                <w:b/>
                <w:bCs/>
                <w:color w:val="000000"/>
                <w:kern w:val="24"/>
                <w:sz w:val="20"/>
                <w:szCs w:val="20"/>
                <w:lang w:eastAsia="fr-FR" w:bidi="ar-TN"/>
              </w:rPr>
              <w:t>2</w:t>
            </w:r>
            <w:r w:rsidRPr="009C673D">
              <w:rPr>
                <w:rFonts w:ascii="Simplified Arabic" w:eastAsia="Times New Roman" w:hAnsi="Simplified Arabic" w:cs="Simplified Arabic"/>
                <w:b/>
                <w:bCs/>
                <w:color w:val="000000"/>
                <w:kern w:val="24"/>
                <w:sz w:val="20"/>
                <w:szCs w:val="20"/>
                <w:rtl/>
                <w:lang w:eastAsia="fr-FR" w:bidi="ar-TN"/>
              </w:rPr>
              <w:t>)</w:t>
            </w:r>
          </w:p>
        </w:tc>
        <w:tc>
          <w:tcPr>
            <w:tcW w:w="1148"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bidi/>
              <w:spacing w:after="0" w:line="206"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 xml:space="preserve">مساعدة غير موظفة (أد) </w:t>
            </w:r>
          </w:p>
        </w:tc>
        <w:tc>
          <w:tcPr>
            <w:tcW w:w="988"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bidi/>
              <w:spacing w:after="0" w:line="206"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مساعدة موظفة (أد)</w:t>
            </w:r>
          </w:p>
        </w:tc>
        <w:tc>
          <w:tcPr>
            <w:tcW w:w="1372"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BB6610">
            <w:pPr>
              <w:bidi/>
              <w:spacing w:after="0" w:line="206"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 xml:space="preserve">المبلغ الذي تم اعطاء الاذن بصرفه من  01 </w:t>
            </w:r>
            <w:r w:rsidR="00BB6610" w:rsidRPr="009C673D">
              <w:rPr>
                <w:rFonts w:ascii="Simplified Arabic" w:eastAsia="Times New Roman" w:hAnsi="Simplified Arabic" w:cs="Simplified Arabic"/>
                <w:b/>
                <w:bCs/>
                <w:color w:val="000000"/>
                <w:kern w:val="24"/>
                <w:sz w:val="20"/>
                <w:szCs w:val="20"/>
                <w:rtl/>
                <w:lang w:eastAsia="fr-FR" w:bidi="ar-TN"/>
              </w:rPr>
              <w:t>جويلية</w:t>
            </w:r>
            <w:r w:rsidRPr="009C673D">
              <w:rPr>
                <w:rFonts w:ascii="Simplified Arabic" w:eastAsia="Times New Roman" w:hAnsi="Simplified Arabic" w:cs="Simplified Arabic"/>
                <w:b/>
                <w:bCs/>
                <w:color w:val="000000"/>
                <w:kern w:val="24"/>
                <w:sz w:val="20"/>
                <w:szCs w:val="20"/>
                <w:rtl/>
                <w:lang w:eastAsia="fr-FR" w:bidi="ar-TN"/>
              </w:rPr>
              <w:t xml:space="preserve"> </w:t>
            </w:r>
            <w:r w:rsidR="00BB6610" w:rsidRPr="009C673D">
              <w:rPr>
                <w:rFonts w:ascii="Simplified Arabic" w:eastAsia="Times New Roman" w:hAnsi="Simplified Arabic" w:cs="Simplified Arabic"/>
                <w:b/>
                <w:bCs/>
                <w:color w:val="000000"/>
                <w:kern w:val="24"/>
                <w:sz w:val="20"/>
                <w:szCs w:val="20"/>
                <w:rtl/>
                <w:lang w:eastAsia="fr-FR" w:bidi="ar-TN"/>
              </w:rPr>
              <w:t>2019</w:t>
            </w:r>
            <w:r w:rsidRPr="009C673D">
              <w:rPr>
                <w:rFonts w:ascii="Simplified Arabic" w:eastAsia="Times New Roman" w:hAnsi="Simplified Arabic" w:cs="Simplified Arabic"/>
                <w:b/>
                <w:bCs/>
                <w:color w:val="000000"/>
                <w:kern w:val="24"/>
                <w:sz w:val="20"/>
                <w:szCs w:val="20"/>
                <w:rtl/>
                <w:lang w:eastAsia="fr-FR" w:bidi="ar-TN"/>
              </w:rPr>
              <w:t xml:space="preserve"> الى </w:t>
            </w:r>
            <w:r w:rsidR="00BB6610" w:rsidRPr="009C673D">
              <w:rPr>
                <w:rFonts w:ascii="Simplified Arabic" w:eastAsia="Times New Roman" w:hAnsi="Simplified Arabic" w:cs="Simplified Arabic"/>
                <w:b/>
                <w:bCs/>
                <w:color w:val="000000"/>
                <w:kern w:val="24"/>
                <w:sz w:val="20"/>
                <w:szCs w:val="20"/>
                <w:rtl/>
                <w:lang w:eastAsia="fr-FR" w:bidi="ar-TN"/>
              </w:rPr>
              <w:t>31</w:t>
            </w:r>
            <w:r w:rsidRPr="009C673D">
              <w:rPr>
                <w:rFonts w:ascii="Simplified Arabic" w:eastAsia="Times New Roman" w:hAnsi="Simplified Arabic" w:cs="Simplified Arabic"/>
                <w:b/>
                <w:bCs/>
                <w:color w:val="000000"/>
                <w:kern w:val="24"/>
                <w:sz w:val="20"/>
                <w:szCs w:val="20"/>
                <w:rtl/>
                <w:lang w:eastAsia="fr-FR" w:bidi="ar-TN"/>
              </w:rPr>
              <w:t xml:space="preserve"> </w:t>
            </w:r>
            <w:r w:rsidR="00BB6610" w:rsidRPr="009C673D">
              <w:rPr>
                <w:rFonts w:ascii="Simplified Arabic" w:eastAsia="Times New Roman" w:hAnsi="Simplified Arabic" w:cs="Simplified Arabic"/>
                <w:b/>
                <w:bCs/>
                <w:color w:val="000000"/>
                <w:kern w:val="24"/>
                <w:sz w:val="20"/>
                <w:szCs w:val="20"/>
                <w:rtl/>
                <w:lang w:eastAsia="fr-FR" w:bidi="ar-TN"/>
              </w:rPr>
              <w:t>ديسمبر</w:t>
            </w:r>
            <w:r w:rsidRPr="009C673D">
              <w:rPr>
                <w:rFonts w:ascii="Simplified Arabic" w:eastAsia="Times New Roman" w:hAnsi="Simplified Arabic" w:cs="Simplified Arabic"/>
                <w:b/>
                <w:bCs/>
                <w:color w:val="000000"/>
                <w:kern w:val="24"/>
                <w:sz w:val="20"/>
                <w:szCs w:val="20"/>
                <w:rtl/>
                <w:lang w:eastAsia="fr-FR" w:bidi="ar-TN"/>
              </w:rPr>
              <w:t xml:space="preserve"> 2019</w:t>
            </w:r>
            <w:r w:rsidRPr="009C673D">
              <w:rPr>
                <w:rFonts w:ascii="Simplified Arabic" w:eastAsia="Times New Roman" w:hAnsi="Simplified Arabic" w:cs="Simplified Arabic"/>
                <w:b/>
                <w:bCs/>
                <w:color w:val="000000"/>
                <w:kern w:val="24"/>
                <w:sz w:val="20"/>
                <w:szCs w:val="20"/>
                <w:rtl/>
                <w:lang w:eastAsia="fr-FR" w:bidi="ar-TN"/>
              </w:rPr>
              <w:br/>
              <w:t xml:space="preserve">(5)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AB3897">
            <w:pPr>
              <w:bidi/>
              <w:spacing w:after="0" w:line="206"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المبلغ الذي تم صرفه م</w:t>
            </w:r>
            <w:r w:rsidR="00BB6610" w:rsidRPr="009C673D">
              <w:rPr>
                <w:rFonts w:ascii="Simplified Arabic" w:eastAsia="Times New Roman" w:hAnsi="Simplified Arabic" w:cs="Simplified Arabic"/>
                <w:b/>
                <w:bCs/>
                <w:color w:val="000000"/>
                <w:kern w:val="24"/>
                <w:sz w:val="20"/>
                <w:szCs w:val="20"/>
                <w:rtl/>
                <w:lang w:eastAsia="fr-FR" w:bidi="ar-TN"/>
              </w:rPr>
              <w:t xml:space="preserve"> من  01 جويلية2019  الى 31 ديسمبر 2019</w:t>
            </w:r>
            <w:r w:rsidR="00BB6610" w:rsidRPr="009C673D">
              <w:rPr>
                <w:rFonts w:ascii="Simplified Arabic" w:eastAsia="Times New Roman" w:hAnsi="Simplified Arabic" w:cs="Simplified Arabic"/>
                <w:b/>
                <w:bCs/>
                <w:color w:val="000000"/>
                <w:kern w:val="24"/>
                <w:sz w:val="20"/>
                <w:szCs w:val="20"/>
                <w:rtl/>
                <w:lang w:eastAsia="fr-FR" w:bidi="ar-TN"/>
              </w:rPr>
              <w:br/>
            </w:r>
            <w:r w:rsidRPr="009C673D">
              <w:rPr>
                <w:rFonts w:ascii="Simplified Arabic" w:eastAsia="Times New Roman" w:hAnsi="Simplified Arabic" w:cs="Simplified Arabic"/>
                <w:b/>
                <w:bCs/>
                <w:color w:val="000000"/>
                <w:kern w:val="24"/>
                <w:sz w:val="20"/>
                <w:szCs w:val="20"/>
                <w:rtl/>
                <w:lang w:eastAsia="fr-FR" w:bidi="ar-TN"/>
              </w:rPr>
              <w:t xml:space="preserve"> (6)</w:t>
            </w:r>
          </w:p>
        </w:tc>
        <w:tc>
          <w:tcPr>
            <w:tcW w:w="1621"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 w:type="dxa"/>
              <w:left w:w="3" w:type="dxa"/>
              <w:bottom w:w="0" w:type="dxa"/>
              <w:right w:w="3" w:type="dxa"/>
            </w:tcMar>
            <w:vAlign w:val="center"/>
            <w:hideMark/>
          </w:tcPr>
          <w:p w:rsidR="00554BE8" w:rsidRPr="009C673D" w:rsidRDefault="00554BE8" w:rsidP="00BB6610">
            <w:pPr>
              <w:bidi/>
              <w:spacing w:after="0" w:line="206" w:lineRule="atLeast"/>
              <w:jc w:val="center"/>
              <w:textAlignment w:val="center"/>
              <w:rPr>
                <w:rFonts w:ascii="Simplified Arabic" w:eastAsia="Times New Roman" w:hAnsi="Simplified Arabic" w:cs="Simplified Arabic"/>
                <w:b/>
                <w:bCs/>
                <w:color w:val="000000"/>
                <w:kern w:val="24"/>
                <w:sz w:val="20"/>
                <w:szCs w:val="20"/>
                <w:rtl/>
                <w:lang w:eastAsia="fr-FR" w:bidi="ar-TN"/>
              </w:rPr>
            </w:pPr>
            <w:r w:rsidRPr="009C673D">
              <w:rPr>
                <w:rFonts w:ascii="Simplified Arabic" w:eastAsia="Times New Roman" w:hAnsi="Simplified Arabic" w:cs="Simplified Arabic"/>
                <w:b/>
                <w:bCs/>
                <w:color w:val="000000"/>
                <w:kern w:val="24"/>
                <w:sz w:val="20"/>
                <w:szCs w:val="20"/>
                <w:rtl/>
                <w:lang w:eastAsia="fr-FR" w:bidi="ar-TN"/>
              </w:rPr>
              <w:t xml:space="preserve">مجموع ما تم صرفه لفائدة المشروع منذ انطلاقه الى غاية </w:t>
            </w:r>
            <w:r w:rsidR="00BB6610" w:rsidRPr="009C673D">
              <w:rPr>
                <w:rFonts w:ascii="Simplified Arabic" w:eastAsia="Times New Roman" w:hAnsi="Simplified Arabic" w:cs="Simplified Arabic"/>
                <w:b/>
                <w:bCs/>
                <w:color w:val="000000"/>
                <w:kern w:val="24"/>
                <w:sz w:val="20"/>
                <w:szCs w:val="20"/>
                <w:rtl/>
                <w:lang w:eastAsia="fr-FR" w:bidi="ar-TN"/>
              </w:rPr>
              <w:t>31 ديسمبر</w:t>
            </w:r>
            <w:r w:rsidRPr="009C673D">
              <w:rPr>
                <w:rFonts w:ascii="Simplified Arabic" w:eastAsia="Times New Roman" w:hAnsi="Simplified Arabic" w:cs="Simplified Arabic"/>
                <w:b/>
                <w:bCs/>
                <w:color w:val="000000"/>
                <w:kern w:val="24"/>
                <w:sz w:val="20"/>
                <w:szCs w:val="20"/>
                <w:rtl/>
                <w:lang w:eastAsia="fr-FR" w:bidi="ar-TN"/>
              </w:rPr>
              <w:t xml:space="preserve"> 2019 </w:t>
            </w:r>
          </w:p>
          <w:p w:rsidR="00554BE8" w:rsidRPr="009C673D" w:rsidRDefault="00554BE8" w:rsidP="00AB3897">
            <w:pPr>
              <w:bidi/>
              <w:spacing w:after="0" w:line="206"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(7)</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r>
      <w:tr w:rsidR="00D95A38" w:rsidRPr="00CC2CD6" w:rsidTr="009C673D">
        <w:trPr>
          <w:gridAfter w:val="1"/>
          <w:wAfter w:w="40" w:type="dxa"/>
          <w:trHeight w:val="1142"/>
        </w:trPr>
        <w:tc>
          <w:tcPr>
            <w:tcW w:w="2556" w:type="dxa"/>
            <w:gridSpan w:val="2"/>
            <w:vMerge/>
            <w:tcBorders>
              <w:top w:val="single" w:sz="8" w:space="0" w:color="000000"/>
              <w:left w:val="single" w:sz="4" w:space="0" w:color="auto"/>
              <w:bottom w:val="single" w:sz="8" w:space="0" w:color="000000"/>
              <w:right w:val="single" w:sz="8" w:space="0" w:color="000000"/>
            </w:tcBorders>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523" w:type="dxa"/>
            <w:vMerge/>
            <w:tcBorders>
              <w:top w:val="single" w:sz="8" w:space="0" w:color="000000"/>
              <w:left w:val="single" w:sz="8" w:space="0" w:color="000000"/>
              <w:bottom w:val="single" w:sz="8" w:space="0" w:color="000000"/>
              <w:right w:val="single" w:sz="8" w:space="0" w:color="000000"/>
            </w:tcBorders>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553" w:type="dxa"/>
            <w:vMerge/>
            <w:tcBorders>
              <w:top w:val="single" w:sz="8" w:space="0" w:color="000000"/>
              <w:left w:val="single" w:sz="8" w:space="0" w:color="000000"/>
              <w:bottom w:val="single" w:sz="8" w:space="0" w:color="000000"/>
              <w:right w:val="single" w:sz="8" w:space="0" w:color="000000"/>
            </w:tcBorders>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909" w:type="dxa"/>
            <w:gridSpan w:val="2"/>
            <w:vMerge/>
            <w:tcBorders>
              <w:top w:val="single" w:sz="8" w:space="0" w:color="000000"/>
              <w:left w:val="single" w:sz="8" w:space="0" w:color="000000"/>
              <w:bottom w:val="single" w:sz="8" w:space="0" w:color="000000"/>
              <w:right w:val="single" w:sz="8" w:space="0" w:color="000000"/>
            </w:tcBorders>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247" w:type="dxa"/>
            <w:gridSpan w:val="2"/>
            <w:vMerge/>
            <w:tcBorders>
              <w:top w:val="single" w:sz="8" w:space="0" w:color="000000"/>
              <w:left w:val="single" w:sz="8" w:space="0" w:color="000000"/>
              <w:bottom w:val="single" w:sz="8" w:space="0" w:color="000000"/>
              <w:right w:val="single" w:sz="8" w:space="0" w:color="000000"/>
            </w:tcBorders>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071" w:type="dxa"/>
            <w:vMerge/>
            <w:tcBorders>
              <w:top w:val="single" w:sz="8" w:space="0" w:color="000000"/>
              <w:left w:val="single" w:sz="8" w:space="0" w:color="000000"/>
              <w:bottom w:val="single" w:sz="8" w:space="0" w:color="000000"/>
              <w:right w:val="single" w:sz="8" w:space="0" w:color="000000"/>
            </w:tcBorders>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595" w:type="dxa"/>
            <w:vMerge/>
            <w:tcBorders>
              <w:top w:val="single" w:sz="8" w:space="0" w:color="000000"/>
              <w:left w:val="single" w:sz="8" w:space="0" w:color="000000"/>
              <w:bottom w:val="single" w:sz="8" w:space="0" w:color="000000"/>
              <w:right w:val="single" w:sz="8" w:space="0" w:color="000000"/>
            </w:tcBorders>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148" w:type="dxa"/>
            <w:gridSpan w:val="2"/>
            <w:vMerge/>
            <w:tcBorders>
              <w:top w:val="single" w:sz="8" w:space="0" w:color="000000"/>
              <w:left w:val="single" w:sz="8" w:space="0" w:color="000000"/>
              <w:bottom w:val="single" w:sz="8" w:space="0" w:color="000000"/>
              <w:right w:val="single" w:sz="8" w:space="0" w:color="000000"/>
            </w:tcBorders>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988" w:type="dxa"/>
            <w:vMerge/>
            <w:tcBorders>
              <w:top w:val="single" w:sz="8" w:space="0" w:color="000000"/>
              <w:left w:val="single" w:sz="8" w:space="0" w:color="000000"/>
              <w:bottom w:val="single" w:sz="8" w:space="0" w:color="000000"/>
              <w:right w:val="single" w:sz="8" w:space="0" w:color="000000"/>
            </w:tcBorders>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372" w:type="dxa"/>
            <w:gridSpan w:val="2"/>
            <w:vMerge/>
            <w:tcBorders>
              <w:top w:val="single" w:sz="8" w:space="0" w:color="000000"/>
              <w:left w:val="single" w:sz="8" w:space="0" w:color="000000"/>
              <w:bottom w:val="single" w:sz="8" w:space="0" w:color="000000"/>
              <w:right w:val="single" w:sz="8" w:space="0" w:color="000000"/>
            </w:tcBorders>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621" w:type="dxa"/>
            <w:vMerge/>
            <w:tcBorders>
              <w:top w:val="single" w:sz="8" w:space="0" w:color="000000"/>
              <w:left w:val="single" w:sz="8" w:space="0" w:color="000000"/>
              <w:bottom w:val="single" w:sz="8" w:space="0" w:color="000000"/>
              <w:right w:val="single" w:sz="8" w:space="0" w:color="000000"/>
            </w:tcBorders>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r>
      <w:tr w:rsidR="00D95A38" w:rsidRPr="00CC2CD6" w:rsidTr="009C673D">
        <w:trPr>
          <w:trHeight w:val="267"/>
        </w:trPr>
        <w:tc>
          <w:tcPr>
            <w:tcW w:w="39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215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194" w:lineRule="atLeast"/>
              <w:textAlignment w:val="center"/>
              <w:rPr>
                <w:rFonts w:ascii="Simplified Arabic" w:eastAsia="Times New Roman" w:hAnsi="Simplified Arabic" w:cs="Simplified Arabic"/>
                <w:b/>
                <w:bCs/>
                <w:color w:val="000000"/>
                <w:kern w:val="24"/>
                <w:sz w:val="20"/>
                <w:szCs w:val="20"/>
                <w:lang w:eastAsia="fr-FR" w:bidi="ar-TN"/>
              </w:rPr>
            </w:pPr>
            <w:r w:rsidRPr="009C673D">
              <w:rPr>
                <w:rFonts w:ascii="Simplified Arabic" w:eastAsia="Times New Roman" w:hAnsi="Simplified Arabic" w:cs="Simplified Arabic"/>
                <w:b/>
                <w:bCs/>
                <w:color w:val="000000"/>
                <w:kern w:val="24"/>
                <w:sz w:val="20"/>
                <w:szCs w:val="20"/>
                <w:rtl/>
                <w:lang w:eastAsia="fr-FR" w:bidi="ar-TN"/>
              </w:rPr>
              <w:t>المشاريع الجديدة لسنة 2019</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9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66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CC2CD6" w:rsidRDefault="00554BE8" w:rsidP="00AB3897">
            <w:pPr>
              <w:spacing w:after="0" w:line="194" w:lineRule="atLeast"/>
              <w:textAlignment w:val="center"/>
              <w:rPr>
                <w:rFonts w:ascii="Arial" w:eastAsia="Times New Roman" w:hAnsi="Arial" w:cs="Arial"/>
                <w:sz w:val="36"/>
                <w:szCs w:val="36"/>
                <w:lang w:eastAsia="fr-FR"/>
              </w:rPr>
            </w:pPr>
            <w:r w:rsidRPr="00CC2CD6">
              <w:rPr>
                <w:rFonts w:ascii="Times New Roman" w:eastAsia="Times New Roman" w:hAnsi="Times New Roman" w:cs="Times New Roman"/>
                <w:b/>
                <w:bCs/>
                <w:color w:val="000000"/>
                <w:kern w:val="24"/>
                <w:sz w:val="18"/>
                <w:szCs w:val="18"/>
                <w:lang w:eastAsia="fr-FR"/>
              </w:rPr>
              <w:t> </w:t>
            </w:r>
          </w:p>
        </w:tc>
      </w:tr>
      <w:tr w:rsidR="00D95A38" w:rsidRPr="00CC2CD6" w:rsidTr="009C673D">
        <w:trPr>
          <w:trHeight w:val="194"/>
        </w:trPr>
        <w:tc>
          <w:tcPr>
            <w:tcW w:w="39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215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194"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مشاريع ذات صبغة محلية</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9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66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CC2CD6" w:rsidRDefault="00554BE8" w:rsidP="00AB3897">
            <w:pPr>
              <w:spacing w:after="0" w:line="194" w:lineRule="atLeast"/>
              <w:textAlignment w:val="center"/>
              <w:rPr>
                <w:rFonts w:ascii="Arial" w:eastAsia="Times New Roman" w:hAnsi="Arial" w:cs="Arial"/>
                <w:sz w:val="36"/>
                <w:szCs w:val="36"/>
                <w:lang w:eastAsia="fr-FR"/>
              </w:rPr>
            </w:pPr>
            <w:r w:rsidRPr="00CC2CD6">
              <w:rPr>
                <w:rFonts w:ascii="Times New Roman" w:eastAsia="Times New Roman" w:hAnsi="Times New Roman" w:cs="Times New Roman"/>
                <w:b/>
                <w:bCs/>
                <w:color w:val="000000"/>
                <w:kern w:val="24"/>
                <w:sz w:val="18"/>
                <w:szCs w:val="18"/>
                <w:lang w:eastAsia="fr-FR"/>
              </w:rPr>
              <w:t> </w:t>
            </w:r>
          </w:p>
        </w:tc>
      </w:tr>
      <w:tr w:rsidR="00D95A38" w:rsidRPr="00CC2CD6" w:rsidTr="009C673D">
        <w:trPr>
          <w:trHeight w:val="863"/>
        </w:trPr>
        <w:tc>
          <w:tcPr>
            <w:tcW w:w="39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2158" w:type="dxa"/>
            <w:vMerge w:val="restart"/>
            <w:tcBorders>
              <w:top w:val="single" w:sz="8" w:space="0" w:color="000000"/>
              <w:left w:val="single" w:sz="8" w:space="0" w:color="000000"/>
              <w:right w:val="single" w:sz="8" w:space="0" w:color="000000"/>
            </w:tcBorders>
            <w:shd w:val="clear" w:color="auto" w:fill="auto"/>
            <w:tcMar>
              <w:top w:w="4" w:type="dxa"/>
              <w:left w:w="3" w:type="dxa"/>
              <w:bottom w:w="0" w:type="dxa"/>
              <w:right w:w="3" w:type="dxa"/>
            </w:tcMar>
            <w:hideMark/>
          </w:tcPr>
          <w:p w:rsidR="00554BE8" w:rsidRPr="009C673D" w:rsidRDefault="00554BE8" w:rsidP="00AB3897">
            <w:pPr>
              <w:bidi/>
              <w:spacing w:after="0" w:line="240" w:lineRule="auto"/>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 xml:space="preserve"> </w:t>
            </w:r>
            <w:r w:rsidRPr="009C673D">
              <w:rPr>
                <w:rFonts w:ascii="Simplified Arabic" w:eastAsia="Times New Roman" w:hAnsi="Simplified Arabic" w:cs="Simplified Arabic"/>
                <w:b/>
                <w:bCs/>
                <w:color w:val="000000"/>
                <w:kern w:val="24"/>
                <w:sz w:val="20"/>
                <w:szCs w:val="20"/>
                <w:rtl/>
                <w:lang w:eastAsia="fr-FR" w:bidi="ar-TN"/>
              </w:rPr>
              <w:t>مشروع تعبيد الطرقات</w:t>
            </w:r>
            <w:r w:rsidRPr="009C673D">
              <w:rPr>
                <w:rFonts w:ascii="Simplified Arabic" w:eastAsia="Times New Roman" w:hAnsi="Simplified Arabic" w:cs="Simplified Arabic"/>
                <w:b/>
                <w:bCs/>
                <w:color w:val="000000"/>
                <w:kern w:val="24"/>
                <w:sz w:val="20"/>
                <w:szCs w:val="20"/>
                <w:lang w:eastAsia="fr-FR"/>
              </w:rPr>
              <w:t xml:space="preserve"> </w:t>
            </w:r>
            <w:r w:rsidRPr="009C673D">
              <w:rPr>
                <w:rFonts w:ascii="Simplified Arabic" w:eastAsia="Times New Roman" w:hAnsi="Simplified Arabic" w:cs="Simplified Arabic"/>
                <w:b/>
                <w:bCs/>
                <w:color w:val="000000"/>
                <w:kern w:val="24"/>
                <w:sz w:val="20"/>
                <w:szCs w:val="20"/>
                <w:rtl/>
                <w:lang w:eastAsia="fr-FR" w:bidi="ar-TN"/>
              </w:rPr>
              <w:t xml:space="preserve">: </w:t>
            </w:r>
          </w:p>
          <w:p w:rsidR="00554BE8" w:rsidRPr="009C673D" w:rsidRDefault="00554BE8" w:rsidP="00126428">
            <w:pPr>
              <w:bidi/>
              <w:spacing w:after="0" w:line="240" w:lineRule="auto"/>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 xml:space="preserve">نهج الدينار 200 م خ </w:t>
            </w:r>
            <w:r w:rsidR="00126428" w:rsidRPr="009C673D">
              <w:rPr>
                <w:rFonts w:ascii="Simplified Arabic" w:eastAsia="Times New Roman" w:hAnsi="Simplified Arabic" w:cs="Simplified Arabic"/>
                <w:sz w:val="20"/>
                <w:szCs w:val="20"/>
                <w:rtl/>
                <w:lang w:eastAsia="fr-FR" w:bidi="ar-TN"/>
              </w:rPr>
              <w:t>/</w:t>
            </w:r>
            <w:r w:rsidRPr="009C673D">
              <w:rPr>
                <w:rFonts w:ascii="Simplified Arabic" w:eastAsia="Times New Roman" w:hAnsi="Simplified Arabic" w:cs="Simplified Arabic"/>
                <w:color w:val="000000"/>
                <w:kern w:val="24"/>
                <w:sz w:val="20"/>
                <w:szCs w:val="20"/>
                <w:rtl/>
                <w:lang w:eastAsia="fr-FR" w:bidi="ar-TN"/>
              </w:rPr>
              <w:t xml:space="preserve">نهج طبرقة 200 م خ </w:t>
            </w:r>
            <w:r w:rsidR="00126428" w:rsidRPr="009C673D">
              <w:rPr>
                <w:rFonts w:ascii="Simplified Arabic" w:eastAsia="Times New Roman" w:hAnsi="Simplified Arabic" w:cs="Simplified Arabic"/>
                <w:color w:val="000000"/>
                <w:kern w:val="24"/>
                <w:sz w:val="20"/>
                <w:szCs w:val="20"/>
                <w:rtl/>
                <w:lang w:eastAsia="fr-FR" w:bidi="ar-TN"/>
              </w:rPr>
              <w:t>/</w:t>
            </w:r>
            <w:r w:rsidRPr="009C673D">
              <w:rPr>
                <w:rFonts w:ascii="Simplified Arabic" w:eastAsia="Times New Roman" w:hAnsi="Simplified Arabic" w:cs="Simplified Arabic"/>
                <w:color w:val="000000"/>
                <w:kern w:val="24"/>
                <w:sz w:val="20"/>
                <w:szCs w:val="20"/>
                <w:rtl/>
                <w:lang w:eastAsia="fr-FR" w:bidi="ar-TN"/>
              </w:rPr>
              <w:t xml:space="preserve">نهج الكرة الحديدية 150 م خ </w:t>
            </w:r>
            <w:r w:rsidR="00126428" w:rsidRPr="009C673D">
              <w:rPr>
                <w:rFonts w:ascii="Simplified Arabic" w:eastAsia="Times New Roman" w:hAnsi="Simplified Arabic" w:cs="Simplified Arabic"/>
                <w:color w:val="000000"/>
                <w:kern w:val="24"/>
                <w:sz w:val="20"/>
                <w:szCs w:val="20"/>
                <w:rtl/>
                <w:lang w:eastAsia="fr-FR" w:bidi="ar-TN"/>
              </w:rPr>
              <w:t>/</w:t>
            </w:r>
            <w:r w:rsidRPr="009C673D">
              <w:rPr>
                <w:rFonts w:ascii="Simplified Arabic" w:eastAsia="Times New Roman" w:hAnsi="Simplified Arabic" w:cs="Simplified Arabic"/>
                <w:color w:val="000000"/>
                <w:kern w:val="24"/>
                <w:sz w:val="20"/>
                <w:szCs w:val="20"/>
                <w:rtl/>
                <w:lang w:eastAsia="fr-FR" w:bidi="ar-TN"/>
              </w:rPr>
              <w:t xml:space="preserve">حي الديوانة 400 م خ </w:t>
            </w:r>
            <w:r w:rsidR="00126428" w:rsidRPr="009C673D">
              <w:rPr>
                <w:rFonts w:ascii="Simplified Arabic" w:eastAsia="Times New Roman" w:hAnsi="Simplified Arabic" w:cs="Simplified Arabic"/>
                <w:color w:val="000000"/>
                <w:kern w:val="24"/>
                <w:sz w:val="20"/>
                <w:szCs w:val="20"/>
                <w:rtl/>
                <w:lang w:eastAsia="fr-FR" w:bidi="ar-TN"/>
              </w:rPr>
              <w:t>/</w:t>
            </w:r>
            <w:r w:rsidRPr="009C673D">
              <w:rPr>
                <w:rFonts w:ascii="Simplified Arabic" w:eastAsia="Times New Roman" w:hAnsi="Simplified Arabic" w:cs="Simplified Arabic"/>
                <w:color w:val="000000"/>
                <w:kern w:val="24"/>
                <w:sz w:val="20"/>
                <w:szCs w:val="20"/>
                <w:rtl/>
                <w:lang w:eastAsia="fr-FR" w:bidi="ar-TN"/>
              </w:rPr>
              <w:t xml:space="preserve">تعبيد نهج غاندي 480 م خ </w:t>
            </w:r>
          </w:p>
        </w:tc>
        <w:tc>
          <w:tcPr>
            <w:tcW w:w="523" w:type="dxa"/>
            <w:vMerge w:val="restart"/>
            <w:tcBorders>
              <w:top w:val="single" w:sz="8" w:space="0" w:color="000000"/>
              <w:left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2019</w:t>
            </w:r>
          </w:p>
          <w:p w:rsidR="00554BE8" w:rsidRPr="009C673D" w:rsidRDefault="00554BE8" w:rsidP="00AB3897">
            <w:pPr>
              <w:spacing w:after="0" w:line="347" w:lineRule="atLeast"/>
              <w:jc w:val="center"/>
              <w:textAlignment w:val="center"/>
              <w:rPr>
                <w:rFonts w:ascii="Simplified Arabic" w:eastAsia="Times New Roman" w:hAnsi="Simplified Arabic" w:cs="Simplified Arabic"/>
                <w:sz w:val="20"/>
                <w:szCs w:val="20"/>
                <w:lang w:eastAsia="fr-FR"/>
              </w:rPr>
            </w:pPr>
          </w:p>
        </w:tc>
        <w:tc>
          <w:tcPr>
            <w:tcW w:w="553" w:type="dxa"/>
            <w:vMerge w:val="restart"/>
            <w:tcBorders>
              <w:top w:val="single" w:sz="8" w:space="0" w:color="000000"/>
              <w:left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lang w:eastAsia="fr-FR" w:bidi="ar-TN"/>
              </w:rPr>
              <w:t>424</w:t>
            </w:r>
          </w:p>
          <w:p w:rsidR="00554BE8" w:rsidRPr="009C673D" w:rsidRDefault="00554BE8" w:rsidP="00AB3897">
            <w:pPr>
              <w:spacing w:after="0" w:line="347" w:lineRule="atLeast"/>
              <w:jc w:val="center"/>
              <w:textAlignment w:val="center"/>
              <w:rPr>
                <w:rFonts w:ascii="Simplified Arabic" w:eastAsia="Times New Roman" w:hAnsi="Simplified Arabic" w:cs="Simplified Arabic"/>
                <w:sz w:val="20"/>
                <w:szCs w:val="20"/>
                <w:lang w:eastAsia="fr-FR"/>
              </w:rPr>
            </w:pPr>
          </w:p>
        </w:tc>
        <w:tc>
          <w:tcPr>
            <w:tcW w:w="909" w:type="dxa"/>
            <w:gridSpan w:val="2"/>
            <w:vMerge w:val="restart"/>
            <w:tcBorders>
              <w:top w:val="single" w:sz="8" w:space="0" w:color="000000"/>
              <w:left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textAlignment w:val="center"/>
              <w:rPr>
                <w:rFonts w:ascii="Simplified Arabic" w:eastAsia="Times New Roman" w:hAnsi="Simplified Arabic" w:cs="Simplified Arabic"/>
                <w:sz w:val="20"/>
                <w:szCs w:val="20"/>
                <w:rtl/>
                <w:lang w:eastAsia="fr-FR" w:bidi="ar-TN"/>
              </w:rPr>
            </w:pPr>
            <w:r w:rsidRPr="009C673D">
              <w:rPr>
                <w:rFonts w:ascii="Simplified Arabic" w:eastAsia="Times New Roman" w:hAnsi="Simplified Arabic" w:cs="Simplified Arabic"/>
                <w:b/>
                <w:bCs/>
                <w:color w:val="000000"/>
                <w:kern w:val="24"/>
                <w:sz w:val="20"/>
                <w:szCs w:val="20"/>
                <w:lang w:eastAsia="fr-FR"/>
              </w:rPr>
              <w:t>424</w:t>
            </w:r>
          </w:p>
          <w:p w:rsidR="00554BE8" w:rsidRPr="009C673D" w:rsidRDefault="00554BE8" w:rsidP="00D95A38">
            <w:pPr>
              <w:spacing w:after="0" w:line="347" w:lineRule="atLeast"/>
              <w:jc w:val="center"/>
              <w:textAlignment w:val="center"/>
              <w:rPr>
                <w:rFonts w:ascii="Simplified Arabic" w:eastAsia="Times New Roman" w:hAnsi="Simplified Arabic" w:cs="Simplified Arabic"/>
                <w:sz w:val="20"/>
                <w:szCs w:val="20"/>
                <w:lang w:eastAsia="fr-FR"/>
              </w:rPr>
            </w:pP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sz w:val="20"/>
                <w:szCs w:val="20"/>
                <w:lang w:eastAsia="fr-FR"/>
              </w:rPr>
            </w:pPr>
          </w:p>
        </w:tc>
        <w:tc>
          <w:tcPr>
            <w:tcW w:w="1233" w:type="dxa"/>
            <w:vMerge w:val="restart"/>
            <w:tcBorders>
              <w:top w:val="single" w:sz="8" w:space="0" w:color="000000"/>
              <w:left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b/>
                <w:bCs/>
                <w:sz w:val="20"/>
                <w:szCs w:val="20"/>
                <w:rtl/>
                <w:lang w:eastAsia="fr-FR"/>
              </w:rPr>
              <w:t>-</w:t>
            </w:r>
          </w:p>
        </w:tc>
        <w:tc>
          <w:tcPr>
            <w:tcW w:w="1071" w:type="dxa"/>
            <w:vMerge w:val="restart"/>
            <w:tcBorders>
              <w:top w:val="single" w:sz="8" w:space="0" w:color="000000"/>
              <w:left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381.6</w:t>
            </w:r>
          </w:p>
        </w:tc>
        <w:tc>
          <w:tcPr>
            <w:tcW w:w="1618" w:type="dxa"/>
            <w:gridSpan w:val="2"/>
            <w:vMerge w:val="restart"/>
            <w:tcBorders>
              <w:top w:val="single" w:sz="8" w:space="0" w:color="000000"/>
              <w:left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42.4</w:t>
            </w:r>
          </w:p>
        </w:tc>
        <w:tc>
          <w:tcPr>
            <w:tcW w:w="1125" w:type="dxa"/>
            <w:vMerge w:val="restart"/>
            <w:tcBorders>
              <w:top w:val="single" w:sz="8" w:space="0" w:color="000000"/>
              <w:left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424</w:t>
            </w:r>
          </w:p>
        </w:tc>
        <w:tc>
          <w:tcPr>
            <w:tcW w:w="988" w:type="dxa"/>
            <w:vMerge w:val="restart"/>
            <w:tcBorders>
              <w:top w:val="single" w:sz="8" w:space="0" w:color="000000"/>
              <w:left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b/>
                <w:bCs/>
                <w:sz w:val="20"/>
                <w:szCs w:val="20"/>
                <w:rtl/>
                <w:lang w:eastAsia="fr-FR"/>
              </w:rPr>
              <w:t>-</w:t>
            </w:r>
          </w:p>
        </w:tc>
        <w:tc>
          <w:tcPr>
            <w:tcW w:w="1372" w:type="dxa"/>
            <w:gridSpan w:val="2"/>
            <w:vMerge w:val="restart"/>
            <w:tcBorders>
              <w:top w:val="single" w:sz="8" w:space="0" w:color="000000"/>
              <w:left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b/>
                <w:bCs/>
                <w:sz w:val="20"/>
                <w:szCs w:val="20"/>
                <w:rtl/>
                <w:lang w:eastAsia="fr-FR"/>
              </w:rPr>
              <w:t>-</w:t>
            </w:r>
          </w:p>
        </w:tc>
        <w:tc>
          <w:tcPr>
            <w:tcW w:w="1276" w:type="dxa"/>
            <w:vMerge w:val="restart"/>
            <w:tcBorders>
              <w:top w:val="single" w:sz="8" w:space="0" w:color="000000"/>
              <w:left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b/>
                <w:bCs/>
                <w:sz w:val="20"/>
                <w:szCs w:val="20"/>
                <w:rtl/>
                <w:lang w:eastAsia="fr-FR"/>
              </w:rPr>
              <w:t>-</w:t>
            </w:r>
          </w:p>
        </w:tc>
        <w:tc>
          <w:tcPr>
            <w:tcW w:w="1661" w:type="dxa"/>
            <w:gridSpan w:val="2"/>
            <w:vMerge w:val="restart"/>
            <w:tcBorders>
              <w:top w:val="single" w:sz="8" w:space="0" w:color="000000"/>
              <w:left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b/>
                <w:bCs/>
                <w:sz w:val="20"/>
                <w:szCs w:val="20"/>
                <w:rtl/>
                <w:lang w:eastAsia="fr-FR"/>
              </w:rPr>
              <w:t>-</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CC2CD6" w:rsidRDefault="00554BE8" w:rsidP="00AB3897">
            <w:pPr>
              <w:spacing w:after="0" w:line="240" w:lineRule="auto"/>
              <w:rPr>
                <w:rFonts w:ascii="Arial" w:eastAsia="Times New Roman" w:hAnsi="Arial" w:cs="Arial"/>
                <w:sz w:val="36"/>
                <w:szCs w:val="36"/>
                <w:lang w:eastAsia="fr-FR"/>
              </w:rPr>
            </w:pPr>
          </w:p>
        </w:tc>
      </w:tr>
      <w:tr w:rsidR="00D95A38" w:rsidRPr="00CC2CD6" w:rsidTr="009C673D">
        <w:trPr>
          <w:trHeight w:val="347"/>
        </w:trPr>
        <w:tc>
          <w:tcPr>
            <w:tcW w:w="39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2158" w:type="dxa"/>
            <w:vMerge/>
            <w:tcBorders>
              <w:left w:val="single" w:sz="8" w:space="0" w:color="000000"/>
              <w:bottom w:val="single" w:sz="8" w:space="0" w:color="000000"/>
              <w:right w:val="single" w:sz="8" w:space="0" w:color="000000"/>
            </w:tcBorders>
            <w:shd w:val="clear" w:color="auto" w:fill="auto"/>
            <w:tcMar>
              <w:top w:w="4" w:type="dxa"/>
              <w:left w:w="3" w:type="dxa"/>
              <w:bottom w:w="0" w:type="dxa"/>
              <w:right w:w="3" w:type="dxa"/>
            </w:tcMar>
            <w:hideMark/>
          </w:tcPr>
          <w:p w:rsidR="00554BE8" w:rsidRPr="009C673D" w:rsidRDefault="00554BE8" w:rsidP="00AB3897">
            <w:pPr>
              <w:bidi/>
              <w:spacing w:after="0" w:line="347" w:lineRule="atLeast"/>
              <w:textAlignment w:val="center"/>
              <w:rPr>
                <w:rFonts w:ascii="Simplified Arabic" w:eastAsia="Times New Roman" w:hAnsi="Simplified Arabic" w:cs="Simplified Arabic"/>
                <w:sz w:val="20"/>
                <w:szCs w:val="20"/>
                <w:lang w:eastAsia="fr-FR"/>
              </w:rPr>
            </w:pPr>
          </w:p>
        </w:tc>
        <w:tc>
          <w:tcPr>
            <w:tcW w:w="523" w:type="dxa"/>
            <w:vMerge/>
            <w:tcBorders>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jc w:val="center"/>
              <w:textAlignment w:val="center"/>
              <w:rPr>
                <w:rFonts w:ascii="Simplified Arabic" w:eastAsia="Times New Roman" w:hAnsi="Simplified Arabic" w:cs="Simplified Arabic"/>
                <w:sz w:val="20"/>
                <w:szCs w:val="20"/>
                <w:lang w:eastAsia="fr-FR"/>
              </w:rPr>
            </w:pPr>
          </w:p>
        </w:tc>
        <w:tc>
          <w:tcPr>
            <w:tcW w:w="553" w:type="dxa"/>
            <w:vMerge/>
            <w:tcBorders>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jc w:val="center"/>
              <w:textAlignment w:val="center"/>
              <w:rPr>
                <w:rFonts w:ascii="Simplified Arabic" w:eastAsia="Times New Roman" w:hAnsi="Simplified Arabic" w:cs="Simplified Arabic"/>
                <w:sz w:val="20"/>
                <w:szCs w:val="20"/>
                <w:lang w:eastAsia="fr-FR"/>
              </w:rPr>
            </w:pPr>
          </w:p>
        </w:tc>
        <w:tc>
          <w:tcPr>
            <w:tcW w:w="909" w:type="dxa"/>
            <w:gridSpan w:val="2"/>
            <w:vMerge/>
            <w:tcBorders>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347" w:lineRule="atLeast"/>
              <w:jc w:val="center"/>
              <w:textAlignment w:val="center"/>
              <w:rPr>
                <w:rFonts w:ascii="Simplified Arabic" w:eastAsia="Times New Roman" w:hAnsi="Simplified Arabic" w:cs="Simplified Arabic"/>
                <w:sz w:val="20"/>
                <w:szCs w:val="20"/>
                <w:lang w:eastAsia="fr-FR"/>
              </w:rPr>
            </w:pP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233" w:type="dxa"/>
            <w:vMerge/>
            <w:tcBorders>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071" w:type="dxa"/>
            <w:vMerge/>
            <w:tcBorders>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618" w:type="dxa"/>
            <w:gridSpan w:val="2"/>
            <w:vMerge/>
            <w:tcBorders>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125" w:type="dxa"/>
            <w:vMerge/>
            <w:tcBorders>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347" w:lineRule="atLeast"/>
              <w:jc w:val="center"/>
              <w:textAlignment w:val="center"/>
              <w:rPr>
                <w:rFonts w:ascii="Simplified Arabic" w:eastAsia="Times New Roman" w:hAnsi="Simplified Arabic" w:cs="Simplified Arabic"/>
                <w:sz w:val="20"/>
                <w:szCs w:val="20"/>
                <w:lang w:eastAsia="fr-FR"/>
              </w:rPr>
            </w:pPr>
          </w:p>
        </w:tc>
        <w:tc>
          <w:tcPr>
            <w:tcW w:w="988" w:type="dxa"/>
            <w:vMerge/>
            <w:tcBorders>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372" w:type="dxa"/>
            <w:gridSpan w:val="2"/>
            <w:vMerge/>
            <w:tcBorders>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276" w:type="dxa"/>
            <w:vMerge/>
            <w:tcBorders>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661" w:type="dxa"/>
            <w:gridSpan w:val="2"/>
            <w:vMerge/>
            <w:tcBorders>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CC2CD6" w:rsidRDefault="00554BE8" w:rsidP="00AB3897">
            <w:pPr>
              <w:spacing w:after="0" w:line="240" w:lineRule="auto"/>
              <w:rPr>
                <w:rFonts w:ascii="Arial" w:eastAsia="Times New Roman" w:hAnsi="Arial" w:cs="Arial"/>
                <w:sz w:val="34"/>
                <w:szCs w:val="36"/>
                <w:lang w:eastAsia="fr-FR"/>
              </w:rPr>
            </w:pPr>
          </w:p>
        </w:tc>
      </w:tr>
      <w:tr w:rsidR="00D95A38" w:rsidRPr="00CC2CD6" w:rsidTr="009C673D">
        <w:trPr>
          <w:trHeight w:val="347"/>
        </w:trPr>
        <w:tc>
          <w:tcPr>
            <w:tcW w:w="39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215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hideMark/>
          </w:tcPr>
          <w:p w:rsidR="00554BE8" w:rsidRPr="009C673D" w:rsidRDefault="00554BE8" w:rsidP="00AB3897">
            <w:pPr>
              <w:bidi/>
              <w:spacing w:after="0" w:line="347"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 xml:space="preserve">تهيئة المستودع البلدي </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2019</w:t>
            </w:r>
            <w:r w:rsidRPr="009C673D">
              <w:rPr>
                <w:rFonts w:ascii="Simplified Arabic" w:eastAsia="Times New Roman" w:hAnsi="Simplified Arabic" w:cs="Simplified Arabic"/>
                <w:color w:val="000000"/>
                <w:kern w:val="24"/>
                <w:sz w:val="20"/>
                <w:szCs w:val="20"/>
                <w:lang w:eastAsia="fr-FR"/>
              </w:rP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BB6610" w:rsidP="00AB3897">
            <w:pPr>
              <w:spacing w:after="0" w:line="347" w:lineRule="atLeast"/>
              <w:jc w:val="center"/>
              <w:textAlignment w:val="center"/>
              <w:rPr>
                <w:rFonts w:ascii="Simplified Arabic" w:eastAsia="Times New Roman" w:hAnsi="Simplified Arabic" w:cs="Simplified Arabic"/>
                <w:color w:val="000000"/>
                <w:kern w:val="24"/>
                <w:sz w:val="20"/>
                <w:szCs w:val="20"/>
                <w:lang w:eastAsia="fr-FR" w:bidi="ar-TN"/>
              </w:rPr>
            </w:pPr>
            <w:r w:rsidRPr="009C673D">
              <w:rPr>
                <w:rFonts w:ascii="Simplified Arabic" w:eastAsia="Times New Roman" w:hAnsi="Simplified Arabic" w:cs="Simplified Arabic"/>
                <w:color w:val="000000"/>
                <w:kern w:val="24"/>
                <w:sz w:val="20"/>
                <w:szCs w:val="20"/>
                <w:rtl/>
                <w:lang w:eastAsia="fr-FR" w:bidi="ar-TN"/>
              </w:rPr>
              <w:t>100</w:t>
            </w:r>
          </w:p>
        </w:tc>
        <w:tc>
          <w:tcPr>
            <w:tcW w:w="9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126428"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90</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BB6610"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10</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BB6610" w:rsidP="00AB3897">
            <w:pPr>
              <w:bidi/>
              <w:spacing w:after="0" w:line="347" w:lineRule="atLeast"/>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100</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66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CC2CD6" w:rsidRDefault="00554BE8" w:rsidP="00AB3897">
            <w:pPr>
              <w:spacing w:after="0" w:line="240" w:lineRule="auto"/>
              <w:rPr>
                <w:rFonts w:ascii="Arial" w:eastAsia="Times New Roman" w:hAnsi="Arial" w:cs="Arial"/>
                <w:sz w:val="34"/>
                <w:szCs w:val="36"/>
                <w:lang w:eastAsia="fr-FR"/>
              </w:rPr>
            </w:pPr>
          </w:p>
        </w:tc>
      </w:tr>
      <w:tr w:rsidR="00D95A38" w:rsidRPr="00CC2CD6" w:rsidTr="009C673D">
        <w:trPr>
          <w:trHeight w:val="347"/>
        </w:trPr>
        <w:tc>
          <w:tcPr>
            <w:tcW w:w="39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215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hideMark/>
          </w:tcPr>
          <w:p w:rsidR="00554BE8" w:rsidRPr="009C673D" w:rsidRDefault="00554BE8" w:rsidP="00AB3897">
            <w:pPr>
              <w:bidi/>
              <w:spacing w:after="0" w:line="347"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 xml:space="preserve">اقتناء سيارة وظيفية </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2019</w:t>
            </w:r>
            <w:r w:rsidRPr="009C673D">
              <w:rPr>
                <w:rFonts w:ascii="Simplified Arabic" w:eastAsia="Times New Roman" w:hAnsi="Simplified Arabic" w:cs="Simplified Arabic"/>
                <w:color w:val="000000"/>
                <w:kern w:val="24"/>
                <w:sz w:val="20"/>
                <w:szCs w:val="20"/>
                <w:lang w:eastAsia="fr-FR"/>
              </w:rP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50</w:t>
            </w:r>
            <w:r w:rsidRPr="009C673D">
              <w:rPr>
                <w:rFonts w:ascii="Simplified Arabic" w:eastAsia="Times New Roman" w:hAnsi="Simplified Arabic" w:cs="Simplified Arabic"/>
                <w:color w:val="000000"/>
                <w:kern w:val="24"/>
                <w:sz w:val="20"/>
                <w:szCs w:val="20"/>
                <w:lang w:eastAsia="fr-FR"/>
              </w:rPr>
              <w:t xml:space="preserve"> </w:t>
            </w:r>
          </w:p>
        </w:tc>
        <w:tc>
          <w:tcPr>
            <w:tcW w:w="9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347" w:lineRule="atLeast"/>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54.9</w:t>
            </w: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sz w:val="20"/>
                <w:szCs w:val="20"/>
                <w:rtl/>
                <w:lang w:eastAsia="fr-FR"/>
              </w:rPr>
              <w:t>-</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54.9</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54.9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54.9</w:t>
            </w:r>
          </w:p>
        </w:tc>
        <w:tc>
          <w:tcPr>
            <w:tcW w:w="166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54.9</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CC2CD6" w:rsidRDefault="00554BE8" w:rsidP="00AB3897">
            <w:pPr>
              <w:spacing w:after="0" w:line="240" w:lineRule="auto"/>
              <w:rPr>
                <w:rFonts w:ascii="Arial" w:eastAsia="Times New Roman" w:hAnsi="Arial" w:cs="Arial"/>
                <w:sz w:val="34"/>
                <w:szCs w:val="36"/>
                <w:lang w:eastAsia="fr-FR"/>
              </w:rPr>
            </w:pPr>
          </w:p>
        </w:tc>
      </w:tr>
      <w:tr w:rsidR="00D95A38" w:rsidRPr="00CC2CD6" w:rsidTr="009C673D">
        <w:trPr>
          <w:trHeight w:val="347"/>
        </w:trPr>
        <w:tc>
          <w:tcPr>
            <w:tcW w:w="39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215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hideMark/>
          </w:tcPr>
          <w:p w:rsidR="00554BE8" w:rsidRPr="009C673D" w:rsidRDefault="00554BE8" w:rsidP="00AB3897">
            <w:pPr>
              <w:bidi/>
              <w:spacing w:after="0" w:line="347"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 xml:space="preserve">اقتناء معدات نظافة </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2019</w:t>
            </w:r>
            <w:r w:rsidRPr="009C673D">
              <w:rPr>
                <w:rFonts w:ascii="Simplified Arabic" w:eastAsia="Times New Roman" w:hAnsi="Simplified Arabic" w:cs="Simplified Arabic"/>
                <w:color w:val="000000"/>
                <w:kern w:val="24"/>
                <w:sz w:val="20"/>
                <w:szCs w:val="20"/>
                <w:lang w:eastAsia="fr-FR"/>
              </w:rP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180</w:t>
            </w:r>
            <w:r w:rsidRPr="009C673D">
              <w:rPr>
                <w:rFonts w:ascii="Simplified Arabic" w:eastAsia="Times New Roman" w:hAnsi="Simplified Arabic" w:cs="Simplified Arabic"/>
                <w:color w:val="000000"/>
                <w:kern w:val="24"/>
                <w:sz w:val="20"/>
                <w:szCs w:val="20"/>
                <w:lang w:eastAsia="fr-FR"/>
              </w:rPr>
              <w:t xml:space="preserve"> </w:t>
            </w:r>
          </w:p>
        </w:tc>
        <w:tc>
          <w:tcPr>
            <w:tcW w:w="9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b/>
                <w:bCs/>
                <w:color w:val="000000"/>
                <w:kern w:val="24"/>
                <w:sz w:val="20"/>
                <w:szCs w:val="20"/>
                <w:lang w:eastAsia="fr-FR"/>
              </w:rPr>
            </w:pP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180</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347" w:lineRule="atLeast"/>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27</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BB6610" w:rsidP="00AB3897">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BB6610" w:rsidP="00AB3897">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17</w:t>
            </w:r>
          </w:p>
        </w:tc>
        <w:tc>
          <w:tcPr>
            <w:tcW w:w="166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BB6610" w:rsidP="00AB3897">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17</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CC2CD6" w:rsidRDefault="00554BE8" w:rsidP="00AB3897">
            <w:pPr>
              <w:spacing w:after="0" w:line="240" w:lineRule="auto"/>
              <w:rPr>
                <w:rFonts w:ascii="Arial" w:eastAsia="Times New Roman" w:hAnsi="Arial" w:cs="Arial"/>
                <w:sz w:val="34"/>
                <w:szCs w:val="36"/>
                <w:lang w:eastAsia="fr-FR"/>
              </w:rPr>
            </w:pPr>
          </w:p>
        </w:tc>
      </w:tr>
      <w:tr w:rsidR="00D95A38" w:rsidRPr="00CC2CD6" w:rsidTr="009C673D">
        <w:trPr>
          <w:trHeight w:val="267"/>
        </w:trPr>
        <w:tc>
          <w:tcPr>
            <w:tcW w:w="39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215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67"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 xml:space="preserve">برامج وطنية </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9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b/>
                <w:bCs/>
                <w:color w:val="000000"/>
                <w:kern w:val="24"/>
                <w:sz w:val="20"/>
                <w:szCs w:val="20"/>
                <w:lang w:eastAsia="fr-FR"/>
              </w:rPr>
            </w:pP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66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CC2CD6" w:rsidRDefault="00554BE8" w:rsidP="00AB3897">
            <w:pPr>
              <w:spacing w:after="0" w:line="240" w:lineRule="auto"/>
              <w:rPr>
                <w:rFonts w:ascii="Arial" w:eastAsia="Times New Roman" w:hAnsi="Arial" w:cs="Arial"/>
                <w:sz w:val="26"/>
                <w:szCs w:val="36"/>
                <w:lang w:eastAsia="fr-FR"/>
              </w:rPr>
            </w:pPr>
          </w:p>
        </w:tc>
      </w:tr>
      <w:tr w:rsidR="00D95A38" w:rsidRPr="00CC2CD6" w:rsidTr="009C673D">
        <w:trPr>
          <w:trHeight w:val="267"/>
        </w:trPr>
        <w:tc>
          <w:tcPr>
            <w:tcW w:w="39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215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67"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برامج تهذيب الأحياء الشعبية</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67"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67"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9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67" w:lineRule="atLeast"/>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67"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6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6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67"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26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26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67"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67"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66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67"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CC2CD6" w:rsidRDefault="00554BE8" w:rsidP="00AB3897">
            <w:pPr>
              <w:spacing w:after="0" w:line="267" w:lineRule="atLeast"/>
              <w:jc w:val="right"/>
              <w:textAlignment w:val="center"/>
              <w:rPr>
                <w:rFonts w:ascii="Arial" w:eastAsia="Times New Roman" w:hAnsi="Arial" w:cs="Arial"/>
                <w:sz w:val="36"/>
                <w:szCs w:val="36"/>
                <w:lang w:eastAsia="fr-FR"/>
              </w:rPr>
            </w:pPr>
            <w:r w:rsidRPr="00CC2CD6">
              <w:rPr>
                <w:rFonts w:ascii="Times New Roman" w:eastAsia="Times New Roman" w:hAnsi="Times New Roman" w:cs="Times New Roman"/>
                <w:b/>
                <w:bCs/>
                <w:color w:val="000000"/>
                <w:kern w:val="24"/>
                <w:sz w:val="18"/>
                <w:szCs w:val="18"/>
                <w:lang w:eastAsia="fr-FR"/>
              </w:rPr>
              <w:t> </w:t>
            </w:r>
          </w:p>
        </w:tc>
      </w:tr>
      <w:tr w:rsidR="00D95A38" w:rsidRPr="00CC2CD6" w:rsidTr="009C673D">
        <w:trPr>
          <w:trHeight w:val="267"/>
        </w:trPr>
        <w:tc>
          <w:tcPr>
            <w:tcW w:w="39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215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267"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 xml:space="preserve">تهذيب حي الحرية - دوار الشط </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6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2019</w:t>
            </w:r>
            <w:r w:rsidRPr="009C673D">
              <w:rPr>
                <w:rFonts w:ascii="Simplified Arabic" w:eastAsia="Times New Roman" w:hAnsi="Simplified Arabic" w:cs="Simplified Arabic"/>
                <w:color w:val="000000"/>
                <w:kern w:val="24"/>
                <w:sz w:val="20"/>
                <w:szCs w:val="20"/>
                <w:lang w:eastAsia="fr-FR"/>
              </w:rPr>
              <w:t xml:space="preserve"> </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6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2500</w:t>
            </w:r>
            <w:r w:rsidRPr="009C673D">
              <w:rPr>
                <w:rFonts w:ascii="Simplified Arabic" w:eastAsia="Times New Roman" w:hAnsi="Simplified Arabic" w:cs="Simplified Arabic"/>
                <w:color w:val="000000"/>
                <w:kern w:val="24"/>
                <w:sz w:val="20"/>
                <w:szCs w:val="20"/>
                <w:lang w:eastAsia="fr-FR"/>
              </w:rPr>
              <w:t xml:space="preserve"> </w:t>
            </w:r>
          </w:p>
        </w:tc>
        <w:tc>
          <w:tcPr>
            <w:tcW w:w="9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b/>
                <w:bCs/>
                <w:color w:val="000000"/>
                <w:kern w:val="24"/>
                <w:sz w:val="20"/>
                <w:szCs w:val="20"/>
                <w:lang w:eastAsia="fr-FR"/>
              </w:rPr>
            </w:pP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b/>
                <w:bCs/>
                <w:color w:val="000000"/>
                <w:kern w:val="24"/>
                <w:sz w:val="20"/>
                <w:szCs w:val="20"/>
                <w:lang w:eastAsia="fr-FR"/>
              </w:rPr>
            </w:pP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267" w:lineRule="atLeast"/>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100</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267" w:lineRule="atLeast"/>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2400</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color w:val="000000"/>
                <w:kern w:val="24"/>
                <w:sz w:val="20"/>
                <w:szCs w:val="20"/>
                <w:lang w:eastAsia="fr-FR" w:bidi="ar-TN"/>
              </w:rPr>
            </w:pPr>
          </w:p>
        </w:tc>
        <w:tc>
          <w:tcPr>
            <w:tcW w:w="166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jc w:val="center"/>
              <w:rPr>
                <w:rFonts w:ascii="Simplified Arabic" w:eastAsia="Times New Roman" w:hAnsi="Simplified Arabic" w:cs="Simplified Arabic"/>
                <w:sz w:val="20"/>
                <w:szCs w:val="20"/>
                <w:lang w:eastAsia="fr-FR"/>
              </w:rPr>
            </w:pP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CC2CD6" w:rsidRDefault="00554BE8" w:rsidP="00AB3897">
            <w:pPr>
              <w:spacing w:after="0" w:line="240" w:lineRule="auto"/>
              <w:rPr>
                <w:rFonts w:ascii="Arial" w:eastAsia="Times New Roman" w:hAnsi="Arial" w:cs="Arial"/>
                <w:sz w:val="26"/>
                <w:szCs w:val="36"/>
                <w:lang w:eastAsia="fr-FR"/>
              </w:rPr>
            </w:pPr>
          </w:p>
        </w:tc>
      </w:tr>
      <w:tr w:rsidR="00D95A38" w:rsidRPr="00CC2CD6" w:rsidTr="009C673D">
        <w:trPr>
          <w:trHeight w:val="462"/>
        </w:trPr>
        <w:tc>
          <w:tcPr>
            <w:tcW w:w="39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215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554BE8" w:rsidRPr="009C673D" w:rsidRDefault="00554BE8" w:rsidP="00AB3897">
            <w:pPr>
              <w:bidi/>
              <w:spacing w:after="0" w:line="240" w:lineRule="auto"/>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 xml:space="preserve">المجموع 1 </w:t>
            </w:r>
          </w:p>
        </w:tc>
        <w:tc>
          <w:tcPr>
            <w:tcW w:w="52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b/>
                <w:bCs/>
                <w:sz w:val="20"/>
                <w:szCs w:val="20"/>
                <w:lang w:eastAsia="fr-FR"/>
              </w:rPr>
            </w:pPr>
          </w:p>
        </w:tc>
        <w:tc>
          <w:tcPr>
            <w:tcW w:w="55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3254</w:t>
            </w:r>
            <w:r w:rsidRPr="009C673D">
              <w:rPr>
                <w:rFonts w:ascii="Simplified Arabic" w:eastAsia="Times New Roman" w:hAnsi="Simplified Arabic" w:cs="Simplified Arabic"/>
                <w:b/>
                <w:bCs/>
                <w:color w:val="000000"/>
                <w:kern w:val="24"/>
                <w:sz w:val="20"/>
                <w:szCs w:val="20"/>
                <w:lang w:eastAsia="fr-FR"/>
              </w:rPr>
              <w:t xml:space="preserve"> </w:t>
            </w:r>
          </w:p>
        </w:tc>
        <w:tc>
          <w:tcPr>
            <w:tcW w:w="909"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554BE8" w:rsidRPr="009C673D" w:rsidRDefault="00126428" w:rsidP="00126428">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478.9</w:t>
            </w: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b/>
                <w:bCs/>
                <w:sz w:val="20"/>
                <w:szCs w:val="20"/>
                <w:lang w:eastAsia="fr-FR"/>
              </w:rPr>
            </w:pPr>
          </w:p>
        </w:tc>
        <w:tc>
          <w:tcPr>
            <w:tcW w:w="123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554BE8" w:rsidRPr="009C673D" w:rsidRDefault="00554BE8" w:rsidP="00AB3897">
            <w:pPr>
              <w:spacing w:after="0" w:line="240" w:lineRule="auto"/>
              <w:jc w:val="center"/>
              <w:textAlignment w:val="center"/>
              <w:rPr>
                <w:rFonts w:ascii="Simplified Arabic" w:eastAsia="Times New Roman" w:hAnsi="Simplified Arabic" w:cs="Simplified Arabic"/>
                <w:b/>
                <w:bCs/>
                <w:sz w:val="20"/>
                <w:szCs w:val="20"/>
                <w:lang w:eastAsia="fr-FR"/>
              </w:rPr>
            </w:pPr>
          </w:p>
        </w:tc>
        <w:tc>
          <w:tcPr>
            <w:tcW w:w="107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554BE8" w:rsidRPr="009C673D" w:rsidRDefault="00126428" w:rsidP="00AB3897">
            <w:pPr>
              <w:spacing w:after="0" w:line="240" w:lineRule="auto"/>
              <w:jc w:val="center"/>
              <w:textAlignment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b/>
                <w:bCs/>
                <w:sz w:val="20"/>
                <w:szCs w:val="20"/>
                <w:rtl/>
                <w:lang w:eastAsia="fr-FR"/>
              </w:rPr>
              <w:t>706.5</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554BE8" w:rsidRPr="009C673D" w:rsidRDefault="00BB6610" w:rsidP="00BB6610">
            <w:pPr>
              <w:spacing w:after="0" w:line="240" w:lineRule="auto"/>
              <w:jc w:val="center"/>
              <w:textAlignment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b/>
                <w:bCs/>
                <w:color w:val="000000"/>
                <w:kern w:val="24"/>
                <w:sz w:val="20"/>
                <w:szCs w:val="20"/>
                <w:rtl/>
                <w:lang w:eastAsia="fr-FR"/>
              </w:rPr>
              <w:t>52.4</w:t>
            </w:r>
          </w:p>
        </w:tc>
        <w:tc>
          <w:tcPr>
            <w:tcW w:w="11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554BE8" w:rsidRPr="009C673D" w:rsidRDefault="00BB6610" w:rsidP="00AB3897">
            <w:pPr>
              <w:bidi/>
              <w:spacing w:after="0" w:line="240" w:lineRule="auto"/>
              <w:jc w:val="center"/>
              <w:textAlignment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b/>
                <w:bCs/>
                <w:sz w:val="20"/>
                <w:szCs w:val="20"/>
                <w:rtl/>
                <w:lang w:eastAsia="fr-FR"/>
              </w:rPr>
              <w:t>651</w:t>
            </w:r>
          </w:p>
        </w:tc>
        <w:tc>
          <w:tcPr>
            <w:tcW w:w="98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554BE8" w:rsidRPr="009C673D" w:rsidRDefault="00BB6610" w:rsidP="00AB3897">
            <w:pPr>
              <w:bidi/>
              <w:spacing w:after="0" w:line="240" w:lineRule="auto"/>
              <w:jc w:val="center"/>
              <w:textAlignment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b/>
                <w:bCs/>
                <w:sz w:val="20"/>
                <w:szCs w:val="20"/>
                <w:rtl/>
                <w:lang w:eastAsia="fr-FR"/>
              </w:rPr>
              <w:t>2400</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554BE8" w:rsidRPr="009C673D" w:rsidRDefault="00126428" w:rsidP="00126428">
            <w:pPr>
              <w:spacing w:after="0" w:line="240" w:lineRule="auto"/>
              <w:jc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b/>
                <w:bCs/>
                <w:sz w:val="20"/>
                <w:szCs w:val="20"/>
                <w:rtl/>
                <w:lang w:eastAsia="fr-FR"/>
              </w:rPr>
              <w:t>71.9</w:t>
            </w:r>
          </w:p>
        </w:tc>
        <w:tc>
          <w:tcPr>
            <w:tcW w:w="127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554BE8" w:rsidRPr="009C673D" w:rsidRDefault="00126428" w:rsidP="00126428">
            <w:pPr>
              <w:spacing w:after="0" w:line="240" w:lineRule="auto"/>
              <w:jc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b/>
                <w:bCs/>
                <w:sz w:val="20"/>
                <w:szCs w:val="20"/>
                <w:rtl/>
                <w:lang w:eastAsia="fr-FR"/>
              </w:rPr>
              <w:t>71.9</w:t>
            </w:r>
          </w:p>
        </w:tc>
        <w:tc>
          <w:tcPr>
            <w:tcW w:w="1661"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554BE8" w:rsidRPr="009C673D" w:rsidRDefault="00126428" w:rsidP="00126428">
            <w:pPr>
              <w:spacing w:after="0" w:line="240" w:lineRule="auto"/>
              <w:jc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b/>
                <w:bCs/>
                <w:sz w:val="20"/>
                <w:szCs w:val="20"/>
                <w:rtl/>
                <w:lang w:eastAsia="fr-FR"/>
              </w:rPr>
              <w:t>71.9</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CC2CD6" w:rsidRDefault="00554BE8" w:rsidP="00AB3897">
            <w:pPr>
              <w:spacing w:after="0" w:line="240" w:lineRule="auto"/>
              <w:rPr>
                <w:rFonts w:ascii="Arial" w:eastAsia="Times New Roman" w:hAnsi="Arial" w:cs="Arial"/>
                <w:sz w:val="36"/>
                <w:szCs w:val="36"/>
                <w:lang w:eastAsia="fr-FR"/>
              </w:rPr>
            </w:pPr>
          </w:p>
        </w:tc>
      </w:tr>
      <w:tr w:rsidR="00D95A38" w:rsidRPr="00CC2CD6" w:rsidTr="009C673D">
        <w:trPr>
          <w:trHeight w:val="347"/>
        </w:trPr>
        <w:tc>
          <w:tcPr>
            <w:tcW w:w="39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215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347"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 xml:space="preserve">مشاريع متواصلة في طور الإنجاز من السنوات الفارطة </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lang w:eastAsia="fr-FR"/>
              </w:rPr>
              <w:t> </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lang w:eastAsia="fr-FR"/>
              </w:rPr>
              <w:t> </w:t>
            </w:r>
          </w:p>
        </w:tc>
        <w:tc>
          <w:tcPr>
            <w:tcW w:w="9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b/>
                <w:bCs/>
                <w:color w:val="000000"/>
                <w:kern w:val="24"/>
                <w:sz w:val="20"/>
                <w:szCs w:val="20"/>
                <w:lang w:eastAsia="fr-FR"/>
              </w:rPr>
            </w:pP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lang w:eastAsia="fr-FR"/>
              </w:rPr>
              <w:t> </w:t>
            </w: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lang w:eastAsia="fr-FR"/>
              </w:rPr>
              <w:t> </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lang w:eastAsia="fr-FR"/>
              </w:rPr>
              <w:t> </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lang w:eastAsia="fr-FR"/>
              </w:rPr>
              <w:t> </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34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lang w:eastAsia="fr-FR"/>
              </w:rPr>
              <w:t> </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34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lang w:eastAsia="fr-FR"/>
              </w:rPr>
              <w:t> </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lang w:eastAsia="fr-FR"/>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lang w:eastAsia="fr-FR"/>
              </w:rPr>
              <w:t> </w:t>
            </w:r>
          </w:p>
        </w:tc>
        <w:tc>
          <w:tcPr>
            <w:tcW w:w="166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347"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lang w:eastAsia="fr-FR"/>
              </w:rPr>
              <w:t> </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CC2CD6" w:rsidRDefault="00554BE8" w:rsidP="00AB3897">
            <w:pPr>
              <w:spacing w:after="0" w:line="347" w:lineRule="atLeast"/>
              <w:textAlignment w:val="center"/>
              <w:rPr>
                <w:rFonts w:ascii="Arial" w:eastAsia="Times New Roman" w:hAnsi="Arial" w:cs="Arial"/>
                <w:sz w:val="36"/>
                <w:szCs w:val="36"/>
                <w:lang w:eastAsia="fr-FR"/>
              </w:rPr>
            </w:pPr>
            <w:r w:rsidRPr="00CC2CD6">
              <w:rPr>
                <w:rFonts w:ascii="Times New Roman" w:eastAsia="Times New Roman" w:hAnsi="Times New Roman" w:cs="Times New Roman"/>
                <w:b/>
                <w:bCs/>
                <w:color w:val="000000"/>
                <w:kern w:val="24"/>
                <w:sz w:val="18"/>
                <w:szCs w:val="18"/>
                <w:lang w:eastAsia="fr-FR"/>
              </w:rPr>
              <w:t> </w:t>
            </w:r>
          </w:p>
        </w:tc>
      </w:tr>
      <w:tr w:rsidR="00D95A38" w:rsidRPr="00CC2CD6" w:rsidTr="009C673D">
        <w:trPr>
          <w:trHeight w:val="194"/>
        </w:trPr>
        <w:tc>
          <w:tcPr>
            <w:tcW w:w="39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215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194"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مشاريع ذات صبغة محلية</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9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194"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194"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166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194" w:lineRule="atLeast"/>
              <w:jc w:val="righ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lang w:eastAsia="fr-FR"/>
              </w:rPr>
              <w:t> </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CC2CD6" w:rsidRDefault="00554BE8" w:rsidP="00AB3897">
            <w:pPr>
              <w:spacing w:after="0" w:line="194" w:lineRule="atLeast"/>
              <w:textAlignment w:val="center"/>
              <w:rPr>
                <w:rFonts w:ascii="Arial" w:eastAsia="Times New Roman" w:hAnsi="Arial" w:cs="Arial"/>
                <w:sz w:val="36"/>
                <w:szCs w:val="36"/>
                <w:lang w:eastAsia="fr-FR"/>
              </w:rPr>
            </w:pPr>
            <w:r w:rsidRPr="00CC2CD6">
              <w:rPr>
                <w:rFonts w:ascii="Times New Roman" w:eastAsia="Times New Roman" w:hAnsi="Times New Roman" w:cs="Times New Roman"/>
                <w:b/>
                <w:bCs/>
                <w:color w:val="000000"/>
                <w:kern w:val="24"/>
                <w:sz w:val="18"/>
                <w:szCs w:val="18"/>
                <w:lang w:eastAsia="fr-FR"/>
              </w:rPr>
              <w:t> </w:t>
            </w:r>
          </w:p>
        </w:tc>
      </w:tr>
      <w:tr w:rsidR="00D95A38" w:rsidRPr="00CC2CD6" w:rsidTr="009C673D">
        <w:trPr>
          <w:trHeight w:val="531"/>
        </w:trPr>
        <w:tc>
          <w:tcPr>
            <w:tcW w:w="39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215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240" w:lineRule="auto"/>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 xml:space="preserve"> مشروع تعبيد </w:t>
            </w:r>
            <w:r w:rsidRPr="009C673D">
              <w:rPr>
                <w:rFonts w:ascii="Simplified Arabic" w:eastAsia="Times New Roman" w:hAnsi="Simplified Arabic" w:cs="Simplified Arabic"/>
                <w:color w:val="000000"/>
                <w:kern w:val="24"/>
                <w:sz w:val="20"/>
                <w:szCs w:val="20"/>
                <w:rtl/>
                <w:lang w:eastAsia="fr-FR" w:bidi="ar-TN"/>
              </w:rPr>
              <w:t xml:space="preserve">الأنهج المحيطة بمدرسة بحي الإقبال -  نهج المغرب - نهج الدستور </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2018</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410</w:t>
            </w:r>
          </w:p>
        </w:tc>
        <w:tc>
          <w:tcPr>
            <w:tcW w:w="9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410</w:t>
            </w: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369</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41</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bidi/>
              <w:spacing w:after="0" w:line="240" w:lineRule="auto"/>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410</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BB6610"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356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BB6610"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356</w:t>
            </w:r>
          </w:p>
        </w:tc>
        <w:tc>
          <w:tcPr>
            <w:tcW w:w="166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BB6610"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356</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CC2CD6" w:rsidRDefault="00554BE8" w:rsidP="00AB3897">
            <w:pPr>
              <w:spacing w:after="0" w:line="240" w:lineRule="auto"/>
              <w:textAlignment w:val="center"/>
              <w:rPr>
                <w:rFonts w:ascii="Arial" w:eastAsia="Times New Roman" w:hAnsi="Arial" w:cs="Arial"/>
                <w:sz w:val="36"/>
                <w:szCs w:val="36"/>
                <w:lang w:eastAsia="fr-FR"/>
              </w:rPr>
            </w:pPr>
            <w:r w:rsidRPr="00CC2CD6">
              <w:rPr>
                <w:rFonts w:ascii="Times New Roman" w:eastAsia="Times New Roman" w:hAnsi="Times New Roman" w:cs="Times New Roman"/>
                <w:b/>
                <w:bCs/>
                <w:color w:val="000000"/>
                <w:kern w:val="24"/>
                <w:sz w:val="18"/>
                <w:szCs w:val="18"/>
                <w:lang w:eastAsia="fr-FR"/>
              </w:rPr>
              <w:t> </w:t>
            </w:r>
          </w:p>
        </w:tc>
      </w:tr>
      <w:tr w:rsidR="00D95A38" w:rsidRPr="00CC2CD6" w:rsidTr="009C673D">
        <w:trPr>
          <w:trHeight w:val="410"/>
        </w:trPr>
        <w:tc>
          <w:tcPr>
            <w:tcW w:w="39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spacing w:after="0" w:line="240" w:lineRule="auto"/>
              <w:rPr>
                <w:rFonts w:ascii="Simplified Arabic" w:eastAsia="Times New Roman" w:hAnsi="Simplified Arabic" w:cs="Simplified Arabic"/>
                <w:sz w:val="20"/>
                <w:szCs w:val="20"/>
                <w:lang w:eastAsia="fr-FR"/>
              </w:rPr>
            </w:pPr>
          </w:p>
        </w:tc>
        <w:tc>
          <w:tcPr>
            <w:tcW w:w="215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AB3897">
            <w:pPr>
              <w:bidi/>
              <w:spacing w:after="0" w:line="240" w:lineRule="auto"/>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 xml:space="preserve">مشاريع إنجاز شبكة تصريف مياه الأمطار بحي الفتح و الملعب البلدي </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2018</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100</w:t>
            </w:r>
          </w:p>
        </w:tc>
        <w:tc>
          <w:tcPr>
            <w:tcW w:w="9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100</w:t>
            </w: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rPr>
                <w:rFonts w:ascii="Simplified Arabic" w:eastAsia="Times New Roman" w:hAnsi="Simplified Arabic" w:cs="Simplified Arabic"/>
                <w:b/>
                <w:bCs/>
                <w:color w:val="000000"/>
                <w:kern w:val="24"/>
                <w:sz w:val="20"/>
                <w:szCs w:val="20"/>
                <w:lang w:eastAsia="fr-FR"/>
              </w:rPr>
            </w:pP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90</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10</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554BE8"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BB6610"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90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BB6610"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90</w:t>
            </w:r>
          </w:p>
        </w:tc>
        <w:tc>
          <w:tcPr>
            <w:tcW w:w="166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9C673D" w:rsidRDefault="00BB6610"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90</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554BE8" w:rsidRPr="00CC2CD6" w:rsidRDefault="00554BE8" w:rsidP="00AB3897">
            <w:pPr>
              <w:spacing w:after="0" w:line="240" w:lineRule="auto"/>
              <w:rPr>
                <w:rFonts w:ascii="Arial" w:eastAsia="Times New Roman" w:hAnsi="Arial" w:cs="Arial"/>
                <w:sz w:val="36"/>
                <w:szCs w:val="36"/>
                <w:lang w:eastAsia="fr-FR"/>
              </w:rPr>
            </w:pPr>
          </w:p>
        </w:tc>
      </w:tr>
      <w:tr w:rsidR="00D95A38" w:rsidRPr="00CC2CD6" w:rsidTr="009C673D">
        <w:trPr>
          <w:trHeight w:val="347"/>
        </w:trPr>
        <w:tc>
          <w:tcPr>
            <w:tcW w:w="39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D95A38" w:rsidRPr="009C673D" w:rsidRDefault="00D95A38" w:rsidP="00AB3897">
            <w:pPr>
              <w:spacing w:after="0" w:line="240" w:lineRule="auto"/>
              <w:rPr>
                <w:rFonts w:ascii="Simplified Arabic" w:eastAsia="Times New Roman" w:hAnsi="Simplified Arabic" w:cs="Simplified Arabic"/>
                <w:sz w:val="20"/>
                <w:szCs w:val="20"/>
                <w:lang w:eastAsia="fr-FR"/>
              </w:rPr>
            </w:pPr>
          </w:p>
        </w:tc>
        <w:tc>
          <w:tcPr>
            <w:tcW w:w="215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D95A38" w:rsidRPr="009C673D" w:rsidRDefault="00D95A38" w:rsidP="00AB3897">
            <w:pPr>
              <w:bidi/>
              <w:spacing w:after="0" w:line="347" w:lineRule="atLeast"/>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اقتناء شاحنة</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D95A38" w:rsidRPr="009C673D" w:rsidRDefault="00D95A38" w:rsidP="00D95A38">
            <w:pPr>
              <w:spacing w:after="0" w:line="34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2018</w:t>
            </w: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D95A38" w:rsidRPr="009C673D" w:rsidRDefault="00D95A38" w:rsidP="00D95A38">
            <w:pPr>
              <w:spacing w:after="0" w:line="347"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color w:val="000000"/>
                <w:kern w:val="24"/>
                <w:sz w:val="20"/>
                <w:szCs w:val="20"/>
                <w:rtl/>
                <w:lang w:eastAsia="fr-FR" w:bidi="ar-TN"/>
              </w:rPr>
              <w:t>50</w:t>
            </w:r>
          </w:p>
        </w:tc>
        <w:tc>
          <w:tcPr>
            <w:tcW w:w="90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D95A38" w:rsidRPr="009C673D" w:rsidRDefault="00D95A38"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78.9</w:t>
            </w: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D95A38" w:rsidRPr="009C673D" w:rsidRDefault="00D95A38" w:rsidP="00D95A38">
            <w:pPr>
              <w:spacing w:after="0" w:line="240" w:lineRule="auto"/>
              <w:jc w:val="center"/>
              <w:rPr>
                <w:rFonts w:ascii="Simplified Arabic" w:eastAsia="Times New Roman" w:hAnsi="Simplified Arabic" w:cs="Simplified Arabic"/>
                <w:b/>
                <w:bCs/>
                <w:color w:val="000000"/>
                <w:kern w:val="24"/>
                <w:sz w:val="20"/>
                <w:szCs w:val="20"/>
                <w:lang w:eastAsia="fr-FR"/>
              </w:rPr>
            </w:pPr>
          </w:p>
        </w:tc>
        <w:tc>
          <w:tcPr>
            <w:tcW w:w="123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D95A38" w:rsidRPr="009C673D" w:rsidRDefault="00D95A38"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D95A38" w:rsidRPr="009C673D" w:rsidRDefault="00D95A38" w:rsidP="00D95A38">
            <w:pPr>
              <w:spacing w:after="0" w:line="347" w:lineRule="atLeast"/>
              <w:jc w:val="center"/>
              <w:textAlignment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78.9</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D95A38" w:rsidRPr="009C673D" w:rsidRDefault="00D95A38"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D95A38" w:rsidRPr="009C673D" w:rsidRDefault="00D95A38"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D95A38" w:rsidRPr="009C673D" w:rsidRDefault="00D95A38" w:rsidP="00D95A38">
            <w:pPr>
              <w:spacing w:after="0" w:line="240" w:lineRule="auto"/>
              <w:jc w:val="center"/>
              <w:rPr>
                <w:rFonts w:ascii="Simplified Arabic" w:eastAsia="Times New Roman" w:hAnsi="Simplified Arabic" w:cs="Simplified Arabic"/>
                <w:b/>
                <w:bCs/>
                <w:color w:val="000000"/>
                <w:kern w:val="24"/>
                <w:sz w:val="20"/>
                <w:szCs w:val="20"/>
                <w:lang w:eastAsia="fr-FR"/>
              </w:rPr>
            </w:pPr>
            <w:r w:rsidRPr="009C673D">
              <w:rPr>
                <w:rFonts w:ascii="Simplified Arabic" w:eastAsia="Times New Roman" w:hAnsi="Simplified Arabic" w:cs="Simplified Arabic"/>
                <w:b/>
                <w:bCs/>
                <w:color w:val="000000"/>
                <w:kern w:val="24"/>
                <w:sz w:val="20"/>
                <w:szCs w:val="20"/>
                <w:rtl/>
                <w:lang w:eastAsia="fr-FR"/>
              </w:rPr>
              <w:t>-</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hideMark/>
          </w:tcPr>
          <w:p w:rsidR="00D95A38" w:rsidRPr="009C673D" w:rsidRDefault="00D95A38" w:rsidP="00D95A38">
            <w:pPr>
              <w:jc w:val="center"/>
              <w:rPr>
                <w:rFonts w:ascii="Simplified Arabic" w:hAnsi="Simplified Arabic" w:cs="Simplified Arabic"/>
                <w:sz w:val="20"/>
                <w:szCs w:val="20"/>
              </w:rPr>
            </w:pPr>
            <w:r w:rsidRPr="009C673D">
              <w:rPr>
                <w:rFonts w:ascii="Simplified Arabic" w:eastAsia="Times New Roman" w:hAnsi="Simplified Arabic" w:cs="Simplified Arabic"/>
                <w:b/>
                <w:bCs/>
                <w:color w:val="000000"/>
                <w:kern w:val="24"/>
                <w:sz w:val="20"/>
                <w:szCs w:val="20"/>
                <w:rtl/>
                <w:lang w:eastAsia="fr-FR"/>
              </w:rPr>
              <w:t>78.9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D95A38" w:rsidRPr="009C673D" w:rsidRDefault="00D95A38" w:rsidP="00D95A38">
            <w:pPr>
              <w:jc w:val="center"/>
              <w:rPr>
                <w:rFonts w:ascii="Simplified Arabic" w:hAnsi="Simplified Arabic" w:cs="Simplified Arabic"/>
                <w:sz w:val="20"/>
                <w:szCs w:val="20"/>
              </w:rPr>
            </w:pPr>
            <w:r w:rsidRPr="009C673D">
              <w:rPr>
                <w:rFonts w:ascii="Simplified Arabic" w:eastAsia="Times New Roman" w:hAnsi="Simplified Arabic" w:cs="Simplified Arabic"/>
                <w:b/>
                <w:bCs/>
                <w:color w:val="000000"/>
                <w:kern w:val="24"/>
                <w:sz w:val="20"/>
                <w:szCs w:val="20"/>
                <w:rtl/>
                <w:lang w:eastAsia="fr-FR"/>
              </w:rPr>
              <w:t>78.9</w:t>
            </w:r>
          </w:p>
        </w:tc>
        <w:tc>
          <w:tcPr>
            <w:tcW w:w="1661" w:type="dxa"/>
            <w:gridSpan w:val="2"/>
            <w:tcBorders>
              <w:top w:val="single" w:sz="8" w:space="0" w:color="000000"/>
              <w:left w:val="single" w:sz="8" w:space="0" w:color="000000"/>
              <w:bottom w:val="single" w:sz="8" w:space="0" w:color="000000"/>
              <w:right w:val="single" w:sz="8" w:space="0" w:color="000000"/>
            </w:tcBorders>
            <w:shd w:val="clear" w:color="auto" w:fill="auto"/>
          </w:tcPr>
          <w:p w:rsidR="00D95A38" w:rsidRPr="009C673D" w:rsidRDefault="00D95A38" w:rsidP="00D95A38">
            <w:pPr>
              <w:jc w:val="center"/>
              <w:rPr>
                <w:rFonts w:ascii="Simplified Arabic" w:hAnsi="Simplified Arabic" w:cs="Simplified Arabic"/>
                <w:sz w:val="20"/>
                <w:szCs w:val="20"/>
              </w:rPr>
            </w:pPr>
            <w:r w:rsidRPr="009C673D">
              <w:rPr>
                <w:rFonts w:ascii="Simplified Arabic" w:eastAsia="Times New Roman" w:hAnsi="Simplified Arabic" w:cs="Simplified Arabic"/>
                <w:b/>
                <w:bCs/>
                <w:color w:val="000000"/>
                <w:kern w:val="24"/>
                <w:sz w:val="20"/>
                <w:szCs w:val="20"/>
                <w:rtl/>
                <w:lang w:eastAsia="fr-FR"/>
              </w:rPr>
              <w:t>78.9</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D95A38" w:rsidRPr="00CC2CD6" w:rsidRDefault="00D95A38" w:rsidP="00AB3897">
            <w:pPr>
              <w:spacing w:after="0" w:line="240" w:lineRule="auto"/>
              <w:rPr>
                <w:rFonts w:ascii="Arial" w:eastAsia="Times New Roman" w:hAnsi="Arial" w:cs="Arial"/>
                <w:sz w:val="34"/>
                <w:szCs w:val="36"/>
                <w:lang w:eastAsia="fr-FR"/>
              </w:rPr>
            </w:pPr>
          </w:p>
        </w:tc>
      </w:tr>
      <w:tr w:rsidR="009C673D" w:rsidRPr="00CC2CD6" w:rsidTr="00C31A5A">
        <w:trPr>
          <w:trHeight w:val="232"/>
        </w:trPr>
        <w:tc>
          <w:tcPr>
            <w:tcW w:w="39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9C673D" w:rsidRPr="009C673D" w:rsidRDefault="009C673D" w:rsidP="00AB3897">
            <w:pPr>
              <w:spacing w:after="0" w:line="240" w:lineRule="auto"/>
              <w:rPr>
                <w:rFonts w:ascii="Simplified Arabic" w:eastAsia="Times New Roman" w:hAnsi="Simplified Arabic" w:cs="Simplified Arabic"/>
                <w:sz w:val="20"/>
                <w:szCs w:val="20"/>
                <w:lang w:eastAsia="fr-FR"/>
              </w:rPr>
            </w:pPr>
          </w:p>
        </w:tc>
        <w:tc>
          <w:tcPr>
            <w:tcW w:w="215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9C673D" w:rsidRPr="009C673D" w:rsidRDefault="009C673D" w:rsidP="00AB3897">
            <w:pPr>
              <w:spacing w:after="0" w:line="232"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 xml:space="preserve">المجموع 2 </w:t>
            </w:r>
          </w:p>
        </w:tc>
        <w:tc>
          <w:tcPr>
            <w:tcW w:w="52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9C673D" w:rsidRPr="009C673D" w:rsidRDefault="009C673D" w:rsidP="00D95A38">
            <w:pPr>
              <w:spacing w:after="0" w:line="240" w:lineRule="auto"/>
              <w:jc w:val="center"/>
              <w:rPr>
                <w:rFonts w:ascii="Simplified Arabic" w:eastAsia="Times New Roman" w:hAnsi="Simplified Arabic" w:cs="Simplified Arabic"/>
                <w:sz w:val="20"/>
                <w:szCs w:val="20"/>
                <w:lang w:eastAsia="fr-FR"/>
              </w:rPr>
            </w:pPr>
          </w:p>
        </w:tc>
        <w:tc>
          <w:tcPr>
            <w:tcW w:w="55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9C673D" w:rsidRPr="009C673D" w:rsidRDefault="009C673D" w:rsidP="00D95A38">
            <w:pPr>
              <w:spacing w:after="0" w:line="232" w:lineRule="atLeast"/>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560</w:t>
            </w:r>
          </w:p>
        </w:tc>
        <w:tc>
          <w:tcPr>
            <w:tcW w:w="909"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9C673D" w:rsidRPr="009C673D" w:rsidRDefault="009C673D" w:rsidP="00D95A38">
            <w:pPr>
              <w:spacing w:after="0" w:line="232" w:lineRule="atLeast"/>
              <w:jc w:val="center"/>
              <w:textAlignment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b/>
                <w:bCs/>
                <w:color w:val="000000"/>
                <w:kern w:val="24"/>
                <w:sz w:val="20"/>
                <w:szCs w:val="20"/>
                <w:rtl/>
                <w:lang w:eastAsia="fr-FR"/>
              </w:rPr>
              <w:t>588.9</w:t>
            </w:r>
          </w:p>
        </w:tc>
        <w:tc>
          <w:tcPr>
            <w:tcW w:w="54"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9C673D" w:rsidRPr="009C673D" w:rsidRDefault="009C673D" w:rsidP="00D95A38">
            <w:pPr>
              <w:spacing w:after="0" w:line="240" w:lineRule="auto"/>
              <w:jc w:val="center"/>
              <w:rPr>
                <w:rFonts w:ascii="Simplified Arabic" w:eastAsia="Times New Roman" w:hAnsi="Simplified Arabic" w:cs="Simplified Arabic"/>
                <w:b/>
                <w:bCs/>
                <w:sz w:val="20"/>
                <w:szCs w:val="20"/>
                <w:lang w:eastAsia="fr-FR"/>
              </w:rPr>
            </w:pPr>
          </w:p>
        </w:tc>
        <w:tc>
          <w:tcPr>
            <w:tcW w:w="123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9C673D" w:rsidRPr="009C673D" w:rsidRDefault="009C673D" w:rsidP="00D95A38">
            <w:pPr>
              <w:spacing w:after="0" w:line="232" w:lineRule="atLeast"/>
              <w:jc w:val="center"/>
              <w:textAlignment w:val="center"/>
              <w:rPr>
                <w:rFonts w:ascii="Simplified Arabic" w:eastAsia="Times New Roman" w:hAnsi="Simplified Arabic" w:cs="Simplified Arabic"/>
                <w:b/>
                <w:bCs/>
                <w:sz w:val="20"/>
                <w:szCs w:val="20"/>
                <w:lang w:eastAsia="fr-FR"/>
              </w:rPr>
            </w:pPr>
          </w:p>
        </w:tc>
        <w:tc>
          <w:tcPr>
            <w:tcW w:w="107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9C673D" w:rsidRPr="009C673D" w:rsidRDefault="009C673D" w:rsidP="00D95A38">
            <w:pPr>
              <w:spacing w:after="0" w:line="232" w:lineRule="atLeast"/>
              <w:jc w:val="center"/>
              <w:textAlignment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hint="cs"/>
                <w:b/>
                <w:bCs/>
                <w:sz w:val="20"/>
                <w:szCs w:val="20"/>
                <w:rtl/>
                <w:lang w:eastAsia="fr-FR"/>
              </w:rPr>
              <w:t>537.9</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9C673D" w:rsidRPr="009C673D" w:rsidRDefault="009C673D" w:rsidP="00D95A38">
            <w:pPr>
              <w:spacing w:after="0" w:line="240" w:lineRule="auto"/>
              <w:jc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hint="cs"/>
                <w:b/>
                <w:bCs/>
                <w:sz w:val="20"/>
                <w:szCs w:val="20"/>
                <w:rtl/>
                <w:lang w:eastAsia="fr-FR"/>
              </w:rPr>
              <w:t>51</w:t>
            </w:r>
          </w:p>
        </w:tc>
        <w:tc>
          <w:tcPr>
            <w:tcW w:w="112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9C673D" w:rsidRPr="009C673D" w:rsidRDefault="009C673D" w:rsidP="00D95A38">
            <w:pPr>
              <w:spacing w:after="0" w:line="232" w:lineRule="atLeast"/>
              <w:jc w:val="center"/>
              <w:textAlignment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hint="cs"/>
                <w:b/>
                <w:bCs/>
                <w:sz w:val="20"/>
                <w:szCs w:val="20"/>
                <w:rtl/>
                <w:lang w:eastAsia="fr-FR"/>
              </w:rPr>
              <w:t>410</w:t>
            </w:r>
          </w:p>
        </w:tc>
        <w:tc>
          <w:tcPr>
            <w:tcW w:w="98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9C673D" w:rsidRPr="009C673D" w:rsidRDefault="009C673D" w:rsidP="00D95A38">
            <w:pPr>
              <w:spacing w:after="0" w:line="240" w:lineRule="auto"/>
              <w:jc w:val="center"/>
              <w:rPr>
                <w:rFonts w:ascii="Simplified Arabic" w:eastAsia="Times New Roman" w:hAnsi="Simplified Arabic" w:cs="Simplified Arabic"/>
                <w:b/>
                <w:bCs/>
                <w:sz w:val="20"/>
                <w:szCs w:val="20"/>
                <w:lang w:eastAsia="fr-FR"/>
              </w:rPr>
            </w:pP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vAlign w:val="center"/>
            <w:hideMark/>
          </w:tcPr>
          <w:p w:rsidR="009C673D" w:rsidRPr="009C673D" w:rsidRDefault="009C673D" w:rsidP="00D95A38">
            <w:pPr>
              <w:spacing w:after="0" w:line="240" w:lineRule="auto"/>
              <w:jc w:val="center"/>
              <w:rPr>
                <w:rFonts w:ascii="Simplified Arabic" w:eastAsia="Times New Roman" w:hAnsi="Simplified Arabic" w:cs="Simplified Arabic"/>
                <w:b/>
                <w:bCs/>
                <w:sz w:val="20"/>
                <w:szCs w:val="20"/>
                <w:lang w:eastAsia="fr-FR"/>
              </w:rPr>
            </w:pPr>
            <w:r w:rsidRPr="009C673D">
              <w:rPr>
                <w:rFonts w:ascii="Simplified Arabic" w:eastAsia="Times New Roman" w:hAnsi="Simplified Arabic" w:cs="Simplified Arabic" w:hint="cs"/>
                <w:b/>
                <w:bCs/>
                <w:sz w:val="20"/>
                <w:szCs w:val="20"/>
                <w:rtl/>
                <w:lang w:eastAsia="fr-FR"/>
              </w:rPr>
              <w:t>524.9</w:t>
            </w:r>
          </w:p>
        </w:tc>
        <w:tc>
          <w:tcPr>
            <w:tcW w:w="127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hideMark/>
          </w:tcPr>
          <w:p w:rsidR="009C673D" w:rsidRPr="009C673D" w:rsidRDefault="009C673D" w:rsidP="009C673D">
            <w:pPr>
              <w:jc w:val="center"/>
              <w:rPr>
                <w:b/>
                <w:bCs/>
              </w:rPr>
            </w:pPr>
            <w:r w:rsidRPr="009C673D">
              <w:rPr>
                <w:rFonts w:ascii="Simplified Arabic" w:eastAsia="Times New Roman" w:hAnsi="Simplified Arabic" w:cs="Simplified Arabic" w:hint="cs"/>
                <w:b/>
                <w:bCs/>
                <w:sz w:val="20"/>
                <w:szCs w:val="20"/>
                <w:rtl/>
                <w:lang w:eastAsia="fr-FR"/>
              </w:rPr>
              <w:t>524.9</w:t>
            </w:r>
          </w:p>
        </w:tc>
        <w:tc>
          <w:tcPr>
            <w:tcW w:w="1661"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 w:type="dxa"/>
              <w:left w:w="3" w:type="dxa"/>
              <w:bottom w:w="0" w:type="dxa"/>
              <w:right w:w="3" w:type="dxa"/>
            </w:tcMar>
            <w:hideMark/>
          </w:tcPr>
          <w:p w:rsidR="009C673D" w:rsidRPr="009C673D" w:rsidRDefault="009C673D" w:rsidP="009C673D">
            <w:pPr>
              <w:jc w:val="center"/>
              <w:rPr>
                <w:b/>
                <w:bCs/>
              </w:rPr>
            </w:pPr>
            <w:r w:rsidRPr="009C673D">
              <w:rPr>
                <w:rFonts w:ascii="Simplified Arabic" w:eastAsia="Times New Roman" w:hAnsi="Simplified Arabic" w:cs="Simplified Arabic" w:hint="cs"/>
                <w:b/>
                <w:bCs/>
                <w:sz w:val="20"/>
                <w:szCs w:val="20"/>
                <w:rtl/>
                <w:lang w:eastAsia="fr-FR"/>
              </w:rPr>
              <w:t>524.9</w:t>
            </w:r>
          </w:p>
        </w:tc>
        <w:tc>
          <w:tcPr>
            <w:tcW w:w="40"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9C673D" w:rsidRPr="00CC2CD6" w:rsidRDefault="009C673D" w:rsidP="00AB3897">
            <w:pPr>
              <w:spacing w:after="0" w:line="240" w:lineRule="auto"/>
              <w:rPr>
                <w:rFonts w:ascii="Arial" w:eastAsia="Times New Roman" w:hAnsi="Arial" w:cs="Arial"/>
                <w:sz w:val="24"/>
                <w:szCs w:val="36"/>
                <w:lang w:eastAsia="fr-FR"/>
              </w:rPr>
            </w:pPr>
          </w:p>
        </w:tc>
      </w:tr>
      <w:tr w:rsidR="009C673D" w:rsidRPr="00CC2CD6" w:rsidTr="00C31A5A">
        <w:trPr>
          <w:gridAfter w:val="1"/>
          <w:wAfter w:w="40" w:type="dxa"/>
          <w:trHeight w:val="538"/>
        </w:trPr>
        <w:tc>
          <w:tcPr>
            <w:tcW w:w="2556"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9C673D" w:rsidRPr="009C673D" w:rsidRDefault="009C673D" w:rsidP="00AB3897">
            <w:pPr>
              <w:bidi/>
              <w:spacing w:after="0" w:line="240" w:lineRule="auto"/>
              <w:jc w:val="center"/>
              <w:textAlignment w:val="center"/>
              <w:rPr>
                <w:rFonts w:ascii="Simplified Arabic" w:eastAsia="Times New Roman" w:hAnsi="Simplified Arabic" w:cs="Simplified Arabic"/>
                <w:sz w:val="20"/>
                <w:szCs w:val="20"/>
                <w:lang w:eastAsia="fr-FR"/>
              </w:rPr>
            </w:pPr>
            <w:r w:rsidRPr="009C673D">
              <w:rPr>
                <w:rFonts w:ascii="Simplified Arabic" w:eastAsia="Times New Roman" w:hAnsi="Simplified Arabic" w:cs="Simplified Arabic"/>
                <w:b/>
                <w:bCs/>
                <w:color w:val="000000"/>
                <w:kern w:val="24"/>
                <w:sz w:val="20"/>
                <w:szCs w:val="20"/>
                <w:rtl/>
                <w:lang w:eastAsia="fr-FR" w:bidi="ar-TN"/>
              </w:rPr>
              <w:t>المجموع العام</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9C673D" w:rsidRPr="009C673D" w:rsidRDefault="009C673D" w:rsidP="00D95A38">
            <w:pPr>
              <w:spacing w:after="0" w:line="240" w:lineRule="auto"/>
              <w:jc w:val="center"/>
              <w:rPr>
                <w:rFonts w:ascii="Simplified Arabic" w:eastAsia="Times New Roman" w:hAnsi="Simplified Arabic" w:cs="Simplified Arabic"/>
                <w:sz w:val="20"/>
                <w:szCs w:val="20"/>
                <w:lang w:eastAsia="fr-FR"/>
              </w:rPr>
            </w:pPr>
          </w:p>
        </w:tc>
        <w:tc>
          <w:tcPr>
            <w:tcW w:w="553"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9C673D" w:rsidRPr="009C673D" w:rsidRDefault="009C673D" w:rsidP="00D95A38">
            <w:pPr>
              <w:spacing w:after="0" w:line="240" w:lineRule="auto"/>
              <w:jc w:val="center"/>
              <w:textAlignment w:val="center"/>
              <w:rPr>
                <w:rFonts w:ascii="Simplified Arabic" w:eastAsia="Times New Roman" w:hAnsi="Simplified Arabic" w:cs="Simplified Arabic"/>
                <w:b/>
                <w:bCs/>
                <w:color w:val="000000"/>
                <w:kern w:val="24"/>
                <w:sz w:val="20"/>
                <w:szCs w:val="20"/>
                <w:lang w:eastAsia="fr-FR" w:bidi="ar-TN"/>
              </w:rPr>
            </w:pPr>
            <w:r w:rsidRPr="009C673D">
              <w:rPr>
                <w:rFonts w:ascii="Simplified Arabic" w:eastAsia="Times New Roman" w:hAnsi="Simplified Arabic" w:cs="Simplified Arabic"/>
                <w:b/>
                <w:bCs/>
                <w:color w:val="000000"/>
                <w:kern w:val="24"/>
                <w:sz w:val="20"/>
                <w:szCs w:val="20"/>
                <w:rtl/>
                <w:lang w:eastAsia="fr-FR" w:bidi="ar-TN"/>
              </w:rPr>
              <w:t>3814</w:t>
            </w:r>
          </w:p>
        </w:tc>
        <w:tc>
          <w:tcPr>
            <w:tcW w:w="86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9C673D" w:rsidRPr="009C673D" w:rsidRDefault="009C673D" w:rsidP="00D95A38">
            <w:pPr>
              <w:spacing w:after="0" w:line="240" w:lineRule="auto"/>
              <w:jc w:val="center"/>
              <w:rPr>
                <w:rFonts w:ascii="Simplified Arabic" w:eastAsia="Times New Roman" w:hAnsi="Simplified Arabic" w:cs="Simplified Arabic"/>
                <w:b/>
                <w:bCs/>
                <w:color w:val="000000"/>
                <w:kern w:val="24"/>
                <w:sz w:val="20"/>
                <w:szCs w:val="20"/>
                <w:lang w:eastAsia="fr-FR" w:bidi="ar-TN"/>
              </w:rPr>
            </w:pPr>
            <w:r w:rsidRPr="009C673D">
              <w:rPr>
                <w:rFonts w:ascii="Simplified Arabic" w:eastAsia="Times New Roman" w:hAnsi="Simplified Arabic" w:cs="Simplified Arabic"/>
                <w:b/>
                <w:bCs/>
                <w:color w:val="000000"/>
                <w:kern w:val="24"/>
                <w:sz w:val="20"/>
                <w:szCs w:val="20"/>
                <w:rtl/>
                <w:lang w:eastAsia="fr-FR"/>
              </w:rPr>
              <w:t>1067.8</w:t>
            </w:r>
          </w:p>
        </w:tc>
        <w:tc>
          <w:tcPr>
            <w:tcW w:w="44"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9C673D" w:rsidRPr="009C673D" w:rsidRDefault="009C673D" w:rsidP="00D95A38">
            <w:pPr>
              <w:spacing w:after="0" w:line="240" w:lineRule="auto"/>
              <w:jc w:val="center"/>
              <w:rPr>
                <w:rFonts w:ascii="Simplified Arabic" w:eastAsia="Times New Roman" w:hAnsi="Simplified Arabic" w:cs="Simplified Arabic"/>
                <w:b/>
                <w:bCs/>
                <w:color w:val="000000"/>
                <w:kern w:val="24"/>
                <w:sz w:val="20"/>
                <w:szCs w:val="20"/>
                <w:lang w:eastAsia="fr-FR" w:bidi="ar-TN"/>
              </w:rPr>
            </w:pPr>
          </w:p>
        </w:tc>
        <w:tc>
          <w:tcPr>
            <w:tcW w:w="1287" w:type="dxa"/>
            <w:gridSpan w:val="3"/>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9C673D" w:rsidRPr="009C673D" w:rsidRDefault="009C673D" w:rsidP="00D95A38">
            <w:pPr>
              <w:spacing w:after="0" w:line="240" w:lineRule="auto"/>
              <w:jc w:val="center"/>
              <w:textAlignment w:val="center"/>
              <w:rPr>
                <w:rFonts w:ascii="Simplified Arabic" w:eastAsia="Times New Roman" w:hAnsi="Simplified Arabic" w:cs="Simplified Arabic"/>
                <w:b/>
                <w:bCs/>
                <w:color w:val="000000"/>
                <w:kern w:val="24"/>
                <w:sz w:val="20"/>
                <w:szCs w:val="20"/>
                <w:lang w:eastAsia="fr-FR" w:bidi="ar-TN"/>
              </w:rPr>
            </w:pP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9C673D" w:rsidRPr="009C673D" w:rsidRDefault="009C673D" w:rsidP="00D95A38">
            <w:pPr>
              <w:spacing w:after="0" w:line="240" w:lineRule="auto"/>
              <w:jc w:val="center"/>
              <w:textAlignment w:val="center"/>
              <w:rPr>
                <w:rFonts w:ascii="Simplified Arabic" w:eastAsia="Times New Roman" w:hAnsi="Simplified Arabic" w:cs="Simplified Arabic"/>
                <w:b/>
                <w:bCs/>
                <w:color w:val="000000"/>
                <w:kern w:val="24"/>
                <w:sz w:val="20"/>
                <w:szCs w:val="20"/>
                <w:lang w:eastAsia="fr-FR" w:bidi="ar-TN"/>
              </w:rPr>
            </w:pPr>
            <w:r>
              <w:rPr>
                <w:rFonts w:ascii="Simplified Arabic" w:eastAsia="Times New Roman" w:hAnsi="Simplified Arabic" w:cs="Simplified Arabic" w:hint="cs"/>
                <w:b/>
                <w:bCs/>
                <w:color w:val="000000"/>
                <w:kern w:val="24"/>
                <w:sz w:val="20"/>
                <w:szCs w:val="20"/>
                <w:rtl/>
                <w:lang w:eastAsia="fr-FR" w:bidi="ar-TN"/>
              </w:rPr>
              <w:t>1244.4</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9C673D" w:rsidRPr="009C673D" w:rsidRDefault="009C673D" w:rsidP="00D95A38">
            <w:pPr>
              <w:spacing w:after="0" w:line="240" w:lineRule="auto"/>
              <w:jc w:val="center"/>
              <w:rPr>
                <w:rFonts w:ascii="Simplified Arabic" w:eastAsia="Times New Roman" w:hAnsi="Simplified Arabic" w:cs="Simplified Arabic"/>
                <w:b/>
                <w:bCs/>
                <w:color w:val="000000"/>
                <w:kern w:val="24"/>
                <w:sz w:val="20"/>
                <w:szCs w:val="20"/>
                <w:lang w:eastAsia="fr-FR" w:bidi="ar-TN"/>
              </w:rPr>
            </w:pPr>
            <w:r>
              <w:rPr>
                <w:rFonts w:ascii="Simplified Arabic" w:eastAsia="Times New Roman" w:hAnsi="Simplified Arabic" w:cs="Simplified Arabic" w:hint="cs"/>
                <w:b/>
                <w:bCs/>
                <w:color w:val="000000"/>
                <w:kern w:val="24"/>
                <w:sz w:val="20"/>
                <w:szCs w:val="20"/>
                <w:rtl/>
                <w:lang w:eastAsia="fr-FR" w:bidi="ar-TN"/>
              </w:rPr>
              <w:t>103.4</w:t>
            </w:r>
          </w:p>
        </w:tc>
        <w:tc>
          <w:tcPr>
            <w:tcW w:w="1148"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9C673D" w:rsidRPr="009C673D" w:rsidRDefault="009C673D" w:rsidP="00D95A38">
            <w:pPr>
              <w:spacing w:after="0" w:line="240" w:lineRule="auto"/>
              <w:jc w:val="center"/>
              <w:textAlignment w:val="center"/>
              <w:rPr>
                <w:rFonts w:ascii="Simplified Arabic" w:eastAsia="Times New Roman" w:hAnsi="Simplified Arabic" w:cs="Simplified Arabic"/>
                <w:b/>
                <w:bCs/>
                <w:color w:val="000000"/>
                <w:kern w:val="24"/>
                <w:sz w:val="20"/>
                <w:szCs w:val="20"/>
                <w:lang w:eastAsia="fr-FR" w:bidi="ar-TN"/>
              </w:rPr>
            </w:pPr>
            <w:r>
              <w:rPr>
                <w:rFonts w:ascii="Simplified Arabic" w:eastAsia="Times New Roman" w:hAnsi="Simplified Arabic" w:cs="Simplified Arabic" w:hint="cs"/>
                <w:b/>
                <w:bCs/>
                <w:color w:val="000000"/>
                <w:kern w:val="24"/>
                <w:sz w:val="20"/>
                <w:szCs w:val="20"/>
                <w:rtl/>
                <w:lang w:eastAsia="fr-FR" w:bidi="ar-TN"/>
              </w:rPr>
              <w:t>1061</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9C673D" w:rsidRPr="009C673D" w:rsidRDefault="009C673D" w:rsidP="00D95A38">
            <w:pPr>
              <w:spacing w:after="0" w:line="240" w:lineRule="auto"/>
              <w:jc w:val="center"/>
              <w:textAlignment w:val="center"/>
              <w:rPr>
                <w:rFonts w:ascii="Simplified Arabic" w:eastAsia="Times New Roman" w:hAnsi="Simplified Arabic" w:cs="Simplified Arabic"/>
                <w:b/>
                <w:bCs/>
                <w:color w:val="000000"/>
                <w:kern w:val="24"/>
                <w:sz w:val="20"/>
                <w:szCs w:val="20"/>
                <w:lang w:eastAsia="fr-FR" w:bidi="ar-TN"/>
              </w:rPr>
            </w:pPr>
            <w:r>
              <w:rPr>
                <w:rFonts w:ascii="Simplified Arabic" w:eastAsia="Times New Roman" w:hAnsi="Simplified Arabic" w:cs="Simplified Arabic" w:hint="cs"/>
                <w:b/>
                <w:bCs/>
                <w:color w:val="000000"/>
                <w:kern w:val="24"/>
                <w:sz w:val="20"/>
                <w:szCs w:val="20"/>
                <w:rtl/>
                <w:lang w:eastAsia="fr-FR" w:bidi="ar-TN"/>
              </w:rPr>
              <w:t>2400</w:t>
            </w:r>
          </w:p>
        </w:tc>
        <w:tc>
          <w:tcPr>
            <w:tcW w:w="127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9C673D" w:rsidRPr="009B10E8" w:rsidRDefault="009C673D" w:rsidP="00D95A38">
            <w:pPr>
              <w:spacing w:after="0" w:line="240" w:lineRule="auto"/>
              <w:jc w:val="center"/>
              <w:rPr>
                <w:rFonts w:ascii="Simplified Arabic" w:eastAsia="Times New Roman" w:hAnsi="Simplified Arabic" w:cs="Simplified Arabic"/>
                <w:b/>
                <w:bCs/>
                <w:sz w:val="20"/>
                <w:szCs w:val="20"/>
                <w:lang w:eastAsia="fr-FR"/>
              </w:rPr>
            </w:pPr>
            <w:r w:rsidRPr="009B10E8">
              <w:rPr>
                <w:rFonts w:ascii="Simplified Arabic" w:eastAsia="Times New Roman" w:hAnsi="Simplified Arabic" w:cs="Simplified Arabic" w:hint="cs"/>
                <w:b/>
                <w:bCs/>
                <w:sz w:val="20"/>
                <w:szCs w:val="20"/>
                <w:rtl/>
                <w:lang w:eastAsia="fr-FR"/>
              </w:rPr>
              <w:t>596.8</w:t>
            </w:r>
          </w:p>
        </w:tc>
        <w:tc>
          <w:tcPr>
            <w:tcW w:w="101"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vAlign w:val="center"/>
            <w:hideMark/>
          </w:tcPr>
          <w:p w:rsidR="009C673D" w:rsidRPr="009B10E8" w:rsidRDefault="009C673D" w:rsidP="00D95A38">
            <w:pPr>
              <w:spacing w:after="0" w:line="240" w:lineRule="auto"/>
              <w:jc w:val="center"/>
              <w:rPr>
                <w:rFonts w:ascii="Simplified Arabic" w:eastAsia="Times New Roman" w:hAnsi="Simplified Arabic" w:cs="Simplified Arabic"/>
                <w:b/>
                <w:bCs/>
                <w:sz w:val="20"/>
                <w:szCs w:val="20"/>
                <w:lang w:eastAsia="fr-FR"/>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hideMark/>
          </w:tcPr>
          <w:p w:rsidR="009C673D" w:rsidRPr="009B10E8" w:rsidRDefault="009C673D" w:rsidP="009C673D">
            <w:pPr>
              <w:jc w:val="center"/>
              <w:rPr>
                <w:b/>
                <w:bCs/>
              </w:rPr>
            </w:pPr>
            <w:r w:rsidRPr="009B10E8">
              <w:rPr>
                <w:rFonts w:ascii="Simplified Arabic" w:eastAsia="Times New Roman" w:hAnsi="Simplified Arabic" w:cs="Simplified Arabic" w:hint="cs"/>
                <w:b/>
                <w:bCs/>
                <w:sz w:val="20"/>
                <w:szCs w:val="20"/>
                <w:rtl/>
                <w:lang w:eastAsia="fr-FR"/>
              </w:rPr>
              <w:t>596.8</w:t>
            </w:r>
          </w:p>
        </w:tc>
        <w:tc>
          <w:tcPr>
            <w:tcW w:w="166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3" w:type="dxa"/>
              <w:bottom w:w="0" w:type="dxa"/>
              <w:right w:w="3" w:type="dxa"/>
            </w:tcMar>
            <w:hideMark/>
          </w:tcPr>
          <w:p w:rsidR="009C673D" w:rsidRPr="009B10E8" w:rsidRDefault="009C673D" w:rsidP="009C673D">
            <w:pPr>
              <w:jc w:val="center"/>
              <w:rPr>
                <w:b/>
                <w:bCs/>
              </w:rPr>
            </w:pPr>
            <w:r w:rsidRPr="009B10E8">
              <w:rPr>
                <w:rFonts w:ascii="Simplified Arabic" w:eastAsia="Times New Roman" w:hAnsi="Simplified Arabic" w:cs="Simplified Arabic" w:hint="cs"/>
                <w:b/>
                <w:bCs/>
                <w:sz w:val="20"/>
                <w:szCs w:val="20"/>
                <w:rtl/>
                <w:lang w:eastAsia="fr-FR"/>
              </w:rPr>
              <w:t>596.8</w:t>
            </w:r>
          </w:p>
        </w:tc>
      </w:tr>
    </w:tbl>
    <w:p w:rsidR="00554BE8" w:rsidRDefault="00554BE8" w:rsidP="00554BE8">
      <w:pPr>
        <w:bidi/>
        <w:jc w:val="center"/>
        <w:rPr>
          <w:rFonts w:cs="Arabic Transparent"/>
          <w:b/>
          <w:bCs/>
          <w:i/>
          <w:iCs/>
          <w:shadow/>
          <w:sz w:val="36"/>
          <w:szCs w:val="36"/>
          <w:u w:val="single"/>
          <w:rtl/>
        </w:rPr>
      </w:pPr>
    </w:p>
    <w:p w:rsidR="00554BE8" w:rsidRPr="009332AC" w:rsidRDefault="00554BE8" w:rsidP="009B10E8">
      <w:pPr>
        <w:bidi/>
        <w:jc w:val="center"/>
        <w:rPr>
          <w:rFonts w:ascii="Andalus" w:hAnsi="Andalus" w:cs="Andalus"/>
          <w:b/>
          <w:bCs/>
          <w:shadow/>
          <w:sz w:val="36"/>
          <w:szCs w:val="36"/>
          <w:rtl/>
        </w:rPr>
      </w:pPr>
      <w:r w:rsidRPr="009332AC">
        <w:rPr>
          <w:rFonts w:ascii="Andalus" w:hAnsi="Andalus" w:cs="Andalus"/>
          <w:b/>
          <w:bCs/>
          <w:shadow/>
          <w:sz w:val="36"/>
          <w:szCs w:val="36"/>
          <w:rtl/>
        </w:rPr>
        <w:t xml:space="preserve">و المعروض على </w:t>
      </w:r>
      <w:r w:rsidRPr="009332AC">
        <w:rPr>
          <w:rFonts w:ascii="Andalus" w:hAnsi="Andalus" w:cs="Andalus" w:hint="cs"/>
          <w:b/>
          <w:bCs/>
          <w:shadow/>
          <w:sz w:val="36"/>
          <w:szCs w:val="36"/>
          <w:rtl/>
        </w:rPr>
        <w:t>أنظار</w:t>
      </w:r>
      <w:r w:rsidRPr="009332AC">
        <w:rPr>
          <w:rFonts w:ascii="Andalus" w:hAnsi="Andalus" w:cs="Andalus"/>
          <w:b/>
          <w:bCs/>
          <w:shadow/>
          <w:sz w:val="36"/>
          <w:szCs w:val="36"/>
          <w:rtl/>
        </w:rPr>
        <w:t xml:space="preserve"> المجلس البل</w:t>
      </w:r>
      <w:r w:rsidR="009B10E8" w:rsidRPr="009332AC">
        <w:rPr>
          <w:rFonts w:ascii="Andalus" w:hAnsi="Andalus" w:cs="Andalus"/>
          <w:b/>
          <w:bCs/>
          <w:shadow/>
          <w:sz w:val="36"/>
          <w:szCs w:val="36"/>
          <w:rtl/>
        </w:rPr>
        <w:t xml:space="preserve">دي التداول بخصوص المصادقة على </w:t>
      </w:r>
      <w:r w:rsidRPr="009332AC">
        <w:rPr>
          <w:rFonts w:ascii="Andalus" w:hAnsi="Andalus" w:cs="Andalus"/>
          <w:b/>
          <w:bCs/>
          <w:shadow/>
          <w:sz w:val="36"/>
          <w:szCs w:val="36"/>
          <w:rtl/>
        </w:rPr>
        <w:t xml:space="preserve">كشف </w:t>
      </w:r>
      <w:r w:rsidR="009B10E8" w:rsidRPr="009332AC">
        <w:rPr>
          <w:rFonts w:ascii="Andalus" w:hAnsi="Andalus" w:cs="Andalus" w:hint="cs"/>
          <w:b/>
          <w:bCs/>
          <w:shadow/>
          <w:sz w:val="36"/>
          <w:szCs w:val="36"/>
          <w:rtl/>
        </w:rPr>
        <w:t>السداسي الثاني</w:t>
      </w:r>
    </w:p>
    <w:p w:rsidR="00554BE8" w:rsidRPr="009332AC" w:rsidRDefault="00554BE8" w:rsidP="009332AC">
      <w:pPr>
        <w:bidi/>
        <w:jc w:val="center"/>
        <w:rPr>
          <w:rFonts w:ascii="Andalus" w:hAnsi="Andalus" w:cs="Andalus"/>
          <w:b/>
          <w:bCs/>
          <w:shadow/>
          <w:sz w:val="36"/>
          <w:szCs w:val="36"/>
        </w:rPr>
      </w:pPr>
      <w:r w:rsidRPr="009332AC">
        <w:rPr>
          <w:rFonts w:ascii="Andalus" w:hAnsi="Andalus" w:cs="Andalus"/>
          <w:b/>
          <w:bCs/>
          <w:shadow/>
          <w:sz w:val="36"/>
          <w:szCs w:val="36"/>
          <w:rtl/>
        </w:rPr>
        <w:t xml:space="preserve"> لمتابعة انجاز البرنامج السنوي للاستثمار لسنة 2019</w:t>
      </w:r>
    </w:p>
    <w:p w:rsidR="009332AC" w:rsidRDefault="009332AC" w:rsidP="009332AC">
      <w:pPr>
        <w:bidi/>
        <w:rPr>
          <w:rFonts w:ascii="Andalus" w:hAnsi="Andalus" w:cs="Andalus"/>
          <w:b/>
          <w:bCs/>
          <w:sz w:val="36"/>
          <w:szCs w:val="36"/>
          <w:u w:val="single"/>
          <w:rtl/>
        </w:rPr>
      </w:pPr>
      <w:r w:rsidRPr="00D12113">
        <w:rPr>
          <w:rFonts w:ascii="Andalus" w:hAnsi="Andalus" w:cs="Andalus" w:hint="cs"/>
          <w:b/>
          <w:bCs/>
          <w:sz w:val="36"/>
          <w:szCs w:val="36"/>
          <w:u w:val="single"/>
          <w:rtl/>
        </w:rPr>
        <w:t>بعد الدرس و النقاش</w:t>
      </w:r>
    </w:p>
    <w:p w:rsidR="009332AC" w:rsidRPr="00D12113" w:rsidRDefault="00CE5D6B" w:rsidP="00CE5D6B">
      <w:pPr>
        <w:bidi/>
        <w:jc w:val="center"/>
        <w:rPr>
          <w:rFonts w:ascii="Andalus" w:hAnsi="Andalus" w:cs="Andalus"/>
          <w:b/>
          <w:bCs/>
          <w:sz w:val="36"/>
          <w:szCs w:val="36"/>
          <w:u w:val="single"/>
          <w:rtl/>
        </w:rPr>
      </w:pPr>
      <w:r>
        <w:rPr>
          <w:rFonts w:ascii="Andalus" w:hAnsi="Andalus" w:cs="Andalus" w:hint="cs"/>
          <w:b/>
          <w:bCs/>
          <w:sz w:val="36"/>
          <w:szCs w:val="36"/>
          <w:u w:val="single"/>
          <w:rtl/>
        </w:rPr>
        <w:t>قرار المجلس البلدي</w:t>
      </w:r>
    </w:p>
    <w:p w:rsidR="009332AC" w:rsidRPr="009332AC" w:rsidRDefault="009332AC" w:rsidP="009332AC">
      <w:pPr>
        <w:bidi/>
        <w:jc w:val="center"/>
        <w:rPr>
          <w:rFonts w:ascii="Andalus" w:hAnsi="Andalus" w:cs="Andalus"/>
          <w:b/>
          <w:bCs/>
          <w:shadow/>
          <w:sz w:val="36"/>
          <w:szCs w:val="36"/>
          <w:rtl/>
        </w:rPr>
      </w:pPr>
      <w:r w:rsidRPr="009332AC">
        <w:rPr>
          <w:rFonts w:ascii="Andalus" w:hAnsi="Andalus" w:cs="Andalus"/>
          <w:b/>
          <w:bCs/>
          <w:shadow/>
          <w:sz w:val="36"/>
          <w:szCs w:val="36"/>
          <w:rtl/>
        </w:rPr>
        <w:t xml:space="preserve">صادق أعضاء المجلس البلدي بالإجماع على كشف </w:t>
      </w:r>
      <w:r w:rsidRPr="009332AC">
        <w:rPr>
          <w:rFonts w:ascii="Andalus" w:hAnsi="Andalus" w:cs="Andalus" w:hint="cs"/>
          <w:b/>
          <w:bCs/>
          <w:shadow/>
          <w:sz w:val="36"/>
          <w:szCs w:val="36"/>
          <w:rtl/>
        </w:rPr>
        <w:t>السداسي الثاني</w:t>
      </w:r>
    </w:p>
    <w:p w:rsidR="004D7C67" w:rsidRPr="00E86E92" w:rsidRDefault="009332AC" w:rsidP="00E86E92">
      <w:pPr>
        <w:bidi/>
        <w:jc w:val="center"/>
        <w:rPr>
          <w:rFonts w:ascii="Andalus" w:hAnsi="Andalus" w:cs="Andalus"/>
          <w:b/>
          <w:bCs/>
          <w:shadow/>
          <w:sz w:val="36"/>
          <w:szCs w:val="36"/>
          <w:rtl/>
        </w:rPr>
      </w:pPr>
      <w:r w:rsidRPr="009332AC">
        <w:rPr>
          <w:rFonts w:ascii="Andalus" w:hAnsi="Andalus" w:cs="Andalus"/>
          <w:b/>
          <w:bCs/>
          <w:shadow/>
          <w:sz w:val="36"/>
          <w:szCs w:val="36"/>
          <w:rtl/>
        </w:rPr>
        <w:t xml:space="preserve"> لمتابعة انجاز البرنامج السنوي للاستثمار لسنة 2019</w:t>
      </w:r>
    </w:p>
    <w:p w:rsidR="009C5935" w:rsidRPr="00A12DEB" w:rsidRDefault="001A4BD7" w:rsidP="00FB223C">
      <w:pPr>
        <w:pStyle w:val="Paragraphedeliste"/>
        <w:numPr>
          <w:ilvl w:val="0"/>
          <w:numId w:val="16"/>
        </w:numPr>
        <w:bidi/>
        <w:ind w:left="284" w:hanging="284"/>
        <w:jc w:val="both"/>
        <w:rPr>
          <w:rFonts w:ascii="Andalus" w:hAnsi="Andalus" w:cs="Andalus"/>
          <w:b/>
          <w:bCs/>
          <w:sz w:val="36"/>
          <w:szCs w:val="36"/>
          <w:u w:val="single"/>
          <w:rtl/>
        </w:rPr>
      </w:pPr>
      <w:r w:rsidRPr="00A12DEB">
        <w:rPr>
          <w:rFonts w:ascii="Andalus" w:hAnsi="Andalus" w:cs="Andalus"/>
          <w:b/>
          <w:bCs/>
          <w:sz w:val="36"/>
          <w:szCs w:val="36"/>
          <w:u w:val="single"/>
          <w:rtl/>
        </w:rPr>
        <w:lastRenderedPageBreak/>
        <w:t>.</w:t>
      </w:r>
      <w:r w:rsidR="009C5935" w:rsidRPr="00A12DEB">
        <w:rPr>
          <w:rFonts w:ascii="Andalus" w:hAnsi="Andalus" w:cs="Andalus"/>
          <w:b/>
          <w:bCs/>
          <w:sz w:val="36"/>
          <w:szCs w:val="36"/>
          <w:u w:val="single"/>
          <w:rtl/>
        </w:rPr>
        <w:t>متابعة سير مشروع دراسة مراجعة مثال التهيئة العمرانية</w:t>
      </w:r>
      <w:r w:rsidR="00A12DEB" w:rsidRPr="00A12DEB">
        <w:rPr>
          <w:rFonts w:ascii="Andalus" w:hAnsi="Andalus" w:cs="Andalus" w:hint="cs"/>
          <w:b/>
          <w:bCs/>
          <w:sz w:val="36"/>
          <w:szCs w:val="36"/>
          <w:u w:val="single"/>
          <w:rtl/>
        </w:rPr>
        <w:t xml:space="preserve"> </w:t>
      </w:r>
    </w:p>
    <w:tbl>
      <w:tblPr>
        <w:bidiVisual/>
        <w:tblW w:w="1530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0"/>
        <w:gridCol w:w="3260"/>
        <w:gridCol w:w="1843"/>
        <w:gridCol w:w="1310"/>
        <w:gridCol w:w="1310"/>
        <w:gridCol w:w="6366"/>
      </w:tblGrid>
      <w:tr w:rsidR="009C5935" w:rsidRPr="00803C39" w:rsidTr="009C5935">
        <w:trPr>
          <w:trHeight w:val="966"/>
        </w:trPr>
        <w:tc>
          <w:tcPr>
            <w:tcW w:w="1220" w:type="dxa"/>
          </w:tcPr>
          <w:p w:rsidR="009C5935" w:rsidRPr="00803C39" w:rsidRDefault="009C5935" w:rsidP="009C5935">
            <w:pPr>
              <w:bidi/>
              <w:jc w:val="center"/>
              <w:rPr>
                <w:rFonts w:cs="Arabic Transparent"/>
                <w:b/>
                <w:bCs/>
                <w:sz w:val="28"/>
                <w:szCs w:val="28"/>
                <w:rtl/>
              </w:rPr>
            </w:pPr>
            <w:r>
              <w:rPr>
                <w:rFonts w:cs="Arabic Transparent" w:hint="cs"/>
                <w:b/>
                <w:bCs/>
                <w:sz w:val="28"/>
                <w:szCs w:val="28"/>
                <w:rtl/>
              </w:rPr>
              <w:t>مراحل الدراسة</w:t>
            </w:r>
          </w:p>
        </w:tc>
        <w:tc>
          <w:tcPr>
            <w:tcW w:w="3260" w:type="dxa"/>
          </w:tcPr>
          <w:p w:rsidR="009C5935" w:rsidRPr="00803C39" w:rsidRDefault="009C5935" w:rsidP="009C5935">
            <w:pPr>
              <w:bidi/>
              <w:jc w:val="center"/>
              <w:rPr>
                <w:rFonts w:cs="Arabic Transparent"/>
                <w:b/>
                <w:bCs/>
                <w:sz w:val="28"/>
                <w:szCs w:val="28"/>
                <w:rtl/>
              </w:rPr>
            </w:pPr>
            <w:r>
              <w:rPr>
                <w:rFonts w:cs="Arabic Transparent" w:hint="cs"/>
                <w:b/>
                <w:bCs/>
                <w:sz w:val="28"/>
                <w:szCs w:val="28"/>
                <w:rtl/>
              </w:rPr>
              <w:t>المحتوى</w:t>
            </w:r>
          </w:p>
        </w:tc>
        <w:tc>
          <w:tcPr>
            <w:tcW w:w="1843" w:type="dxa"/>
          </w:tcPr>
          <w:p w:rsidR="009C5935" w:rsidRPr="00803C39" w:rsidRDefault="009C5935" w:rsidP="009C5935">
            <w:pPr>
              <w:bidi/>
              <w:jc w:val="center"/>
              <w:rPr>
                <w:rFonts w:cs="Arabic Transparent"/>
                <w:b/>
                <w:bCs/>
                <w:sz w:val="28"/>
                <w:szCs w:val="28"/>
                <w:rtl/>
              </w:rPr>
            </w:pPr>
            <w:r>
              <w:rPr>
                <w:rFonts w:cs="Arabic Transparent" w:hint="cs"/>
                <w:b/>
                <w:bCs/>
                <w:sz w:val="28"/>
                <w:szCs w:val="28"/>
                <w:rtl/>
              </w:rPr>
              <w:t>المتعهد بالدراسة</w:t>
            </w:r>
          </w:p>
        </w:tc>
        <w:tc>
          <w:tcPr>
            <w:tcW w:w="1310" w:type="dxa"/>
          </w:tcPr>
          <w:p w:rsidR="009C5935" w:rsidRPr="00803C39" w:rsidRDefault="009C5935" w:rsidP="009C5935">
            <w:pPr>
              <w:bidi/>
              <w:jc w:val="center"/>
              <w:rPr>
                <w:rFonts w:cs="Arabic Transparent"/>
                <w:b/>
                <w:bCs/>
                <w:sz w:val="28"/>
                <w:szCs w:val="28"/>
                <w:rtl/>
              </w:rPr>
            </w:pPr>
            <w:r>
              <w:rPr>
                <w:rFonts w:cs="Arabic Transparent" w:hint="cs"/>
                <w:b/>
                <w:bCs/>
                <w:sz w:val="28"/>
                <w:szCs w:val="28"/>
                <w:rtl/>
              </w:rPr>
              <w:t>تاريخ الانطلاق</w:t>
            </w:r>
          </w:p>
        </w:tc>
        <w:tc>
          <w:tcPr>
            <w:tcW w:w="1310" w:type="dxa"/>
          </w:tcPr>
          <w:p w:rsidR="009C5935" w:rsidRPr="00803C39" w:rsidRDefault="009C5935" w:rsidP="009C5935">
            <w:pPr>
              <w:bidi/>
              <w:jc w:val="center"/>
              <w:rPr>
                <w:rFonts w:cs="Arabic Transparent"/>
                <w:b/>
                <w:bCs/>
                <w:sz w:val="28"/>
                <w:szCs w:val="28"/>
                <w:rtl/>
              </w:rPr>
            </w:pPr>
            <w:r>
              <w:rPr>
                <w:rFonts w:cs="Arabic Transparent" w:hint="cs"/>
                <w:b/>
                <w:bCs/>
                <w:sz w:val="28"/>
                <w:szCs w:val="28"/>
                <w:rtl/>
              </w:rPr>
              <w:t>تاريخ ختم المرحلة</w:t>
            </w:r>
          </w:p>
        </w:tc>
        <w:tc>
          <w:tcPr>
            <w:tcW w:w="6366" w:type="dxa"/>
          </w:tcPr>
          <w:p w:rsidR="009C5935" w:rsidRPr="00803C39" w:rsidRDefault="009C5935" w:rsidP="009C5935">
            <w:pPr>
              <w:bidi/>
              <w:jc w:val="center"/>
              <w:rPr>
                <w:rFonts w:cs="Arabic Transparent"/>
                <w:b/>
                <w:bCs/>
                <w:sz w:val="28"/>
                <w:szCs w:val="28"/>
                <w:rtl/>
              </w:rPr>
            </w:pPr>
            <w:r w:rsidRPr="00803C39">
              <w:rPr>
                <w:rFonts w:cs="Arabic Transparent" w:hint="cs"/>
                <w:b/>
                <w:bCs/>
                <w:sz w:val="28"/>
                <w:szCs w:val="28"/>
                <w:rtl/>
              </w:rPr>
              <w:t>الملاحظـ</w:t>
            </w:r>
            <w:r>
              <w:rPr>
                <w:rFonts w:cs="Arabic Transparent" w:hint="cs"/>
                <w:b/>
                <w:bCs/>
                <w:sz w:val="28"/>
                <w:szCs w:val="28"/>
                <w:rtl/>
              </w:rPr>
              <w:t>ــــــــــــــــــ</w:t>
            </w:r>
            <w:r w:rsidRPr="00803C39">
              <w:rPr>
                <w:rFonts w:cs="Arabic Transparent" w:hint="cs"/>
                <w:b/>
                <w:bCs/>
                <w:sz w:val="28"/>
                <w:szCs w:val="28"/>
                <w:rtl/>
              </w:rPr>
              <w:t>ـات</w:t>
            </w:r>
          </w:p>
        </w:tc>
      </w:tr>
      <w:tr w:rsidR="009C5935" w:rsidRPr="00C05EA6" w:rsidTr="009C5935">
        <w:trPr>
          <w:trHeight w:val="566"/>
        </w:trPr>
        <w:tc>
          <w:tcPr>
            <w:tcW w:w="1220" w:type="dxa"/>
          </w:tcPr>
          <w:p w:rsidR="009C5935" w:rsidRPr="00803C39" w:rsidRDefault="009C5935" w:rsidP="00DC78AE">
            <w:pPr>
              <w:bidi/>
              <w:jc w:val="center"/>
              <w:rPr>
                <w:rFonts w:cs="Arabic Transparent"/>
                <w:rtl/>
              </w:rPr>
            </w:pPr>
            <w:r>
              <w:rPr>
                <w:rFonts w:cs="Arabic Transparent" w:hint="cs"/>
                <w:rtl/>
              </w:rPr>
              <w:t>المرحلة الأولى</w:t>
            </w:r>
          </w:p>
        </w:tc>
        <w:tc>
          <w:tcPr>
            <w:tcW w:w="3260" w:type="dxa"/>
          </w:tcPr>
          <w:p w:rsidR="009C5935" w:rsidRPr="00803C39" w:rsidRDefault="009C5935" w:rsidP="009C5935">
            <w:pPr>
              <w:tabs>
                <w:tab w:val="left" w:pos="1005"/>
                <w:tab w:val="left" w:pos="1125"/>
              </w:tabs>
              <w:bidi/>
              <w:rPr>
                <w:rFonts w:cs="Arabic Transparent"/>
                <w:rtl/>
              </w:rPr>
            </w:pPr>
            <w:r>
              <w:rPr>
                <w:rFonts w:cs="Arabic Transparent" w:hint="cs"/>
                <w:rtl/>
              </w:rPr>
              <w:t>تحليل الوضع الراهن و إعادة فرضيات التهيئة</w:t>
            </w:r>
          </w:p>
        </w:tc>
        <w:tc>
          <w:tcPr>
            <w:tcW w:w="1843" w:type="dxa"/>
            <w:vMerge w:val="restart"/>
          </w:tcPr>
          <w:p w:rsidR="009C5935" w:rsidRDefault="009C5935" w:rsidP="009C5935">
            <w:pPr>
              <w:bidi/>
              <w:jc w:val="center"/>
              <w:rPr>
                <w:rFonts w:cs="Arabic Transparent"/>
                <w:rtl/>
              </w:rPr>
            </w:pPr>
          </w:p>
          <w:p w:rsidR="009C5935" w:rsidRDefault="009C5935" w:rsidP="009C5935">
            <w:pPr>
              <w:bidi/>
              <w:jc w:val="center"/>
              <w:rPr>
                <w:rFonts w:cs="Arabic Transparent"/>
                <w:rtl/>
              </w:rPr>
            </w:pPr>
          </w:p>
          <w:p w:rsidR="009C5935" w:rsidRDefault="009C5935" w:rsidP="009C5935">
            <w:pPr>
              <w:bidi/>
              <w:jc w:val="center"/>
              <w:rPr>
                <w:rFonts w:cs="Arabic Transparent"/>
                <w:rtl/>
              </w:rPr>
            </w:pPr>
          </w:p>
          <w:p w:rsidR="009C5935" w:rsidRDefault="009C5935" w:rsidP="009C5935">
            <w:pPr>
              <w:bidi/>
              <w:jc w:val="center"/>
              <w:rPr>
                <w:rFonts w:cs="Arabic Transparent"/>
              </w:rPr>
            </w:pPr>
            <w:r>
              <w:rPr>
                <w:rFonts w:cs="Arabic Transparent" w:hint="cs"/>
                <w:rtl/>
              </w:rPr>
              <w:t>مكتب الدراسات</w:t>
            </w:r>
          </w:p>
          <w:p w:rsidR="009C5935" w:rsidRPr="003A419F" w:rsidRDefault="009C5935" w:rsidP="009C5935">
            <w:pPr>
              <w:bidi/>
              <w:jc w:val="center"/>
              <w:rPr>
                <w:rFonts w:cs="Arabic Transparent"/>
              </w:rPr>
            </w:pPr>
            <w:r>
              <w:rPr>
                <w:rFonts w:cs="Arabic Transparent"/>
              </w:rPr>
              <w:t>ARCHIPLAN</w:t>
            </w:r>
          </w:p>
        </w:tc>
        <w:tc>
          <w:tcPr>
            <w:tcW w:w="1310" w:type="dxa"/>
          </w:tcPr>
          <w:p w:rsidR="009C5935" w:rsidRDefault="009C5935" w:rsidP="009C5935">
            <w:pPr>
              <w:bidi/>
              <w:jc w:val="center"/>
              <w:rPr>
                <w:rFonts w:cs="Arabic Transparent"/>
                <w:rtl/>
              </w:rPr>
            </w:pPr>
            <w:r>
              <w:rPr>
                <w:rFonts w:cs="Arabic Transparent" w:hint="cs"/>
                <w:rtl/>
              </w:rPr>
              <w:t>28/10/2010</w:t>
            </w:r>
          </w:p>
        </w:tc>
        <w:tc>
          <w:tcPr>
            <w:tcW w:w="1310" w:type="dxa"/>
          </w:tcPr>
          <w:p w:rsidR="009C5935" w:rsidRDefault="009C5935" w:rsidP="009C5935">
            <w:pPr>
              <w:bidi/>
              <w:jc w:val="center"/>
              <w:rPr>
                <w:rFonts w:cs="Arabic Transparent"/>
                <w:rtl/>
              </w:rPr>
            </w:pPr>
            <w:r>
              <w:rPr>
                <w:rFonts w:cs="Arabic Transparent" w:hint="cs"/>
                <w:rtl/>
              </w:rPr>
              <w:t>28/09/2012</w:t>
            </w:r>
          </w:p>
        </w:tc>
        <w:tc>
          <w:tcPr>
            <w:tcW w:w="6366" w:type="dxa"/>
          </w:tcPr>
          <w:p w:rsidR="00DC78AE" w:rsidRDefault="009C5935" w:rsidP="009C5935">
            <w:pPr>
              <w:bidi/>
              <w:rPr>
                <w:rFonts w:cs="Arabic Transparent"/>
                <w:rtl/>
              </w:rPr>
            </w:pPr>
            <w:r>
              <w:rPr>
                <w:rFonts w:cs="Arabic Transparent" w:hint="cs"/>
                <w:rtl/>
              </w:rPr>
              <w:t>تم استلام المرحلة الأولى من الدراسة حسب مقرر الاستلام المؤرخ في 28/09/2012</w:t>
            </w:r>
          </w:p>
          <w:p w:rsidR="009C5935" w:rsidRPr="00DC78AE" w:rsidRDefault="009C5935" w:rsidP="00DC78AE">
            <w:pPr>
              <w:bidi/>
              <w:rPr>
                <w:rFonts w:cs="Arabic Transparent"/>
                <w:rtl/>
              </w:rPr>
            </w:pPr>
          </w:p>
        </w:tc>
      </w:tr>
      <w:tr w:rsidR="009C5935" w:rsidRPr="00C05EA6" w:rsidTr="009C5935">
        <w:trPr>
          <w:trHeight w:val="566"/>
        </w:trPr>
        <w:tc>
          <w:tcPr>
            <w:tcW w:w="1220" w:type="dxa"/>
          </w:tcPr>
          <w:p w:rsidR="009C5935" w:rsidRPr="00803C39" w:rsidRDefault="009C5935" w:rsidP="009C5935">
            <w:pPr>
              <w:bidi/>
              <w:jc w:val="center"/>
              <w:rPr>
                <w:rFonts w:cs="Arabic Transparent"/>
                <w:rtl/>
              </w:rPr>
            </w:pPr>
            <w:r>
              <w:rPr>
                <w:rFonts w:cs="Arabic Transparent" w:hint="cs"/>
                <w:rtl/>
              </w:rPr>
              <w:t>المرحلة الثانية</w:t>
            </w:r>
          </w:p>
        </w:tc>
        <w:tc>
          <w:tcPr>
            <w:tcW w:w="3260" w:type="dxa"/>
          </w:tcPr>
          <w:p w:rsidR="009C5935" w:rsidRDefault="009C5935" w:rsidP="009C5935">
            <w:pPr>
              <w:tabs>
                <w:tab w:val="left" w:pos="1005"/>
                <w:tab w:val="left" w:pos="1125"/>
              </w:tabs>
              <w:bidi/>
              <w:rPr>
                <w:rFonts w:cs="Arabic Transparent"/>
                <w:rtl/>
              </w:rPr>
            </w:pPr>
            <w:r>
              <w:rPr>
                <w:rFonts w:cs="Arabic Transparent" w:hint="cs"/>
                <w:rtl/>
              </w:rPr>
              <w:t>إعــادة مشروع مثـال التهيئة العمرانيــة و تعديله بعد استشارة المصالح العمومية</w:t>
            </w:r>
          </w:p>
        </w:tc>
        <w:tc>
          <w:tcPr>
            <w:tcW w:w="1843" w:type="dxa"/>
            <w:vMerge/>
          </w:tcPr>
          <w:p w:rsidR="009C5935" w:rsidRDefault="009C5935" w:rsidP="009C5935">
            <w:pPr>
              <w:bidi/>
              <w:jc w:val="center"/>
              <w:rPr>
                <w:rFonts w:cs="Arabic Transparent"/>
                <w:rtl/>
              </w:rPr>
            </w:pPr>
          </w:p>
        </w:tc>
        <w:tc>
          <w:tcPr>
            <w:tcW w:w="1310" w:type="dxa"/>
          </w:tcPr>
          <w:p w:rsidR="009C5935" w:rsidRDefault="009C5935" w:rsidP="009C5935">
            <w:pPr>
              <w:bidi/>
              <w:jc w:val="center"/>
              <w:rPr>
                <w:rFonts w:cs="Arabic Transparent"/>
                <w:rtl/>
              </w:rPr>
            </w:pPr>
            <w:r>
              <w:rPr>
                <w:rFonts w:cs="Arabic Transparent" w:hint="cs"/>
                <w:rtl/>
              </w:rPr>
              <w:t>02/11/2012</w:t>
            </w:r>
          </w:p>
        </w:tc>
        <w:tc>
          <w:tcPr>
            <w:tcW w:w="1310" w:type="dxa"/>
          </w:tcPr>
          <w:p w:rsidR="009C5935" w:rsidRDefault="009C5935" w:rsidP="009C5935">
            <w:pPr>
              <w:bidi/>
              <w:jc w:val="center"/>
              <w:rPr>
                <w:rFonts w:cs="Arabic Transparent"/>
                <w:rtl/>
              </w:rPr>
            </w:pPr>
          </w:p>
        </w:tc>
        <w:tc>
          <w:tcPr>
            <w:tcW w:w="6366" w:type="dxa"/>
          </w:tcPr>
          <w:p w:rsidR="009C5935" w:rsidRDefault="009C5935" w:rsidP="009C5935">
            <w:pPr>
              <w:bidi/>
              <w:jc w:val="both"/>
              <w:rPr>
                <w:rFonts w:cs="Arabic Transparent"/>
              </w:rPr>
            </w:pPr>
            <w:r>
              <w:rPr>
                <w:rFonts w:cs="Arabic Transparent" w:hint="cs"/>
                <w:rtl/>
              </w:rPr>
              <w:t xml:space="preserve">-تمت المصادقة على قرار حدود التوسعات التي تقتضي مراجعة مثال التهيئة العمرانية في الدورة العادية الأولى للمجلس البلدي لسنة </w:t>
            </w:r>
            <w:r w:rsidR="00DB6FA5">
              <w:rPr>
                <w:rFonts w:cs="Arabic Transparent" w:hint="cs"/>
                <w:rtl/>
              </w:rPr>
              <w:t>2018.</w:t>
            </w:r>
          </w:p>
          <w:p w:rsidR="009C5935" w:rsidRDefault="009C5935" w:rsidP="009C5935">
            <w:pPr>
              <w:bidi/>
              <w:jc w:val="both"/>
              <w:rPr>
                <w:rFonts w:cs="Arabic Transparent"/>
                <w:rtl/>
              </w:rPr>
            </w:pPr>
            <w:r>
              <w:rPr>
                <w:rFonts w:cs="Arabic Transparent"/>
              </w:rPr>
              <w:t xml:space="preserve">- </w:t>
            </w:r>
            <w:r>
              <w:rPr>
                <w:rFonts w:cs="Arabic Transparent" w:hint="cs"/>
                <w:rtl/>
              </w:rPr>
              <w:t xml:space="preserve">تم </w:t>
            </w:r>
            <w:r w:rsidR="00DB6FA5">
              <w:rPr>
                <w:rFonts w:cs="Arabic Transparent" w:hint="cs"/>
                <w:rtl/>
              </w:rPr>
              <w:t>إحالة</w:t>
            </w:r>
            <w:r>
              <w:rPr>
                <w:rFonts w:cs="Arabic Transparent" w:hint="cs"/>
                <w:rtl/>
              </w:rPr>
              <w:t xml:space="preserve"> الملف </w:t>
            </w:r>
            <w:r w:rsidR="00DB6FA5">
              <w:rPr>
                <w:rFonts w:cs="Arabic Transparent" w:hint="cs"/>
                <w:rtl/>
              </w:rPr>
              <w:t>إلى</w:t>
            </w:r>
            <w:r>
              <w:rPr>
                <w:rFonts w:cs="Arabic Transparent" w:hint="cs"/>
                <w:rtl/>
              </w:rPr>
              <w:t xml:space="preserve"> </w:t>
            </w:r>
            <w:r w:rsidR="00DC78AE">
              <w:rPr>
                <w:rFonts w:cs="Arabic Transparent" w:hint="cs"/>
                <w:rtl/>
              </w:rPr>
              <w:t>إدارة</w:t>
            </w:r>
            <w:r>
              <w:rPr>
                <w:rFonts w:cs="Arabic Transparent" w:hint="cs"/>
                <w:rtl/>
              </w:rPr>
              <w:t xml:space="preserve"> التعميــر عن طريــق الإدارة الجهوية للتجهيز بتاريــخ 4 افريل 2018</w:t>
            </w:r>
            <w:r>
              <w:rPr>
                <w:rFonts w:cs="Arabic Transparent"/>
              </w:rPr>
              <w:t>.</w:t>
            </w:r>
          </w:p>
          <w:p w:rsidR="009D2F03" w:rsidRDefault="009C5935" w:rsidP="009C5935">
            <w:pPr>
              <w:bidi/>
              <w:jc w:val="both"/>
              <w:rPr>
                <w:rFonts w:cs="Arabic Transparent"/>
                <w:rtl/>
              </w:rPr>
            </w:pPr>
            <w:r>
              <w:rPr>
                <w:rFonts w:cs="Arabic Transparent" w:hint="cs"/>
                <w:rtl/>
              </w:rPr>
              <w:t>- سيتم الإعلان  عن استشارة للقيام بالرفع التوبوغرافي لمنطقة التوسع بالزعرور و ذلك في إطار إعداد تقرير تبرير التوسعات بالزعرور</w:t>
            </w:r>
            <w:r w:rsidR="009D2F03">
              <w:rPr>
                <w:rFonts w:cs="Arabic Transparent" w:hint="cs"/>
                <w:rtl/>
              </w:rPr>
              <w:t>.</w:t>
            </w:r>
          </w:p>
          <w:p w:rsidR="0098382C" w:rsidRDefault="0098382C" w:rsidP="00FF600A">
            <w:pPr>
              <w:bidi/>
              <w:jc w:val="both"/>
              <w:rPr>
                <w:rFonts w:cs="Arabic Transparent"/>
                <w:rtl/>
              </w:rPr>
            </w:pPr>
            <w:r>
              <w:rPr>
                <w:rFonts w:cs="Arabic Transparent" w:hint="cs"/>
                <w:rtl/>
              </w:rPr>
              <w:t xml:space="preserve">- </w:t>
            </w:r>
            <w:r w:rsidR="00AF49E3">
              <w:rPr>
                <w:rFonts w:cs="Arabic Transparent" w:hint="cs"/>
                <w:rtl/>
              </w:rPr>
              <w:t xml:space="preserve">تم </w:t>
            </w:r>
            <w:r w:rsidR="009D2F03">
              <w:rPr>
                <w:rFonts w:cs="Arabic Transparent" w:hint="cs"/>
                <w:rtl/>
              </w:rPr>
              <w:t xml:space="preserve">مراسلة المندوبية الجهوية للتنمية الفلاحية لتحيين </w:t>
            </w:r>
            <w:r>
              <w:rPr>
                <w:rFonts w:cs="Arabic Transparent" w:hint="cs"/>
                <w:rtl/>
              </w:rPr>
              <w:t>رأيها</w:t>
            </w:r>
            <w:r w:rsidR="009D2F03">
              <w:rPr>
                <w:rFonts w:cs="Arabic Transparent" w:hint="cs"/>
                <w:rtl/>
              </w:rPr>
              <w:t xml:space="preserve"> بخصوص</w:t>
            </w:r>
            <w:r>
              <w:rPr>
                <w:rFonts w:cs="Arabic Transparent" w:hint="cs"/>
                <w:sz w:val="32"/>
                <w:szCs w:val="32"/>
                <w:rtl/>
              </w:rPr>
              <w:t xml:space="preserve"> </w:t>
            </w:r>
            <w:r w:rsidRPr="0098382C">
              <w:rPr>
                <w:rFonts w:cs="Arabic Transparent" w:hint="cs"/>
                <w:rtl/>
              </w:rPr>
              <w:t>مثال تحديد مناطق التوسعات التي تقتضي مراجعة مثال التهيئة العمرانية</w:t>
            </w:r>
            <w:r>
              <w:rPr>
                <w:rFonts w:cs="Arabic Transparent" w:hint="cs"/>
                <w:rtl/>
              </w:rPr>
              <w:t>.</w:t>
            </w:r>
          </w:p>
          <w:p w:rsidR="009C5935" w:rsidRPr="00DC78AE" w:rsidRDefault="0098382C" w:rsidP="00DC78AE">
            <w:pPr>
              <w:bidi/>
              <w:jc w:val="both"/>
              <w:rPr>
                <w:rFonts w:cs="Arabic Transparent"/>
                <w:sz w:val="32"/>
                <w:szCs w:val="32"/>
                <w:rtl/>
              </w:rPr>
            </w:pPr>
            <w:r>
              <w:rPr>
                <w:rFonts w:cs="Arabic Transparent" w:hint="cs"/>
                <w:rtl/>
              </w:rPr>
              <w:t>إعادة عرض قرار تحديد التوسعات</w:t>
            </w:r>
            <w:r w:rsidR="00DB6FA5">
              <w:rPr>
                <w:rFonts w:cs="Arabic Transparent" w:hint="cs"/>
                <w:rtl/>
              </w:rPr>
              <w:t xml:space="preserve"> المصادق عليه سابقا من طرف النيابة الخصوصية </w:t>
            </w:r>
            <w:r>
              <w:rPr>
                <w:rFonts w:cs="Arabic Transparent" w:hint="cs"/>
                <w:rtl/>
              </w:rPr>
              <w:t xml:space="preserve"> على المجلس البلدي المنتخب في جلسة تشاركية للمصادقة عليه.</w:t>
            </w:r>
          </w:p>
        </w:tc>
      </w:tr>
      <w:tr w:rsidR="009C5935" w:rsidRPr="00C05EA6" w:rsidTr="00A12DEB">
        <w:trPr>
          <w:trHeight w:val="702"/>
        </w:trPr>
        <w:tc>
          <w:tcPr>
            <w:tcW w:w="1220" w:type="dxa"/>
          </w:tcPr>
          <w:p w:rsidR="009C5935" w:rsidRPr="00803C39" w:rsidRDefault="009C5935" w:rsidP="00A12DEB">
            <w:pPr>
              <w:bidi/>
              <w:jc w:val="center"/>
              <w:rPr>
                <w:rFonts w:cs="Arabic Transparent"/>
                <w:rtl/>
              </w:rPr>
            </w:pPr>
            <w:r>
              <w:rPr>
                <w:rFonts w:cs="Arabic Transparent" w:hint="cs"/>
                <w:rtl/>
              </w:rPr>
              <w:t>المرحلة الثالثة</w:t>
            </w:r>
          </w:p>
        </w:tc>
        <w:tc>
          <w:tcPr>
            <w:tcW w:w="3260" w:type="dxa"/>
          </w:tcPr>
          <w:p w:rsidR="009C5935" w:rsidRDefault="009C5935" w:rsidP="009C5935">
            <w:pPr>
              <w:tabs>
                <w:tab w:val="left" w:pos="1005"/>
                <w:tab w:val="left" w:pos="1125"/>
              </w:tabs>
              <w:bidi/>
              <w:jc w:val="both"/>
              <w:rPr>
                <w:rFonts w:cs="Arabic Transparent"/>
                <w:rtl/>
              </w:rPr>
            </w:pPr>
            <w:r>
              <w:rPr>
                <w:rFonts w:cs="Arabic Transparent" w:hint="cs"/>
                <w:rtl/>
              </w:rPr>
              <w:t>إعداد و تقديم مشروع المثال منقح بعد الاستقصاء العمومي</w:t>
            </w:r>
          </w:p>
        </w:tc>
        <w:tc>
          <w:tcPr>
            <w:tcW w:w="1843" w:type="dxa"/>
            <w:vMerge/>
          </w:tcPr>
          <w:p w:rsidR="009C5935" w:rsidRDefault="009C5935" w:rsidP="009C5935">
            <w:pPr>
              <w:bidi/>
              <w:jc w:val="center"/>
              <w:rPr>
                <w:rFonts w:cs="Arabic Transparent"/>
                <w:rtl/>
              </w:rPr>
            </w:pPr>
          </w:p>
        </w:tc>
        <w:tc>
          <w:tcPr>
            <w:tcW w:w="1310" w:type="dxa"/>
          </w:tcPr>
          <w:p w:rsidR="009C5935" w:rsidRDefault="009C5935" w:rsidP="009C5935">
            <w:pPr>
              <w:bidi/>
              <w:jc w:val="center"/>
              <w:rPr>
                <w:rFonts w:cs="Arabic Transparent"/>
                <w:rtl/>
              </w:rPr>
            </w:pPr>
          </w:p>
        </w:tc>
        <w:tc>
          <w:tcPr>
            <w:tcW w:w="1310" w:type="dxa"/>
          </w:tcPr>
          <w:p w:rsidR="009C5935" w:rsidRDefault="009C5935" w:rsidP="009C5935">
            <w:pPr>
              <w:bidi/>
              <w:jc w:val="center"/>
              <w:rPr>
                <w:rFonts w:cs="Arabic Transparent"/>
                <w:rtl/>
              </w:rPr>
            </w:pPr>
          </w:p>
        </w:tc>
        <w:tc>
          <w:tcPr>
            <w:tcW w:w="6366" w:type="dxa"/>
          </w:tcPr>
          <w:p w:rsidR="009C5935" w:rsidRPr="00DC78AE" w:rsidRDefault="009C5935" w:rsidP="00DC78AE">
            <w:pPr>
              <w:bidi/>
              <w:rPr>
                <w:rFonts w:cs="Arabic Transparent"/>
                <w:rtl/>
              </w:rPr>
            </w:pPr>
          </w:p>
        </w:tc>
      </w:tr>
      <w:tr w:rsidR="009C5935" w:rsidRPr="00C05EA6" w:rsidTr="009C5935">
        <w:trPr>
          <w:trHeight w:val="566"/>
        </w:trPr>
        <w:tc>
          <w:tcPr>
            <w:tcW w:w="1220" w:type="dxa"/>
          </w:tcPr>
          <w:p w:rsidR="009C5935" w:rsidRPr="00803C39" w:rsidRDefault="009C5935" w:rsidP="00A12DEB">
            <w:pPr>
              <w:bidi/>
              <w:jc w:val="center"/>
              <w:rPr>
                <w:rFonts w:cs="Arabic Transparent"/>
                <w:rtl/>
              </w:rPr>
            </w:pPr>
            <w:r>
              <w:rPr>
                <w:rFonts w:cs="Arabic Transparent" w:hint="cs"/>
                <w:rtl/>
              </w:rPr>
              <w:t>المرحلة الرابعة</w:t>
            </w:r>
          </w:p>
        </w:tc>
        <w:tc>
          <w:tcPr>
            <w:tcW w:w="3260" w:type="dxa"/>
          </w:tcPr>
          <w:p w:rsidR="009C5935" w:rsidRDefault="009C5935" w:rsidP="009C5935">
            <w:pPr>
              <w:tabs>
                <w:tab w:val="left" w:pos="1005"/>
                <w:tab w:val="left" w:pos="1125"/>
              </w:tabs>
              <w:bidi/>
              <w:rPr>
                <w:rFonts w:cs="Arabic Transparent"/>
                <w:rtl/>
              </w:rPr>
            </w:pPr>
            <w:r>
              <w:rPr>
                <w:rFonts w:cs="Arabic Transparent" w:hint="cs"/>
                <w:rtl/>
              </w:rPr>
              <w:t>إعداد و طباعة الملف النهائي لمشروع مثال التهيئة</w:t>
            </w:r>
          </w:p>
        </w:tc>
        <w:tc>
          <w:tcPr>
            <w:tcW w:w="1843" w:type="dxa"/>
            <w:vMerge/>
          </w:tcPr>
          <w:p w:rsidR="009C5935" w:rsidRDefault="009C5935" w:rsidP="009C5935">
            <w:pPr>
              <w:bidi/>
              <w:jc w:val="center"/>
              <w:rPr>
                <w:rFonts w:cs="Arabic Transparent"/>
                <w:rtl/>
              </w:rPr>
            </w:pPr>
          </w:p>
        </w:tc>
        <w:tc>
          <w:tcPr>
            <w:tcW w:w="1310" w:type="dxa"/>
          </w:tcPr>
          <w:p w:rsidR="009C5935" w:rsidRDefault="009C5935" w:rsidP="009C5935">
            <w:pPr>
              <w:bidi/>
              <w:jc w:val="center"/>
              <w:rPr>
                <w:rFonts w:cs="Arabic Transparent"/>
                <w:rtl/>
              </w:rPr>
            </w:pPr>
          </w:p>
        </w:tc>
        <w:tc>
          <w:tcPr>
            <w:tcW w:w="1310" w:type="dxa"/>
          </w:tcPr>
          <w:p w:rsidR="009C5935" w:rsidRDefault="009C5935" w:rsidP="009C5935">
            <w:pPr>
              <w:bidi/>
              <w:jc w:val="center"/>
              <w:rPr>
                <w:rFonts w:cs="Arabic Transparent"/>
                <w:rtl/>
              </w:rPr>
            </w:pPr>
          </w:p>
        </w:tc>
        <w:tc>
          <w:tcPr>
            <w:tcW w:w="6366" w:type="dxa"/>
          </w:tcPr>
          <w:p w:rsidR="009C5935" w:rsidRDefault="009C5935" w:rsidP="009C5935">
            <w:pPr>
              <w:bidi/>
              <w:rPr>
                <w:rFonts w:cs="Arabic Transparent"/>
                <w:rtl/>
              </w:rPr>
            </w:pPr>
          </w:p>
        </w:tc>
      </w:tr>
    </w:tbl>
    <w:p w:rsidR="0075154F" w:rsidRDefault="0075154F" w:rsidP="009C5935">
      <w:pPr>
        <w:pStyle w:val="Paragraphedeliste"/>
        <w:bidi/>
        <w:jc w:val="both"/>
        <w:rPr>
          <w:rFonts w:ascii="Andalus" w:hAnsi="Andalus" w:cs="Andalus"/>
          <w:b/>
          <w:bCs/>
          <w:sz w:val="36"/>
          <w:szCs w:val="36"/>
          <w:rtl/>
        </w:rPr>
      </w:pPr>
    </w:p>
    <w:p w:rsidR="009C5935" w:rsidRPr="0075154F" w:rsidRDefault="009C5935" w:rsidP="0075154F">
      <w:pPr>
        <w:pStyle w:val="Paragraphedeliste"/>
        <w:bidi/>
        <w:jc w:val="both"/>
        <w:rPr>
          <w:rFonts w:ascii="Simplified Arabic" w:hAnsi="Simplified Arabic" w:cs="Simplified Arabic"/>
          <w:sz w:val="28"/>
          <w:szCs w:val="28"/>
          <w:rtl/>
          <w:lang w:bidi="ar-TN"/>
        </w:rPr>
        <w:sectPr w:rsidR="009C5935" w:rsidRPr="0075154F" w:rsidSect="009C5935">
          <w:pgSz w:w="16838" w:h="11906" w:orient="landscape"/>
          <w:pgMar w:top="567" w:right="567" w:bottom="709" w:left="1418" w:header="709" w:footer="709" w:gutter="0"/>
          <w:cols w:space="708"/>
          <w:docGrid w:linePitch="360"/>
        </w:sectPr>
      </w:pPr>
    </w:p>
    <w:p w:rsidR="00AB3897" w:rsidRPr="00BC2BBB" w:rsidRDefault="00F9160A" w:rsidP="00FB223C">
      <w:pPr>
        <w:pStyle w:val="Paragraphedeliste"/>
        <w:numPr>
          <w:ilvl w:val="0"/>
          <w:numId w:val="16"/>
        </w:numPr>
        <w:bidi/>
        <w:jc w:val="both"/>
        <w:rPr>
          <w:rFonts w:ascii="Simplified Arabic" w:hAnsi="Simplified Arabic" w:cs="Simplified Arabic"/>
          <w:b/>
          <w:bCs/>
          <w:i/>
          <w:iCs/>
          <w:sz w:val="36"/>
          <w:szCs w:val="36"/>
          <w:u w:val="single"/>
        </w:rPr>
      </w:pPr>
      <w:r w:rsidRPr="00AB3897">
        <w:rPr>
          <w:rFonts w:ascii="Andalus" w:hAnsi="Andalus" w:cs="Andalus"/>
          <w:b/>
          <w:bCs/>
          <w:sz w:val="36"/>
          <w:szCs w:val="36"/>
          <w:u w:val="single"/>
          <w:rtl/>
        </w:rPr>
        <w:lastRenderedPageBreak/>
        <w:t>تقارير اللجان البلدية:</w:t>
      </w:r>
    </w:p>
    <w:p w:rsidR="00BC2BBB" w:rsidRPr="004D5EE8" w:rsidRDefault="00BC2BBB" w:rsidP="00BC2BBB">
      <w:pPr>
        <w:pStyle w:val="Paragraphedeliste"/>
        <w:bidi/>
        <w:ind w:left="360"/>
        <w:jc w:val="both"/>
        <w:rPr>
          <w:rFonts w:ascii="Simplified Arabic" w:hAnsi="Simplified Arabic" w:cs="Simplified Arabic"/>
          <w:b/>
          <w:bCs/>
          <w:i/>
          <w:iCs/>
          <w:sz w:val="16"/>
          <w:szCs w:val="16"/>
          <w:u w:val="single"/>
        </w:rPr>
      </w:pPr>
    </w:p>
    <w:p w:rsidR="00F9160A" w:rsidRDefault="00F9160A" w:rsidP="00FB223C">
      <w:pPr>
        <w:pStyle w:val="Paragraphedeliste"/>
        <w:numPr>
          <w:ilvl w:val="0"/>
          <w:numId w:val="9"/>
        </w:numPr>
        <w:bidi/>
        <w:jc w:val="center"/>
        <w:rPr>
          <w:rFonts w:ascii="Andalus" w:hAnsi="Andalus" w:cs="Andalus"/>
          <w:b/>
          <w:bCs/>
          <w:sz w:val="36"/>
          <w:szCs w:val="32"/>
        </w:rPr>
      </w:pPr>
      <w:r w:rsidRPr="00BC2BBB">
        <w:rPr>
          <w:rFonts w:ascii="Andalus" w:hAnsi="Andalus" w:cs="Andalus"/>
          <w:b/>
          <w:bCs/>
          <w:sz w:val="36"/>
          <w:szCs w:val="32"/>
          <w:rtl/>
        </w:rPr>
        <w:t>لجنة الشؤون المالية و الاقتصادية و متابعة التصرف</w:t>
      </w:r>
    </w:p>
    <w:p w:rsidR="00790491" w:rsidRPr="00BC2BBB" w:rsidRDefault="00790491" w:rsidP="00790491">
      <w:pPr>
        <w:pStyle w:val="Paragraphedeliste"/>
        <w:bidi/>
        <w:rPr>
          <w:rFonts w:ascii="Andalus" w:hAnsi="Andalus" w:cs="Andalus"/>
          <w:b/>
          <w:bCs/>
          <w:sz w:val="36"/>
          <w:szCs w:val="32"/>
          <w:rtl/>
        </w:rPr>
      </w:pPr>
    </w:p>
    <w:p w:rsidR="00F9160A" w:rsidRPr="000E0BBC" w:rsidRDefault="007E787D" w:rsidP="004D5EE8">
      <w:pPr>
        <w:pStyle w:val="Paragraphedeliste"/>
        <w:bidi/>
        <w:ind w:left="-2"/>
        <w:contextualSpacing w:val="0"/>
        <w:rPr>
          <w:rFonts w:ascii="Simplified Arabic" w:hAnsi="Simplified Arabic" w:cs="Simplified Arabic"/>
          <w:sz w:val="28"/>
          <w:szCs w:val="28"/>
          <w:rtl/>
        </w:rPr>
      </w:pPr>
      <w:r>
        <w:rPr>
          <w:rFonts w:ascii="Simplified Arabic" w:hAnsi="Simplified Arabic" w:cs="Simplified Arabic" w:hint="cs"/>
          <w:sz w:val="28"/>
          <w:szCs w:val="28"/>
          <w:rtl/>
        </w:rPr>
        <w:t>تولت السيدة فوزية البجاوي مقرر اللجنة تلاوة تقرير</w:t>
      </w:r>
      <w:r w:rsidR="00F9160A" w:rsidRPr="000E0BBC">
        <w:rPr>
          <w:rFonts w:ascii="Simplified Arabic" w:hAnsi="Simplified Arabic" w:cs="Simplified Arabic" w:hint="cs"/>
          <w:sz w:val="28"/>
          <w:szCs w:val="28"/>
          <w:rtl/>
        </w:rPr>
        <w:t xml:space="preserve"> لجنة الشؤون المالية و الاقتصادية و متابعة التصرف </w:t>
      </w:r>
      <w:r>
        <w:rPr>
          <w:rFonts w:ascii="Simplified Arabic" w:hAnsi="Simplified Arabic" w:cs="Simplified Arabic" w:hint="cs"/>
          <w:sz w:val="28"/>
          <w:szCs w:val="28"/>
          <w:rtl/>
        </w:rPr>
        <w:t xml:space="preserve">في </w:t>
      </w:r>
      <w:r w:rsidR="00F9160A" w:rsidRPr="000E0BBC">
        <w:rPr>
          <w:rFonts w:ascii="Simplified Arabic" w:hAnsi="Simplified Arabic" w:cs="Simplified Arabic" w:hint="cs"/>
          <w:sz w:val="28"/>
          <w:szCs w:val="28"/>
          <w:rtl/>
        </w:rPr>
        <w:t>جلستها</w:t>
      </w:r>
      <w:r w:rsidR="000E0BBC">
        <w:rPr>
          <w:rFonts w:ascii="Simplified Arabic" w:hAnsi="Simplified Arabic" w:cs="Simplified Arabic" w:hint="cs"/>
          <w:sz w:val="28"/>
          <w:szCs w:val="28"/>
          <w:rtl/>
        </w:rPr>
        <w:t xml:space="preserve"> برئاسة السيدة لمياء رجب رئيسة اللجنة</w:t>
      </w:r>
      <w:r w:rsidR="00F9160A" w:rsidRPr="000E0BBC">
        <w:rPr>
          <w:rFonts w:ascii="Simplified Arabic" w:hAnsi="Simplified Arabic" w:cs="Simplified Arabic" w:hint="cs"/>
          <w:sz w:val="28"/>
          <w:szCs w:val="28"/>
          <w:rtl/>
        </w:rPr>
        <w:t xml:space="preserve"> و ذلك يوم الأربعاء </w:t>
      </w:r>
      <w:r w:rsidR="00AB3897" w:rsidRPr="000E0BBC">
        <w:rPr>
          <w:rFonts w:ascii="Simplified Arabic" w:hAnsi="Simplified Arabic" w:cs="Simplified Arabic" w:hint="cs"/>
          <w:sz w:val="28"/>
          <w:szCs w:val="28"/>
          <w:rtl/>
        </w:rPr>
        <w:t>12</w:t>
      </w:r>
      <w:r w:rsidR="00F9160A" w:rsidRPr="000E0BBC">
        <w:rPr>
          <w:rFonts w:ascii="Simplified Arabic" w:hAnsi="Simplified Arabic" w:cs="Simplified Arabic" w:hint="cs"/>
          <w:sz w:val="28"/>
          <w:szCs w:val="28"/>
          <w:rtl/>
        </w:rPr>
        <w:t xml:space="preserve"> فيفري </w:t>
      </w:r>
      <w:r w:rsidR="00AB3897" w:rsidRPr="000E0BBC">
        <w:rPr>
          <w:rFonts w:ascii="Simplified Arabic" w:hAnsi="Simplified Arabic" w:cs="Simplified Arabic" w:hint="cs"/>
          <w:sz w:val="28"/>
          <w:szCs w:val="28"/>
          <w:rtl/>
        </w:rPr>
        <w:t xml:space="preserve">2020 و ذلك للنظر في جدول </w:t>
      </w:r>
      <w:r w:rsidR="000E0BBC" w:rsidRPr="000E0BBC">
        <w:rPr>
          <w:rFonts w:ascii="Simplified Arabic" w:hAnsi="Simplified Arabic" w:cs="Simplified Arabic" w:hint="cs"/>
          <w:sz w:val="28"/>
          <w:szCs w:val="28"/>
          <w:rtl/>
        </w:rPr>
        <w:t>الأعمال</w:t>
      </w:r>
      <w:r w:rsidR="00AB3897" w:rsidRPr="000E0BBC">
        <w:rPr>
          <w:rFonts w:ascii="Simplified Arabic" w:hAnsi="Simplified Arabic" w:cs="Simplified Arabic" w:hint="cs"/>
          <w:sz w:val="28"/>
          <w:szCs w:val="28"/>
          <w:rtl/>
        </w:rPr>
        <w:t xml:space="preserve"> التالي:</w:t>
      </w:r>
    </w:p>
    <w:p w:rsidR="00AB3897" w:rsidRPr="00790491" w:rsidRDefault="00AB3897" w:rsidP="00790491">
      <w:pPr>
        <w:pStyle w:val="Sansinterligne"/>
        <w:numPr>
          <w:ilvl w:val="0"/>
          <w:numId w:val="39"/>
        </w:numPr>
        <w:bidi/>
        <w:spacing w:line="360" w:lineRule="auto"/>
        <w:rPr>
          <w:b/>
          <w:bCs/>
          <w:sz w:val="28"/>
          <w:szCs w:val="28"/>
          <w:rtl/>
          <w:lang w:bidi="ar-TN"/>
        </w:rPr>
      </w:pPr>
      <w:r w:rsidRPr="00790491">
        <w:rPr>
          <w:b/>
          <w:bCs/>
          <w:sz w:val="28"/>
          <w:szCs w:val="28"/>
          <w:rtl/>
          <w:lang w:bidi="ar-TN"/>
        </w:rPr>
        <w:t>توزيع المال الاحتياطي و المال الانتقالي</w:t>
      </w:r>
    </w:p>
    <w:p w:rsidR="00AB3897" w:rsidRPr="00790491" w:rsidRDefault="00AB3897" w:rsidP="00790491">
      <w:pPr>
        <w:pStyle w:val="Sansinterligne"/>
        <w:numPr>
          <w:ilvl w:val="0"/>
          <w:numId w:val="39"/>
        </w:numPr>
        <w:bidi/>
        <w:spacing w:line="360" w:lineRule="auto"/>
        <w:rPr>
          <w:b/>
          <w:bCs/>
          <w:sz w:val="28"/>
          <w:szCs w:val="28"/>
          <w:rtl/>
          <w:lang w:bidi="ar-TN"/>
        </w:rPr>
      </w:pPr>
      <w:r w:rsidRPr="00790491">
        <w:rPr>
          <w:b/>
          <w:bCs/>
          <w:sz w:val="28"/>
          <w:szCs w:val="28"/>
          <w:rtl/>
          <w:lang w:bidi="ar-TN"/>
        </w:rPr>
        <w:t>تنقيح ميزانية التنمية لسنة 2019</w:t>
      </w:r>
    </w:p>
    <w:p w:rsidR="00AB3897" w:rsidRPr="00790491" w:rsidRDefault="00AB3897" w:rsidP="00790491">
      <w:pPr>
        <w:pStyle w:val="Sansinterligne"/>
        <w:numPr>
          <w:ilvl w:val="0"/>
          <w:numId w:val="39"/>
        </w:numPr>
        <w:bidi/>
        <w:spacing w:line="360" w:lineRule="auto"/>
        <w:rPr>
          <w:b/>
          <w:bCs/>
          <w:sz w:val="28"/>
          <w:szCs w:val="28"/>
          <w:rtl/>
          <w:lang w:bidi="ar-TN"/>
        </w:rPr>
      </w:pPr>
      <w:r w:rsidRPr="00790491">
        <w:rPr>
          <w:b/>
          <w:bCs/>
          <w:sz w:val="28"/>
          <w:szCs w:val="28"/>
          <w:rtl/>
          <w:lang w:bidi="ar-TN"/>
        </w:rPr>
        <w:t>تحويل اعتمادات بالعنوان الثاني بميزانية 2020</w:t>
      </w:r>
    </w:p>
    <w:p w:rsidR="00AB3897" w:rsidRDefault="00AB3897" w:rsidP="00790491">
      <w:pPr>
        <w:pStyle w:val="Sansinterligne"/>
        <w:numPr>
          <w:ilvl w:val="0"/>
          <w:numId w:val="39"/>
        </w:numPr>
        <w:bidi/>
        <w:spacing w:line="360" w:lineRule="auto"/>
        <w:rPr>
          <w:b/>
          <w:bCs/>
          <w:sz w:val="28"/>
          <w:szCs w:val="28"/>
          <w:lang w:bidi="ar-TN"/>
        </w:rPr>
      </w:pPr>
      <w:r w:rsidRPr="00790491">
        <w:rPr>
          <w:b/>
          <w:bCs/>
          <w:sz w:val="28"/>
          <w:szCs w:val="28"/>
          <w:rtl/>
          <w:lang w:bidi="ar-TN"/>
        </w:rPr>
        <w:t>مسائل مختلفة :</w:t>
      </w:r>
    </w:p>
    <w:p w:rsidR="00790491" w:rsidRPr="00790491" w:rsidRDefault="00790491" w:rsidP="00790491">
      <w:pPr>
        <w:pStyle w:val="Sansinterligne"/>
        <w:bidi/>
        <w:ind w:left="720"/>
        <w:rPr>
          <w:b/>
          <w:bCs/>
          <w:sz w:val="28"/>
          <w:szCs w:val="28"/>
          <w:rtl/>
          <w:lang w:bidi="ar-TN"/>
        </w:rPr>
      </w:pPr>
    </w:p>
    <w:p w:rsidR="00AB3897" w:rsidRPr="00790491" w:rsidRDefault="00AB3897" w:rsidP="004D5EE8">
      <w:pPr>
        <w:pStyle w:val="Paragraphedeliste"/>
        <w:numPr>
          <w:ilvl w:val="1"/>
          <w:numId w:val="18"/>
        </w:numPr>
        <w:bidi/>
        <w:rPr>
          <w:rFonts w:ascii="Simplified Arabic" w:hAnsi="Simplified Arabic" w:cs="Simplified Arabic"/>
          <w:sz w:val="24"/>
          <w:szCs w:val="24"/>
          <w:rtl/>
          <w:lang w:bidi="ar-TN"/>
        </w:rPr>
      </w:pPr>
      <w:r w:rsidRPr="00790491">
        <w:rPr>
          <w:rFonts w:ascii="Simplified Arabic" w:hAnsi="Simplified Arabic" w:cs="Simplified Arabic"/>
          <w:sz w:val="24"/>
          <w:szCs w:val="24"/>
          <w:rtl/>
          <w:lang w:bidi="ar-TN"/>
        </w:rPr>
        <w:t>تحديد القيمة الكرائية لقاعة الأفراح سبرولس</w:t>
      </w:r>
    </w:p>
    <w:p w:rsidR="00AB3897" w:rsidRPr="00790491" w:rsidRDefault="00AB3897" w:rsidP="004D5EE8">
      <w:pPr>
        <w:pStyle w:val="Paragraphedeliste"/>
        <w:numPr>
          <w:ilvl w:val="1"/>
          <w:numId w:val="18"/>
        </w:numPr>
        <w:bidi/>
        <w:rPr>
          <w:rFonts w:ascii="Simplified Arabic" w:hAnsi="Simplified Arabic" w:cs="Simplified Arabic"/>
          <w:sz w:val="24"/>
          <w:szCs w:val="24"/>
          <w:lang w:bidi="ar-TN"/>
        </w:rPr>
      </w:pPr>
      <w:r w:rsidRPr="00790491">
        <w:rPr>
          <w:rFonts w:ascii="Simplified Arabic" w:hAnsi="Simplified Arabic" w:cs="Simplified Arabic"/>
          <w:sz w:val="24"/>
          <w:szCs w:val="24"/>
          <w:rtl/>
          <w:lang w:bidi="ar-TN"/>
        </w:rPr>
        <w:t>تحديد القيمة الكرائية للعقار المستغل من طرف الكتاب</w:t>
      </w:r>
      <w:r w:rsidR="00EA6CCB" w:rsidRPr="00790491">
        <w:rPr>
          <w:rFonts w:ascii="Simplified Arabic" w:hAnsi="Simplified Arabic" w:cs="Simplified Arabic" w:hint="cs"/>
          <w:sz w:val="24"/>
          <w:szCs w:val="24"/>
          <w:rtl/>
          <w:lang w:bidi="ar-TN"/>
        </w:rPr>
        <w:t xml:space="preserve"> </w:t>
      </w:r>
    </w:p>
    <w:p w:rsidR="00EA6CCB" w:rsidRPr="00790491" w:rsidRDefault="00EA6CCB" w:rsidP="004D5EE8">
      <w:pPr>
        <w:pStyle w:val="Paragraphedeliste"/>
        <w:numPr>
          <w:ilvl w:val="1"/>
          <w:numId w:val="18"/>
        </w:numPr>
        <w:bidi/>
        <w:rPr>
          <w:rFonts w:ascii="Simplified Arabic" w:hAnsi="Simplified Arabic" w:cs="Simplified Arabic"/>
          <w:sz w:val="24"/>
          <w:szCs w:val="24"/>
          <w:rtl/>
          <w:lang w:bidi="ar-TN"/>
        </w:rPr>
      </w:pPr>
      <w:r w:rsidRPr="00790491">
        <w:rPr>
          <w:rFonts w:ascii="Simplified Arabic" w:hAnsi="Simplified Arabic" w:cs="Simplified Arabic" w:hint="cs"/>
          <w:sz w:val="24"/>
          <w:szCs w:val="24"/>
          <w:rtl/>
          <w:lang w:bidi="ar-TN"/>
        </w:rPr>
        <w:t>النظر في خلاص معلوم كراء مسكن وظيفي للسيد الكاتب العام</w:t>
      </w:r>
    </w:p>
    <w:p w:rsidR="00AB3897" w:rsidRPr="00790491" w:rsidRDefault="00AB3897" w:rsidP="004D5EE8">
      <w:pPr>
        <w:pStyle w:val="Paragraphedeliste"/>
        <w:numPr>
          <w:ilvl w:val="1"/>
          <w:numId w:val="18"/>
        </w:numPr>
        <w:bidi/>
        <w:rPr>
          <w:rFonts w:ascii="Simplified Arabic" w:hAnsi="Simplified Arabic" w:cs="Simplified Arabic"/>
          <w:sz w:val="24"/>
          <w:szCs w:val="24"/>
          <w:rtl/>
          <w:lang w:bidi="ar-TN"/>
        </w:rPr>
      </w:pPr>
      <w:r w:rsidRPr="00790491">
        <w:rPr>
          <w:rFonts w:ascii="Simplified Arabic" w:hAnsi="Simplified Arabic" w:cs="Simplified Arabic"/>
          <w:sz w:val="24"/>
          <w:szCs w:val="24"/>
          <w:rtl/>
          <w:lang w:bidi="ar-TN"/>
        </w:rPr>
        <w:t xml:space="preserve">وضعية الفضاء الترفيهي بحي </w:t>
      </w:r>
      <w:r w:rsidR="00D95A38" w:rsidRPr="00790491">
        <w:rPr>
          <w:rFonts w:ascii="Simplified Arabic" w:hAnsi="Simplified Arabic" w:cs="Simplified Arabic" w:hint="cs"/>
          <w:sz w:val="24"/>
          <w:szCs w:val="24"/>
          <w:rtl/>
          <w:lang w:bidi="ar-TN"/>
        </w:rPr>
        <w:t>الإقبال</w:t>
      </w:r>
    </w:p>
    <w:p w:rsidR="00AB3897" w:rsidRPr="00790491" w:rsidRDefault="00AB3897" w:rsidP="004D5EE8">
      <w:pPr>
        <w:pStyle w:val="Paragraphedeliste"/>
        <w:numPr>
          <w:ilvl w:val="1"/>
          <w:numId w:val="18"/>
        </w:numPr>
        <w:bidi/>
        <w:rPr>
          <w:rFonts w:ascii="Simplified Arabic" w:hAnsi="Simplified Arabic" w:cs="Simplified Arabic"/>
          <w:sz w:val="24"/>
          <w:szCs w:val="24"/>
          <w:rtl/>
          <w:lang w:bidi="ar-TN"/>
        </w:rPr>
      </w:pPr>
      <w:r w:rsidRPr="00790491">
        <w:rPr>
          <w:rFonts w:ascii="Simplified Arabic" w:hAnsi="Simplified Arabic" w:cs="Simplified Arabic"/>
          <w:sz w:val="24"/>
          <w:szCs w:val="24"/>
          <w:rtl/>
          <w:lang w:bidi="ar-TN"/>
        </w:rPr>
        <w:t>وضعية الأكشاك المنتصبة بجانب محطة القطار</w:t>
      </w:r>
    </w:p>
    <w:p w:rsidR="00D95A38" w:rsidRPr="00790491" w:rsidRDefault="00AB3897" w:rsidP="004D5EE8">
      <w:pPr>
        <w:pStyle w:val="Paragraphedeliste"/>
        <w:numPr>
          <w:ilvl w:val="1"/>
          <w:numId w:val="18"/>
        </w:numPr>
        <w:bidi/>
        <w:rPr>
          <w:rFonts w:ascii="Simplified Arabic" w:hAnsi="Simplified Arabic" w:cs="Simplified Arabic"/>
          <w:sz w:val="24"/>
          <w:szCs w:val="24"/>
          <w:lang w:bidi="ar-TN"/>
        </w:rPr>
      </w:pPr>
      <w:r w:rsidRPr="00790491">
        <w:rPr>
          <w:rFonts w:ascii="Simplified Arabic" w:hAnsi="Simplified Arabic" w:cs="Simplified Arabic"/>
          <w:sz w:val="24"/>
          <w:szCs w:val="24"/>
          <w:rtl/>
          <w:lang w:bidi="ar-TN"/>
        </w:rPr>
        <w:t xml:space="preserve">استغلال الحديقة الكائنة أمام محطة القطار </w:t>
      </w:r>
    </w:p>
    <w:p w:rsidR="00AB3897" w:rsidRPr="00790491" w:rsidRDefault="00D95A38" w:rsidP="004D5EE8">
      <w:pPr>
        <w:pStyle w:val="Paragraphedeliste"/>
        <w:numPr>
          <w:ilvl w:val="1"/>
          <w:numId w:val="18"/>
        </w:numPr>
        <w:bidi/>
        <w:rPr>
          <w:rFonts w:ascii="Simplified Arabic" w:hAnsi="Simplified Arabic" w:cs="Simplified Arabic"/>
          <w:sz w:val="24"/>
          <w:szCs w:val="24"/>
          <w:rtl/>
          <w:lang w:bidi="ar-TN"/>
        </w:rPr>
      </w:pPr>
      <w:r w:rsidRPr="00790491">
        <w:rPr>
          <w:rFonts w:ascii="Simplified Arabic" w:hAnsi="Simplified Arabic" w:cs="Simplified Arabic" w:hint="cs"/>
          <w:sz w:val="24"/>
          <w:szCs w:val="24"/>
          <w:rtl/>
          <w:lang w:bidi="ar-TN"/>
        </w:rPr>
        <w:t xml:space="preserve">تحديد معلوم الانتفاع </w:t>
      </w:r>
      <w:r w:rsidR="0009782A" w:rsidRPr="00790491">
        <w:rPr>
          <w:rFonts w:ascii="Simplified Arabic" w:hAnsi="Simplified Arabic" w:cs="Simplified Arabic" w:hint="cs"/>
          <w:sz w:val="24"/>
          <w:szCs w:val="24"/>
          <w:rtl/>
          <w:lang w:bidi="ar-TN"/>
        </w:rPr>
        <w:t>ب</w:t>
      </w:r>
      <w:r w:rsidRPr="00790491">
        <w:rPr>
          <w:rFonts w:ascii="Simplified Arabic" w:hAnsi="Simplified Arabic" w:cs="Simplified Arabic" w:hint="cs"/>
          <w:sz w:val="24"/>
          <w:szCs w:val="24"/>
          <w:rtl/>
          <w:lang w:bidi="ar-TN"/>
        </w:rPr>
        <w:t>خدمة النفاذ إلى المعلومة</w:t>
      </w:r>
      <w:r w:rsidR="00AB3897" w:rsidRPr="00790491">
        <w:rPr>
          <w:rFonts w:ascii="Simplified Arabic" w:hAnsi="Simplified Arabic" w:cs="Simplified Arabic"/>
          <w:sz w:val="24"/>
          <w:szCs w:val="24"/>
          <w:rtl/>
          <w:lang w:bidi="ar-TN"/>
        </w:rPr>
        <w:t xml:space="preserve"> </w:t>
      </w:r>
    </w:p>
    <w:p w:rsidR="00AB3897" w:rsidRPr="000E0BBC" w:rsidRDefault="000E0BBC" w:rsidP="00AB3897">
      <w:pPr>
        <w:bidi/>
        <w:jc w:val="both"/>
        <w:rPr>
          <w:rFonts w:ascii="Simplified Arabic" w:hAnsi="Simplified Arabic" w:cs="Simplified Arabic"/>
          <w:b/>
          <w:bCs/>
          <w:sz w:val="28"/>
          <w:szCs w:val="28"/>
          <w:rtl/>
          <w:lang w:bidi="ar-TN"/>
        </w:rPr>
      </w:pPr>
      <w:r w:rsidRPr="000E0BBC">
        <w:rPr>
          <w:rFonts w:ascii="Simplified Arabic" w:hAnsi="Simplified Arabic" w:cs="Simplified Arabic"/>
          <w:b/>
          <w:bCs/>
          <w:sz w:val="28"/>
          <w:szCs w:val="28"/>
          <w:u w:val="single"/>
          <w:rtl/>
          <w:lang w:bidi="ar-TN"/>
        </w:rPr>
        <w:t>1</w:t>
      </w:r>
      <w:r w:rsidR="00AB3897" w:rsidRPr="000E0BBC">
        <w:rPr>
          <w:rFonts w:ascii="Simplified Arabic" w:hAnsi="Simplified Arabic" w:cs="Simplified Arabic"/>
          <w:b/>
          <w:bCs/>
          <w:sz w:val="28"/>
          <w:szCs w:val="28"/>
          <w:u w:val="single"/>
          <w:rtl/>
          <w:lang w:bidi="ar-TN"/>
        </w:rPr>
        <w:t>- توزيع المال الاحتياطي و المال الانتقالي لسنة 2019</w:t>
      </w:r>
      <w:r w:rsidR="00AB3897" w:rsidRPr="000E0BBC">
        <w:rPr>
          <w:rFonts w:ascii="Simplified Arabic" w:hAnsi="Simplified Arabic" w:cs="Simplified Arabic"/>
          <w:b/>
          <w:bCs/>
          <w:sz w:val="28"/>
          <w:szCs w:val="28"/>
          <w:rtl/>
          <w:lang w:bidi="ar-TN"/>
        </w:rPr>
        <w:t xml:space="preserve"> :</w:t>
      </w:r>
    </w:p>
    <w:p w:rsidR="00AB3897" w:rsidRDefault="00AB3897" w:rsidP="00AB3897">
      <w:pPr>
        <w:bidi/>
        <w:ind w:left="-142"/>
        <w:jc w:val="both"/>
        <w:rPr>
          <w:rFonts w:ascii="Simplified Arabic" w:hAnsi="Simplified Arabic" w:cs="Simplified Arabic"/>
          <w:sz w:val="28"/>
          <w:szCs w:val="28"/>
          <w:rtl/>
          <w:lang w:bidi="ar-TN"/>
        </w:rPr>
      </w:pPr>
      <w:r w:rsidRPr="000E0BBC">
        <w:rPr>
          <w:rFonts w:ascii="Simplified Arabic" w:hAnsi="Simplified Arabic" w:cs="Simplified Arabic"/>
          <w:sz w:val="28"/>
          <w:szCs w:val="28"/>
          <w:rtl/>
          <w:lang w:bidi="ar-TN"/>
        </w:rPr>
        <w:t xml:space="preserve">خلال سنة 2019 تم تحقيق النتائج </w:t>
      </w:r>
      <w:r w:rsidR="00322068" w:rsidRPr="000E0BBC">
        <w:rPr>
          <w:rFonts w:ascii="Simplified Arabic" w:hAnsi="Simplified Arabic" w:cs="Simplified Arabic" w:hint="cs"/>
          <w:sz w:val="28"/>
          <w:szCs w:val="28"/>
          <w:rtl/>
          <w:lang w:bidi="ar-TN"/>
        </w:rPr>
        <w:t>التالية:</w:t>
      </w:r>
    </w:p>
    <w:p w:rsidR="004D5EE8" w:rsidRPr="000E0BBC" w:rsidRDefault="004D5EE8" w:rsidP="004D5EE8">
      <w:pPr>
        <w:bidi/>
        <w:ind w:left="-142"/>
        <w:jc w:val="both"/>
        <w:rPr>
          <w:rFonts w:ascii="Simplified Arabic" w:hAnsi="Simplified Arabic" w:cs="Simplified Arabic"/>
          <w:sz w:val="28"/>
          <w:szCs w:val="28"/>
          <w:rtl/>
          <w:lang w:bidi="ar-TN"/>
        </w:rPr>
      </w:pPr>
    </w:p>
    <w:tbl>
      <w:tblPr>
        <w:tblStyle w:val="Grilledutableau"/>
        <w:bidiVisual/>
        <w:tblW w:w="9355" w:type="dxa"/>
        <w:tblInd w:w="675" w:type="dxa"/>
        <w:tblLook w:val="04A0"/>
      </w:tblPr>
      <w:tblGrid>
        <w:gridCol w:w="1805"/>
        <w:gridCol w:w="1840"/>
        <w:gridCol w:w="1794"/>
        <w:gridCol w:w="3916"/>
      </w:tblGrid>
      <w:tr w:rsidR="00AB3897" w:rsidRPr="000E0BBC" w:rsidTr="00AB3897">
        <w:tc>
          <w:tcPr>
            <w:tcW w:w="1843" w:type="dxa"/>
            <w:tcBorders>
              <w:top w:val="nil"/>
              <w:left w:val="nil"/>
            </w:tcBorders>
          </w:tcPr>
          <w:p w:rsidR="00AB3897" w:rsidRPr="000E0BBC" w:rsidRDefault="00AB3897" w:rsidP="00AB3897">
            <w:pPr>
              <w:bidi/>
              <w:jc w:val="both"/>
              <w:rPr>
                <w:rFonts w:ascii="Simplified Arabic" w:hAnsi="Simplified Arabic" w:cs="Simplified Arabic"/>
                <w:b/>
                <w:bCs/>
                <w:sz w:val="24"/>
                <w:szCs w:val="24"/>
                <w:rtl/>
                <w:lang w:bidi="ar-TN"/>
              </w:rPr>
            </w:pPr>
          </w:p>
        </w:tc>
        <w:tc>
          <w:tcPr>
            <w:tcW w:w="1842" w:type="dxa"/>
          </w:tcPr>
          <w:p w:rsidR="00AB3897" w:rsidRPr="000E0BBC" w:rsidRDefault="00AB3897" w:rsidP="00D95A38">
            <w:pPr>
              <w:bidi/>
              <w:jc w:val="center"/>
              <w:rPr>
                <w:rFonts w:ascii="Simplified Arabic" w:hAnsi="Simplified Arabic" w:cs="Simplified Arabic"/>
                <w:b/>
                <w:bCs/>
                <w:sz w:val="24"/>
                <w:szCs w:val="24"/>
                <w:rtl/>
                <w:lang w:bidi="ar-TN"/>
              </w:rPr>
            </w:pPr>
            <w:r w:rsidRPr="000E0BBC">
              <w:rPr>
                <w:rFonts w:ascii="Simplified Arabic" w:hAnsi="Simplified Arabic" w:cs="Simplified Arabic"/>
                <w:b/>
                <w:bCs/>
                <w:sz w:val="24"/>
                <w:szCs w:val="24"/>
                <w:rtl/>
                <w:lang w:bidi="ar-TN"/>
              </w:rPr>
              <w:t>المداخيل</w:t>
            </w:r>
          </w:p>
        </w:tc>
        <w:tc>
          <w:tcPr>
            <w:tcW w:w="1679" w:type="dxa"/>
          </w:tcPr>
          <w:p w:rsidR="00AB3897" w:rsidRPr="000E0BBC" w:rsidRDefault="00AB3897" w:rsidP="00D95A38">
            <w:pPr>
              <w:bidi/>
              <w:jc w:val="center"/>
              <w:rPr>
                <w:rFonts w:ascii="Simplified Arabic" w:hAnsi="Simplified Arabic" w:cs="Simplified Arabic"/>
                <w:b/>
                <w:bCs/>
                <w:sz w:val="24"/>
                <w:szCs w:val="24"/>
                <w:rtl/>
                <w:lang w:bidi="ar-TN"/>
              </w:rPr>
            </w:pPr>
            <w:r w:rsidRPr="000E0BBC">
              <w:rPr>
                <w:rFonts w:ascii="Simplified Arabic" w:hAnsi="Simplified Arabic" w:cs="Simplified Arabic"/>
                <w:b/>
                <w:bCs/>
                <w:sz w:val="24"/>
                <w:szCs w:val="24"/>
                <w:rtl/>
                <w:lang w:bidi="ar-TN"/>
              </w:rPr>
              <w:t>المصاريف</w:t>
            </w:r>
          </w:p>
        </w:tc>
        <w:tc>
          <w:tcPr>
            <w:tcW w:w="3991" w:type="dxa"/>
          </w:tcPr>
          <w:p w:rsidR="00AB3897" w:rsidRPr="000E0BBC" w:rsidRDefault="00AB3897" w:rsidP="00D95A38">
            <w:pPr>
              <w:bidi/>
              <w:jc w:val="center"/>
              <w:rPr>
                <w:rFonts w:ascii="Simplified Arabic" w:hAnsi="Simplified Arabic" w:cs="Simplified Arabic"/>
                <w:b/>
                <w:bCs/>
                <w:sz w:val="24"/>
                <w:szCs w:val="24"/>
                <w:rtl/>
                <w:lang w:bidi="ar-TN"/>
              </w:rPr>
            </w:pPr>
            <w:r w:rsidRPr="000E0BBC">
              <w:rPr>
                <w:rFonts w:ascii="Simplified Arabic" w:hAnsi="Simplified Arabic" w:cs="Simplified Arabic"/>
                <w:b/>
                <w:bCs/>
                <w:sz w:val="24"/>
                <w:szCs w:val="24"/>
                <w:rtl/>
                <w:lang w:bidi="ar-TN"/>
              </w:rPr>
              <w:t>الفواضل</w:t>
            </w:r>
          </w:p>
          <w:p w:rsidR="00AB3897" w:rsidRPr="000E0BBC" w:rsidRDefault="00AB3897" w:rsidP="00D95A38">
            <w:pPr>
              <w:bidi/>
              <w:jc w:val="center"/>
              <w:rPr>
                <w:rFonts w:ascii="Simplified Arabic" w:hAnsi="Simplified Arabic" w:cs="Simplified Arabic"/>
                <w:b/>
                <w:bCs/>
                <w:sz w:val="24"/>
                <w:szCs w:val="24"/>
                <w:rtl/>
                <w:lang w:bidi="ar-TN"/>
              </w:rPr>
            </w:pPr>
            <w:r w:rsidRPr="000E0BBC">
              <w:rPr>
                <w:rFonts w:ascii="Simplified Arabic" w:hAnsi="Simplified Arabic" w:cs="Simplified Arabic"/>
                <w:b/>
                <w:bCs/>
                <w:sz w:val="24"/>
                <w:szCs w:val="24"/>
                <w:rtl/>
                <w:lang w:bidi="ar-TN"/>
              </w:rPr>
              <w:t>(بعد طرح مساهمة العنوان الأول في مصاريف العنوان الثاني:93.112.315)</w:t>
            </w:r>
          </w:p>
        </w:tc>
      </w:tr>
      <w:tr w:rsidR="00AB3897" w:rsidRPr="000E0BBC" w:rsidTr="00AB3897">
        <w:tc>
          <w:tcPr>
            <w:tcW w:w="1843" w:type="dxa"/>
          </w:tcPr>
          <w:p w:rsidR="00AB3897" w:rsidRPr="00D95A38" w:rsidRDefault="00AB3897" w:rsidP="00AB3897">
            <w:pPr>
              <w:bidi/>
              <w:jc w:val="both"/>
              <w:rPr>
                <w:rFonts w:ascii="Simplified Arabic" w:hAnsi="Simplified Arabic" w:cs="Simplified Arabic"/>
                <w:b/>
                <w:bCs/>
                <w:sz w:val="24"/>
                <w:szCs w:val="24"/>
                <w:rtl/>
                <w:lang w:bidi="ar-TN"/>
              </w:rPr>
            </w:pPr>
            <w:r w:rsidRPr="00D95A38">
              <w:rPr>
                <w:rFonts w:ascii="Simplified Arabic" w:hAnsi="Simplified Arabic" w:cs="Simplified Arabic"/>
                <w:b/>
                <w:bCs/>
                <w:sz w:val="24"/>
                <w:szCs w:val="24"/>
                <w:rtl/>
                <w:lang w:bidi="ar-TN"/>
              </w:rPr>
              <w:t>العنوان الاول</w:t>
            </w:r>
          </w:p>
        </w:tc>
        <w:tc>
          <w:tcPr>
            <w:tcW w:w="1842" w:type="dxa"/>
          </w:tcPr>
          <w:p w:rsidR="00AB3897" w:rsidRPr="000E0BBC" w:rsidRDefault="00AB3897" w:rsidP="00D95A38">
            <w:pPr>
              <w:bidi/>
              <w:jc w:val="center"/>
              <w:rPr>
                <w:rFonts w:ascii="Simplified Arabic" w:hAnsi="Simplified Arabic" w:cs="Simplified Arabic"/>
                <w:b/>
                <w:bCs/>
                <w:sz w:val="24"/>
                <w:szCs w:val="24"/>
                <w:rtl/>
                <w:lang w:bidi="ar-TN"/>
              </w:rPr>
            </w:pPr>
            <w:r w:rsidRPr="000E0BBC">
              <w:rPr>
                <w:rFonts w:ascii="Simplified Arabic" w:hAnsi="Simplified Arabic" w:cs="Simplified Arabic"/>
                <w:b/>
                <w:bCs/>
                <w:sz w:val="24"/>
                <w:szCs w:val="24"/>
                <w:rtl/>
                <w:lang w:bidi="ar-TN"/>
              </w:rPr>
              <w:t>1.442.676.654</w:t>
            </w:r>
          </w:p>
        </w:tc>
        <w:tc>
          <w:tcPr>
            <w:tcW w:w="1679" w:type="dxa"/>
          </w:tcPr>
          <w:p w:rsidR="00AB3897" w:rsidRPr="000E0BBC" w:rsidRDefault="00AB3897" w:rsidP="00D95A38">
            <w:pPr>
              <w:bidi/>
              <w:jc w:val="center"/>
              <w:rPr>
                <w:rFonts w:ascii="Simplified Arabic" w:hAnsi="Simplified Arabic" w:cs="Simplified Arabic"/>
                <w:b/>
                <w:bCs/>
                <w:sz w:val="24"/>
                <w:szCs w:val="24"/>
                <w:rtl/>
                <w:lang w:bidi="ar-TN"/>
              </w:rPr>
            </w:pPr>
            <w:r w:rsidRPr="000E0BBC">
              <w:rPr>
                <w:rFonts w:ascii="Simplified Arabic" w:hAnsi="Simplified Arabic" w:cs="Simplified Arabic"/>
                <w:b/>
                <w:bCs/>
                <w:sz w:val="24"/>
                <w:szCs w:val="24"/>
                <w:rtl/>
                <w:lang w:bidi="ar-TN"/>
              </w:rPr>
              <w:t>1.321.303.119</w:t>
            </w:r>
          </w:p>
        </w:tc>
        <w:tc>
          <w:tcPr>
            <w:tcW w:w="3991" w:type="dxa"/>
          </w:tcPr>
          <w:p w:rsidR="00AB3897" w:rsidRPr="000E0BBC" w:rsidRDefault="00AB3897" w:rsidP="00D95A38">
            <w:pPr>
              <w:bidi/>
              <w:jc w:val="center"/>
              <w:rPr>
                <w:rFonts w:ascii="Simplified Arabic" w:hAnsi="Simplified Arabic" w:cs="Simplified Arabic"/>
                <w:b/>
                <w:bCs/>
                <w:sz w:val="24"/>
                <w:szCs w:val="24"/>
                <w:rtl/>
                <w:lang w:bidi="ar-TN"/>
              </w:rPr>
            </w:pPr>
            <w:r w:rsidRPr="000E0BBC">
              <w:rPr>
                <w:rFonts w:ascii="Simplified Arabic" w:hAnsi="Simplified Arabic" w:cs="Simplified Arabic"/>
                <w:b/>
                <w:bCs/>
                <w:sz w:val="24"/>
                <w:szCs w:val="24"/>
                <w:rtl/>
                <w:lang w:bidi="ar-TN"/>
              </w:rPr>
              <w:t>28.261.220</w:t>
            </w:r>
          </w:p>
        </w:tc>
      </w:tr>
      <w:tr w:rsidR="00AB3897" w:rsidRPr="000E0BBC" w:rsidTr="00AB3897">
        <w:tc>
          <w:tcPr>
            <w:tcW w:w="1843" w:type="dxa"/>
          </w:tcPr>
          <w:p w:rsidR="00AB3897" w:rsidRPr="00D95A38" w:rsidRDefault="00AB3897" w:rsidP="00AB3897">
            <w:pPr>
              <w:bidi/>
              <w:jc w:val="both"/>
              <w:rPr>
                <w:rFonts w:ascii="Simplified Arabic" w:hAnsi="Simplified Arabic" w:cs="Simplified Arabic"/>
                <w:b/>
                <w:bCs/>
                <w:sz w:val="24"/>
                <w:szCs w:val="24"/>
                <w:rtl/>
                <w:lang w:bidi="ar-TN"/>
              </w:rPr>
            </w:pPr>
            <w:r w:rsidRPr="00D95A38">
              <w:rPr>
                <w:rFonts w:ascii="Simplified Arabic" w:hAnsi="Simplified Arabic" w:cs="Simplified Arabic"/>
                <w:b/>
                <w:bCs/>
                <w:sz w:val="24"/>
                <w:szCs w:val="24"/>
                <w:rtl/>
                <w:lang w:bidi="ar-TN"/>
              </w:rPr>
              <w:t>العنوان الثاني</w:t>
            </w:r>
          </w:p>
        </w:tc>
        <w:tc>
          <w:tcPr>
            <w:tcW w:w="1842" w:type="dxa"/>
          </w:tcPr>
          <w:p w:rsidR="00AB3897" w:rsidRPr="000E0BBC" w:rsidRDefault="00AB3897" w:rsidP="00D95A38">
            <w:pPr>
              <w:bidi/>
              <w:jc w:val="center"/>
              <w:rPr>
                <w:rFonts w:ascii="Simplified Arabic" w:hAnsi="Simplified Arabic" w:cs="Simplified Arabic"/>
                <w:b/>
                <w:bCs/>
                <w:sz w:val="24"/>
                <w:szCs w:val="24"/>
                <w:rtl/>
                <w:lang w:bidi="ar-TN"/>
              </w:rPr>
            </w:pPr>
            <w:r w:rsidRPr="000E0BBC">
              <w:rPr>
                <w:rFonts w:ascii="Simplified Arabic" w:hAnsi="Simplified Arabic" w:cs="Simplified Arabic"/>
                <w:b/>
                <w:bCs/>
                <w:sz w:val="24"/>
                <w:szCs w:val="24"/>
                <w:rtl/>
                <w:lang w:bidi="ar-TN"/>
              </w:rPr>
              <w:t>1.490.570.647</w:t>
            </w:r>
          </w:p>
        </w:tc>
        <w:tc>
          <w:tcPr>
            <w:tcW w:w="1679" w:type="dxa"/>
          </w:tcPr>
          <w:p w:rsidR="00AB3897" w:rsidRPr="000E0BBC" w:rsidRDefault="00AB3897" w:rsidP="00D95A38">
            <w:pPr>
              <w:bidi/>
              <w:jc w:val="center"/>
              <w:rPr>
                <w:rFonts w:ascii="Simplified Arabic" w:hAnsi="Simplified Arabic" w:cs="Simplified Arabic"/>
                <w:b/>
                <w:bCs/>
                <w:sz w:val="24"/>
                <w:szCs w:val="24"/>
                <w:rtl/>
                <w:lang w:bidi="ar-TN"/>
              </w:rPr>
            </w:pPr>
            <w:r w:rsidRPr="000E0BBC">
              <w:rPr>
                <w:rFonts w:ascii="Simplified Arabic" w:hAnsi="Simplified Arabic" w:cs="Simplified Arabic"/>
                <w:b/>
                <w:bCs/>
                <w:sz w:val="24"/>
                <w:szCs w:val="24"/>
                <w:rtl/>
                <w:lang w:bidi="ar-TN"/>
              </w:rPr>
              <w:t>709.382.745</w:t>
            </w:r>
          </w:p>
        </w:tc>
        <w:tc>
          <w:tcPr>
            <w:tcW w:w="3991" w:type="dxa"/>
          </w:tcPr>
          <w:p w:rsidR="00AB3897" w:rsidRPr="000E0BBC" w:rsidRDefault="00AB3897" w:rsidP="00D95A38">
            <w:pPr>
              <w:bidi/>
              <w:jc w:val="center"/>
              <w:rPr>
                <w:rFonts w:ascii="Simplified Arabic" w:hAnsi="Simplified Arabic" w:cs="Simplified Arabic"/>
                <w:b/>
                <w:bCs/>
                <w:sz w:val="24"/>
                <w:szCs w:val="24"/>
                <w:rtl/>
                <w:lang w:bidi="ar-TN"/>
              </w:rPr>
            </w:pPr>
            <w:r w:rsidRPr="000E0BBC">
              <w:rPr>
                <w:rFonts w:ascii="Simplified Arabic" w:hAnsi="Simplified Arabic" w:cs="Simplified Arabic"/>
                <w:b/>
                <w:bCs/>
                <w:sz w:val="24"/>
                <w:szCs w:val="24"/>
                <w:rtl/>
                <w:lang w:bidi="ar-TN"/>
              </w:rPr>
              <w:t>874.300.217</w:t>
            </w:r>
          </w:p>
        </w:tc>
      </w:tr>
      <w:tr w:rsidR="00AB3897" w:rsidRPr="000E0BBC" w:rsidTr="00AB3897">
        <w:tc>
          <w:tcPr>
            <w:tcW w:w="1843" w:type="dxa"/>
          </w:tcPr>
          <w:p w:rsidR="00AB3897" w:rsidRPr="000E0BBC" w:rsidRDefault="00AB3897" w:rsidP="00AB3897">
            <w:pPr>
              <w:bidi/>
              <w:jc w:val="both"/>
              <w:rPr>
                <w:rFonts w:ascii="Simplified Arabic" w:hAnsi="Simplified Arabic" w:cs="Simplified Arabic"/>
                <w:b/>
                <w:bCs/>
                <w:sz w:val="24"/>
                <w:szCs w:val="24"/>
                <w:rtl/>
                <w:lang w:bidi="ar-TN"/>
              </w:rPr>
            </w:pPr>
            <w:r w:rsidRPr="000E0BBC">
              <w:rPr>
                <w:rFonts w:ascii="Simplified Arabic" w:hAnsi="Simplified Arabic" w:cs="Simplified Arabic"/>
                <w:b/>
                <w:bCs/>
                <w:sz w:val="24"/>
                <w:szCs w:val="24"/>
                <w:rtl/>
                <w:lang w:bidi="ar-TN"/>
              </w:rPr>
              <w:t>المجموع :</w:t>
            </w:r>
          </w:p>
        </w:tc>
        <w:tc>
          <w:tcPr>
            <w:tcW w:w="1842" w:type="dxa"/>
          </w:tcPr>
          <w:p w:rsidR="00AB3897" w:rsidRPr="000E0BBC" w:rsidRDefault="00AB3897" w:rsidP="00D95A38">
            <w:pPr>
              <w:bidi/>
              <w:jc w:val="center"/>
              <w:rPr>
                <w:rFonts w:ascii="Simplified Arabic" w:hAnsi="Simplified Arabic" w:cs="Simplified Arabic"/>
                <w:b/>
                <w:bCs/>
                <w:sz w:val="24"/>
                <w:szCs w:val="24"/>
                <w:rtl/>
                <w:lang w:bidi="ar-TN"/>
              </w:rPr>
            </w:pPr>
            <w:r w:rsidRPr="000E0BBC">
              <w:rPr>
                <w:rFonts w:ascii="Simplified Arabic" w:hAnsi="Simplified Arabic" w:cs="Simplified Arabic"/>
                <w:b/>
                <w:bCs/>
                <w:sz w:val="24"/>
                <w:szCs w:val="24"/>
                <w:rtl/>
                <w:lang w:bidi="ar-TN"/>
              </w:rPr>
              <w:t>2.933.247.301</w:t>
            </w:r>
          </w:p>
        </w:tc>
        <w:tc>
          <w:tcPr>
            <w:tcW w:w="1679" w:type="dxa"/>
          </w:tcPr>
          <w:p w:rsidR="00AB3897" w:rsidRPr="000E0BBC" w:rsidRDefault="00AB3897" w:rsidP="00D95A38">
            <w:pPr>
              <w:bidi/>
              <w:jc w:val="center"/>
              <w:rPr>
                <w:rFonts w:ascii="Simplified Arabic" w:hAnsi="Simplified Arabic" w:cs="Simplified Arabic"/>
                <w:b/>
                <w:bCs/>
                <w:sz w:val="24"/>
                <w:szCs w:val="24"/>
                <w:rtl/>
                <w:lang w:bidi="ar-TN"/>
              </w:rPr>
            </w:pPr>
            <w:r w:rsidRPr="000E0BBC">
              <w:rPr>
                <w:rFonts w:ascii="Simplified Arabic" w:hAnsi="Simplified Arabic" w:cs="Simplified Arabic"/>
                <w:b/>
                <w:bCs/>
                <w:sz w:val="24"/>
                <w:szCs w:val="24"/>
                <w:rtl/>
                <w:lang w:bidi="ar-TN"/>
              </w:rPr>
              <w:t>2.030.685.864</w:t>
            </w:r>
          </w:p>
        </w:tc>
        <w:tc>
          <w:tcPr>
            <w:tcW w:w="3991" w:type="dxa"/>
          </w:tcPr>
          <w:p w:rsidR="00AB3897" w:rsidRPr="000E0BBC" w:rsidRDefault="00AB3897" w:rsidP="00D95A38">
            <w:pPr>
              <w:bidi/>
              <w:jc w:val="center"/>
              <w:rPr>
                <w:rFonts w:ascii="Simplified Arabic" w:hAnsi="Simplified Arabic" w:cs="Simplified Arabic"/>
                <w:b/>
                <w:bCs/>
                <w:sz w:val="24"/>
                <w:szCs w:val="24"/>
                <w:rtl/>
                <w:lang w:bidi="ar-TN"/>
              </w:rPr>
            </w:pPr>
            <w:r w:rsidRPr="000E0BBC">
              <w:rPr>
                <w:rFonts w:ascii="Simplified Arabic" w:hAnsi="Simplified Arabic" w:cs="Simplified Arabic"/>
                <w:b/>
                <w:bCs/>
                <w:sz w:val="24"/>
                <w:szCs w:val="24"/>
                <w:rtl/>
                <w:lang w:bidi="ar-TN"/>
              </w:rPr>
              <w:t>902.561.437</w:t>
            </w:r>
          </w:p>
        </w:tc>
      </w:tr>
    </w:tbl>
    <w:p w:rsidR="00AB3897" w:rsidRPr="00241415" w:rsidRDefault="00AB3897" w:rsidP="00AB3897">
      <w:pPr>
        <w:bidi/>
        <w:jc w:val="both"/>
        <w:rPr>
          <w:sz w:val="8"/>
          <w:szCs w:val="8"/>
          <w:rtl/>
          <w:lang w:bidi="ar-TN"/>
        </w:rPr>
      </w:pPr>
    </w:p>
    <w:p w:rsidR="00790491" w:rsidRDefault="00790491" w:rsidP="000E0BBC">
      <w:pPr>
        <w:bidi/>
        <w:spacing w:line="240" w:lineRule="auto"/>
        <w:contextualSpacing/>
        <w:jc w:val="both"/>
        <w:rPr>
          <w:sz w:val="24"/>
          <w:szCs w:val="24"/>
          <w:rtl/>
          <w:lang w:bidi="ar-TN"/>
        </w:rPr>
      </w:pPr>
    </w:p>
    <w:p w:rsidR="00790491" w:rsidRDefault="00790491" w:rsidP="00790491">
      <w:pPr>
        <w:bidi/>
        <w:spacing w:line="240" w:lineRule="auto"/>
        <w:contextualSpacing/>
        <w:jc w:val="both"/>
        <w:rPr>
          <w:sz w:val="24"/>
          <w:szCs w:val="24"/>
          <w:rtl/>
          <w:lang w:bidi="ar-TN"/>
        </w:rPr>
      </w:pPr>
    </w:p>
    <w:p w:rsidR="00AB3897" w:rsidRPr="000E0BBC" w:rsidRDefault="00AB3897" w:rsidP="00790491">
      <w:pPr>
        <w:bidi/>
        <w:spacing w:line="240" w:lineRule="auto"/>
        <w:contextualSpacing/>
        <w:jc w:val="both"/>
        <w:rPr>
          <w:rFonts w:ascii="Simplified Arabic" w:hAnsi="Simplified Arabic" w:cs="Simplified Arabic"/>
          <w:sz w:val="28"/>
          <w:szCs w:val="28"/>
          <w:rtl/>
          <w:lang w:bidi="ar-TN"/>
        </w:rPr>
      </w:pPr>
      <w:r w:rsidRPr="00E15F24">
        <w:rPr>
          <w:rFonts w:hint="cs"/>
          <w:sz w:val="24"/>
          <w:szCs w:val="24"/>
          <w:rtl/>
          <w:lang w:bidi="ar-TN"/>
        </w:rPr>
        <w:lastRenderedPageBreak/>
        <w:t xml:space="preserve">- </w:t>
      </w:r>
      <w:r w:rsidRPr="000E0BBC">
        <w:rPr>
          <w:rFonts w:ascii="Simplified Arabic" w:hAnsi="Simplified Arabic" w:cs="Simplified Arabic"/>
          <w:sz w:val="28"/>
          <w:szCs w:val="28"/>
          <w:rtl/>
          <w:lang w:bidi="ar-TN"/>
        </w:rPr>
        <w:t xml:space="preserve">المال الانتقالي يشمل فواضل العنوان الثاني لسنة 2019 و البالغة </w:t>
      </w:r>
      <w:r w:rsidRPr="000E0BBC">
        <w:rPr>
          <w:rFonts w:ascii="Simplified Arabic" w:hAnsi="Simplified Arabic" w:cs="Simplified Arabic"/>
          <w:b/>
          <w:bCs/>
          <w:sz w:val="28"/>
          <w:szCs w:val="28"/>
          <w:rtl/>
          <w:lang w:bidi="ar-TN"/>
        </w:rPr>
        <w:t xml:space="preserve">874.300.217 </w:t>
      </w:r>
      <w:r w:rsidRPr="000E0BBC">
        <w:rPr>
          <w:rFonts w:ascii="Simplified Arabic" w:hAnsi="Simplified Arabic" w:cs="Simplified Arabic"/>
          <w:sz w:val="28"/>
          <w:szCs w:val="28"/>
          <w:rtl/>
          <w:lang w:bidi="ar-TN"/>
        </w:rPr>
        <w:t>و التي سيتم نقلها في فصولها</w:t>
      </w:r>
    </w:p>
    <w:p w:rsidR="00AB3897" w:rsidRPr="000E0BBC" w:rsidRDefault="00AB3897" w:rsidP="000E0BBC">
      <w:pPr>
        <w:bidi/>
        <w:spacing w:line="240" w:lineRule="auto"/>
        <w:contextualSpacing/>
        <w:jc w:val="both"/>
        <w:rPr>
          <w:rFonts w:ascii="Simplified Arabic" w:hAnsi="Simplified Arabic" w:cs="Simplified Arabic"/>
          <w:sz w:val="28"/>
          <w:szCs w:val="28"/>
          <w:rtl/>
          <w:lang w:bidi="ar-TN"/>
        </w:rPr>
      </w:pPr>
      <w:r w:rsidRPr="000E0BBC">
        <w:rPr>
          <w:rFonts w:ascii="Simplified Arabic" w:hAnsi="Simplified Arabic" w:cs="Simplified Arabic"/>
          <w:sz w:val="28"/>
          <w:szCs w:val="28"/>
          <w:rtl/>
          <w:lang w:bidi="ar-TN"/>
        </w:rPr>
        <w:t xml:space="preserve">- مدخر المال الاحتياطي و البالغ </w:t>
      </w:r>
      <w:r w:rsidRPr="000E0BBC">
        <w:rPr>
          <w:rFonts w:ascii="Simplified Arabic" w:hAnsi="Simplified Arabic" w:cs="Simplified Arabic"/>
          <w:b/>
          <w:bCs/>
          <w:sz w:val="28"/>
          <w:szCs w:val="28"/>
          <w:rtl/>
          <w:lang w:bidi="ar-TN"/>
        </w:rPr>
        <w:t>38.760.817</w:t>
      </w:r>
      <w:r w:rsidRPr="000E0BBC">
        <w:rPr>
          <w:rFonts w:ascii="Simplified Arabic" w:hAnsi="Simplified Arabic" w:cs="Simplified Arabic"/>
          <w:sz w:val="28"/>
          <w:szCs w:val="28"/>
          <w:rtl/>
          <w:lang w:bidi="ar-TN"/>
        </w:rPr>
        <w:t xml:space="preserve"> يشمل  :</w:t>
      </w:r>
    </w:p>
    <w:p w:rsidR="00AB3897" w:rsidRPr="000E0BBC" w:rsidRDefault="00AB3897" w:rsidP="000E0BBC">
      <w:pPr>
        <w:bidi/>
        <w:spacing w:line="240" w:lineRule="auto"/>
        <w:contextualSpacing/>
        <w:jc w:val="both"/>
        <w:rPr>
          <w:rFonts w:ascii="Simplified Arabic" w:hAnsi="Simplified Arabic" w:cs="Simplified Arabic"/>
          <w:sz w:val="28"/>
          <w:szCs w:val="28"/>
          <w:rtl/>
          <w:lang w:bidi="ar-TN"/>
        </w:rPr>
      </w:pPr>
      <w:r w:rsidRPr="000E0BBC">
        <w:rPr>
          <w:rFonts w:ascii="Simplified Arabic" w:hAnsi="Simplified Arabic" w:cs="Simplified Arabic"/>
          <w:sz w:val="28"/>
          <w:szCs w:val="28"/>
          <w:rtl/>
          <w:lang w:bidi="ar-TN"/>
        </w:rPr>
        <w:t>*بقية فواضل العنوان الأول لسنة 2018 (20</w:t>
      </w:r>
      <w:r w:rsidRPr="000E0BBC">
        <w:rPr>
          <w:rFonts w:ascii="Simplified Arabic" w:hAnsi="Simplified Arabic" w:cs="Simplified Arabic"/>
          <w:sz w:val="28"/>
          <w:szCs w:val="28"/>
          <w:lang w:bidi="ar-TN"/>
        </w:rPr>
        <w:t>%</w:t>
      </w:r>
      <w:r w:rsidRPr="000E0BBC">
        <w:rPr>
          <w:rFonts w:ascii="Simplified Arabic" w:hAnsi="Simplified Arabic" w:cs="Simplified Arabic"/>
          <w:sz w:val="28"/>
          <w:szCs w:val="28"/>
          <w:rtl/>
          <w:lang w:bidi="ar-TN"/>
        </w:rPr>
        <w:t xml:space="preserve">) : </w:t>
      </w:r>
      <w:r w:rsidRPr="000E0BBC">
        <w:rPr>
          <w:rFonts w:ascii="Simplified Arabic" w:hAnsi="Simplified Arabic" w:cs="Simplified Arabic"/>
          <w:b/>
          <w:bCs/>
          <w:sz w:val="28"/>
          <w:szCs w:val="28"/>
          <w:rtl/>
          <w:lang w:bidi="ar-TN"/>
        </w:rPr>
        <w:t>16.151.841</w:t>
      </w:r>
    </w:p>
    <w:p w:rsidR="00AB3897" w:rsidRPr="000E0BBC" w:rsidRDefault="00AB3897" w:rsidP="00AB3897">
      <w:pPr>
        <w:bidi/>
        <w:jc w:val="both"/>
        <w:rPr>
          <w:rFonts w:ascii="Simplified Arabic" w:hAnsi="Simplified Arabic" w:cs="Simplified Arabic"/>
          <w:sz w:val="28"/>
          <w:szCs w:val="28"/>
          <w:rtl/>
          <w:lang w:bidi="ar-TN"/>
        </w:rPr>
      </w:pPr>
      <w:r w:rsidRPr="000E0BBC">
        <w:rPr>
          <w:rFonts w:ascii="Simplified Arabic" w:hAnsi="Simplified Arabic" w:cs="Simplified Arabic"/>
          <w:sz w:val="28"/>
          <w:szCs w:val="28"/>
          <w:rtl/>
          <w:lang w:bidi="ar-TN"/>
        </w:rPr>
        <w:t>*جزء من فواضل العنوان الأول لسنة 2019 (80</w:t>
      </w:r>
      <w:r w:rsidRPr="000E0BBC">
        <w:rPr>
          <w:rFonts w:ascii="Simplified Arabic" w:hAnsi="Simplified Arabic" w:cs="Simplified Arabic"/>
          <w:sz w:val="28"/>
          <w:szCs w:val="28"/>
          <w:lang w:bidi="ar-TN"/>
        </w:rPr>
        <w:t>%</w:t>
      </w:r>
      <w:r w:rsidRPr="000E0BBC">
        <w:rPr>
          <w:rFonts w:ascii="Simplified Arabic" w:hAnsi="Simplified Arabic" w:cs="Simplified Arabic"/>
          <w:sz w:val="28"/>
          <w:szCs w:val="28"/>
          <w:rtl/>
          <w:lang w:bidi="ar-TN"/>
        </w:rPr>
        <w:t xml:space="preserve">) : </w:t>
      </w:r>
      <w:r w:rsidRPr="000E0BBC">
        <w:rPr>
          <w:rFonts w:ascii="Simplified Arabic" w:hAnsi="Simplified Arabic" w:cs="Simplified Arabic"/>
          <w:b/>
          <w:bCs/>
          <w:sz w:val="28"/>
          <w:szCs w:val="28"/>
          <w:rtl/>
          <w:lang w:bidi="ar-TN"/>
        </w:rPr>
        <w:t>22.608.976</w:t>
      </w:r>
    </w:p>
    <w:p w:rsidR="00AB3897" w:rsidRPr="00E15F24" w:rsidRDefault="00AB3897" w:rsidP="00AB3897">
      <w:pPr>
        <w:bidi/>
        <w:jc w:val="both"/>
        <w:rPr>
          <w:b/>
          <w:bCs/>
          <w:sz w:val="24"/>
          <w:szCs w:val="24"/>
          <w:u w:val="single"/>
          <w:rtl/>
          <w:lang w:bidi="ar-TN"/>
        </w:rPr>
      </w:pPr>
      <w:r w:rsidRPr="00E15F24">
        <w:rPr>
          <w:rFonts w:hint="cs"/>
          <w:b/>
          <w:bCs/>
          <w:sz w:val="24"/>
          <w:szCs w:val="24"/>
          <w:u w:val="single"/>
          <w:rtl/>
          <w:lang w:bidi="ar-TN"/>
        </w:rPr>
        <w:t>1- المـــــوارد :</w:t>
      </w:r>
    </w:p>
    <w:tbl>
      <w:tblPr>
        <w:tblW w:w="9355" w:type="dxa"/>
        <w:tblInd w:w="534" w:type="dxa"/>
        <w:tblLook w:val="04A0"/>
      </w:tblPr>
      <w:tblGrid>
        <w:gridCol w:w="2268"/>
        <w:gridCol w:w="4712"/>
        <w:gridCol w:w="958"/>
        <w:gridCol w:w="1417"/>
      </w:tblGrid>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B3897" w:rsidRPr="004D5EE8" w:rsidRDefault="00AB3897" w:rsidP="00AB3897">
            <w:pPr>
              <w:bidi/>
              <w:spacing w:after="0" w:line="240" w:lineRule="auto"/>
              <w:jc w:val="both"/>
              <w:rPr>
                <w:rFonts w:ascii="Simplified Arabic" w:eastAsia="Times New Roman" w:hAnsi="Simplified Arabic" w:cs="Simplified Arabic"/>
                <w:b/>
                <w:bCs/>
                <w:color w:val="000000"/>
                <w:sz w:val="20"/>
                <w:szCs w:val="20"/>
              </w:rPr>
            </w:pPr>
            <w:r w:rsidRPr="004D5EE8">
              <w:rPr>
                <w:rFonts w:ascii="Simplified Arabic" w:eastAsia="Times New Roman" w:hAnsi="Simplified Arabic" w:cs="Simplified Arabic"/>
                <w:b/>
                <w:bCs/>
                <w:color w:val="000000"/>
                <w:sz w:val="20"/>
                <w:szCs w:val="20"/>
                <w:rtl/>
              </w:rPr>
              <w:t>المبلغ</w:t>
            </w:r>
          </w:p>
        </w:tc>
        <w:tc>
          <w:tcPr>
            <w:tcW w:w="4712" w:type="dxa"/>
            <w:tcBorders>
              <w:top w:val="single" w:sz="4" w:space="0" w:color="auto"/>
              <w:left w:val="nil"/>
              <w:bottom w:val="single" w:sz="4" w:space="0" w:color="auto"/>
              <w:right w:val="single" w:sz="4" w:space="0" w:color="auto"/>
            </w:tcBorders>
            <w:shd w:val="clear" w:color="000000" w:fill="BFBFBF"/>
            <w:noWrap/>
            <w:vAlign w:val="center"/>
            <w:hideMark/>
          </w:tcPr>
          <w:p w:rsidR="00AB3897" w:rsidRPr="004D5EE8" w:rsidRDefault="00AB3897" w:rsidP="00AB3897">
            <w:pPr>
              <w:bidi/>
              <w:spacing w:after="0" w:line="240" w:lineRule="auto"/>
              <w:jc w:val="both"/>
              <w:rPr>
                <w:rFonts w:ascii="Simplified Arabic" w:eastAsia="Times New Roman" w:hAnsi="Simplified Arabic" w:cs="Simplified Arabic"/>
                <w:b/>
                <w:bCs/>
                <w:color w:val="000000"/>
                <w:sz w:val="20"/>
                <w:szCs w:val="20"/>
              </w:rPr>
            </w:pPr>
            <w:r w:rsidRPr="004D5EE8">
              <w:rPr>
                <w:rFonts w:ascii="Simplified Arabic" w:eastAsia="Times New Roman" w:hAnsi="Simplified Arabic" w:cs="Simplified Arabic"/>
                <w:b/>
                <w:bCs/>
                <w:color w:val="000000"/>
                <w:sz w:val="20"/>
                <w:szCs w:val="20"/>
                <w:rtl/>
              </w:rPr>
              <w:t>بيان الموارد</w:t>
            </w:r>
          </w:p>
        </w:tc>
        <w:tc>
          <w:tcPr>
            <w:tcW w:w="958" w:type="dxa"/>
            <w:tcBorders>
              <w:top w:val="single" w:sz="4" w:space="0" w:color="auto"/>
              <w:left w:val="nil"/>
              <w:bottom w:val="single" w:sz="4" w:space="0" w:color="auto"/>
              <w:right w:val="single" w:sz="4" w:space="0" w:color="auto"/>
            </w:tcBorders>
            <w:shd w:val="clear" w:color="000000" w:fill="BFBFBF"/>
            <w:noWrap/>
            <w:vAlign w:val="center"/>
            <w:hideMark/>
          </w:tcPr>
          <w:p w:rsidR="00AB3897" w:rsidRPr="004D5EE8" w:rsidRDefault="00AB3897" w:rsidP="00AB3897">
            <w:pPr>
              <w:bidi/>
              <w:spacing w:after="0" w:line="240" w:lineRule="auto"/>
              <w:jc w:val="both"/>
              <w:rPr>
                <w:rFonts w:ascii="Simplified Arabic" w:eastAsia="Times New Roman" w:hAnsi="Simplified Arabic" w:cs="Simplified Arabic"/>
                <w:b/>
                <w:bCs/>
                <w:color w:val="000000"/>
                <w:sz w:val="20"/>
                <w:szCs w:val="20"/>
              </w:rPr>
            </w:pPr>
            <w:r w:rsidRPr="004D5EE8">
              <w:rPr>
                <w:rFonts w:ascii="Simplified Arabic" w:eastAsia="Times New Roman" w:hAnsi="Simplified Arabic" w:cs="Simplified Arabic"/>
                <w:b/>
                <w:bCs/>
                <w:color w:val="000000"/>
                <w:sz w:val="20"/>
                <w:szCs w:val="20"/>
                <w:rtl/>
              </w:rPr>
              <w:t>الفقرة</w:t>
            </w:r>
          </w:p>
        </w:tc>
        <w:tc>
          <w:tcPr>
            <w:tcW w:w="1417" w:type="dxa"/>
            <w:tcBorders>
              <w:top w:val="single" w:sz="4" w:space="0" w:color="auto"/>
              <w:left w:val="nil"/>
              <w:bottom w:val="single" w:sz="4" w:space="0" w:color="auto"/>
              <w:right w:val="single" w:sz="4" w:space="0" w:color="auto"/>
            </w:tcBorders>
            <w:shd w:val="clear" w:color="000000" w:fill="BFBFBF"/>
            <w:noWrap/>
            <w:vAlign w:val="center"/>
            <w:hideMark/>
          </w:tcPr>
          <w:p w:rsidR="00AB3897" w:rsidRPr="004D5EE8" w:rsidRDefault="00AB3897" w:rsidP="00AB3897">
            <w:pPr>
              <w:bidi/>
              <w:spacing w:after="0" w:line="240" w:lineRule="auto"/>
              <w:jc w:val="both"/>
              <w:rPr>
                <w:rFonts w:ascii="Simplified Arabic" w:eastAsia="Times New Roman" w:hAnsi="Simplified Arabic" w:cs="Simplified Arabic"/>
                <w:b/>
                <w:bCs/>
                <w:color w:val="000000"/>
                <w:sz w:val="20"/>
                <w:szCs w:val="20"/>
              </w:rPr>
            </w:pPr>
            <w:r w:rsidRPr="004D5EE8">
              <w:rPr>
                <w:rFonts w:ascii="Simplified Arabic" w:eastAsia="Times New Roman" w:hAnsi="Simplified Arabic" w:cs="Simplified Arabic"/>
                <w:b/>
                <w:bCs/>
                <w:color w:val="000000"/>
                <w:sz w:val="20"/>
                <w:szCs w:val="20"/>
                <w:rtl/>
              </w:rPr>
              <w:t xml:space="preserve">الفصل </w:t>
            </w:r>
          </w:p>
        </w:tc>
      </w:tr>
      <w:tr w:rsidR="00AB3897" w:rsidRPr="004D5EE8" w:rsidTr="00AB3897">
        <w:trPr>
          <w:trHeight w:val="285"/>
        </w:trPr>
        <w:tc>
          <w:tcPr>
            <w:tcW w:w="9355" w:type="dxa"/>
            <w:gridSpan w:val="4"/>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AB3897" w:rsidRPr="004D5EE8" w:rsidRDefault="00AB3897" w:rsidP="00AB3897">
            <w:pPr>
              <w:bidi/>
              <w:spacing w:after="0" w:line="240" w:lineRule="auto"/>
              <w:jc w:val="both"/>
              <w:rPr>
                <w:rFonts w:ascii="Simplified Arabic" w:eastAsia="Times New Roman" w:hAnsi="Simplified Arabic" w:cs="Simplified Arabic"/>
                <w:color w:val="000000"/>
                <w:sz w:val="20"/>
                <w:szCs w:val="20"/>
                <w:rtl/>
              </w:rPr>
            </w:pPr>
            <w:r w:rsidRPr="004D5EE8">
              <w:rPr>
                <w:rFonts w:ascii="Simplified Arabic" w:eastAsia="Times New Roman" w:hAnsi="Simplified Arabic" w:cs="Simplified Arabic"/>
                <w:b/>
                <w:bCs/>
                <w:color w:val="000000"/>
                <w:sz w:val="20"/>
                <w:szCs w:val="20"/>
                <w:rtl/>
                <w:lang w:bidi="ar-TN"/>
              </w:rPr>
              <w:t>الجزء الثالث : الموارد الخاصة للبلدية</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793.149.447</w:t>
            </w:r>
          </w:p>
        </w:tc>
        <w:tc>
          <w:tcPr>
            <w:tcW w:w="4712" w:type="dxa"/>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tl/>
              </w:rPr>
              <w:t>نقل فواضل منح مسندة من الصندوق</w:t>
            </w:r>
          </w:p>
        </w:tc>
        <w:tc>
          <w:tcPr>
            <w:tcW w:w="95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color w:val="000000"/>
                <w:sz w:val="20"/>
                <w:szCs w:val="20"/>
              </w:rPr>
            </w:pPr>
            <w:r w:rsidRPr="004D5EE8">
              <w:rPr>
                <w:rFonts w:ascii="Simplified Arabic" w:eastAsia="Times New Roman" w:hAnsi="Simplified Arabic" w:cs="Simplified Arabic"/>
                <w:color w:val="000000"/>
                <w:sz w:val="20"/>
                <w:szCs w:val="20"/>
              </w:rPr>
              <w:t>1/1</w:t>
            </w:r>
          </w:p>
        </w:tc>
        <w:tc>
          <w:tcPr>
            <w:tcW w:w="1417"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color w:val="000000"/>
                <w:sz w:val="20"/>
                <w:szCs w:val="20"/>
              </w:rPr>
            </w:pPr>
            <w:r w:rsidRPr="004D5EE8">
              <w:rPr>
                <w:rFonts w:ascii="Simplified Arabic" w:eastAsia="Times New Roman" w:hAnsi="Simplified Arabic" w:cs="Simplified Arabic"/>
                <w:color w:val="000000"/>
                <w:sz w:val="20"/>
                <w:szCs w:val="20"/>
              </w:rPr>
              <w:t>70-01</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76.481.796</w:t>
            </w:r>
          </w:p>
        </w:tc>
        <w:tc>
          <w:tcPr>
            <w:tcW w:w="4712" w:type="dxa"/>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tl/>
              </w:rPr>
              <w:t>نقل فواضل مدخرات و موارد مختلفة</w:t>
            </w:r>
          </w:p>
        </w:tc>
        <w:tc>
          <w:tcPr>
            <w:tcW w:w="95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color w:val="000000"/>
                <w:sz w:val="20"/>
                <w:szCs w:val="20"/>
              </w:rPr>
            </w:pPr>
            <w:r w:rsidRPr="004D5EE8">
              <w:rPr>
                <w:rFonts w:ascii="Simplified Arabic" w:eastAsia="Times New Roman" w:hAnsi="Simplified Arabic" w:cs="Simplified Arabic"/>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color w:val="000000"/>
                <w:sz w:val="20"/>
                <w:szCs w:val="20"/>
              </w:rPr>
            </w:pPr>
            <w:r w:rsidRPr="004D5EE8">
              <w:rPr>
                <w:rFonts w:ascii="Simplified Arabic" w:eastAsia="Times New Roman" w:hAnsi="Simplified Arabic" w:cs="Simplified Arabic"/>
                <w:color w:val="000000"/>
                <w:sz w:val="20"/>
                <w:szCs w:val="20"/>
              </w:rPr>
              <w:t>80-01</w:t>
            </w:r>
          </w:p>
        </w:tc>
      </w:tr>
      <w:tr w:rsidR="00AB3897" w:rsidRPr="004D5EE8" w:rsidTr="00AB3897">
        <w:trPr>
          <w:trHeight w:val="55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22.608.976</w:t>
            </w:r>
          </w:p>
        </w:tc>
        <w:tc>
          <w:tcPr>
            <w:tcW w:w="4712" w:type="dxa"/>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tl/>
                <w:lang w:bidi="ar-TN"/>
              </w:rPr>
            </w:pPr>
            <w:r w:rsidRPr="004D5EE8">
              <w:rPr>
                <w:rFonts w:ascii="Simplified Arabic" w:eastAsia="Times New Roman" w:hAnsi="Simplified Arabic" w:cs="Simplified Arabic"/>
                <w:sz w:val="20"/>
                <w:szCs w:val="20"/>
                <w:rtl/>
              </w:rPr>
              <w:t>المبالغ المقامة من الفوائض غير المستعملة من العنوان الأول للسنة الأخيرة</w:t>
            </w:r>
          </w:p>
        </w:tc>
        <w:tc>
          <w:tcPr>
            <w:tcW w:w="95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color w:val="000000"/>
                <w:sz w:val="20"/>
                <w:szCs w:val="20"/>
              </w:rPr>
            </w:pPr>
            <w:r w:rsidRPr="004D5EE8">
              <w:rPr>
                <w:rFonts w:ascii="Simplified Arabic" w:eastAsia="Times New Roman" w:hAnsi="Simplified Arabic" w:cs="Simplified Arabic"/>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color w:val="000000"/>
                <w:sz w:val="20"/>
                <w:szCs w:val="20"/>
              </w:rPr>
            </w:pPr>
            <w:r w:rsidRPr="004D5EE8">
              <w:rPr>
                <w:rFonts w:ascii="Simplified Arabic" w:eastAsia="Times New Roman" w:hAnsi="Simplified Arabic" w:cs="Simplified Arabic"/>
                <w:color w:val="000000"/>
                <w:sz w:val="20"/>
                <w:szCs w:val="20"/>
              </w:rPr>
              <w:t> </w:t>
            </w:r>
          </w:p>
        </w:tc>
      </w:tr>
      <w:tr w:rsidR="00AB3897" w:rsidRPr="004D5EE8" w:rsidTr="00AB3897">
        <w:trPr>
          <w:trHeight w:val="60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16.151.</w:t>
            </w:r>
            <w:r w:rsidRPr="004D5EE8">
              <w:rPr>
                <w:rFonts w:ascii="Simplified Arabic" w:eastAsia="Times New Roman" w:hAnsi="Simplified Arabic" w:cs="Simplified Arabic"/>
                <w:sz w:val="20"/>
                <w:szCs w:val="20"/>
                <w:rtl/>
              </w:rPr>
              <w:t>841</w:t>
            </w:r>
          </w:p>
        </w:tc>
        <w:tc>
          <w:tcPr>
            <w:tcW w:w="4712" w:type="dxa"/>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tl/>
              </w:rPr>
              <w:t>الفوائض غير المستعملة من العنوان الأول للسنة السابقة للسنة الأخيرة</w:t>
            </w:r>
          </w:p>
        </w:tc>
        <w:tc>
          <w:tcPr>
            <w:tcW w:w="95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color w:val="000000"/>
                <w:sz w:val="20"/>
                <w:szCs w:val="20"/>
              </w:rPr>
            </w:pPr>
            <w:r w:rsidRPr="004D5EE8">
              <w:rPr>
                <w:rFonts w:ascii="Simplified Arabic" w:eastAsia="Times New Roman" w:hAnsi="Simplified Arabic" w:cs="Simplified Arabic"/>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color w:val="000000"/>
                <w:sz w:val="20"/>
                <w:szCs w:val="20"/>
              </w:rPr>
            </w:pPr>
            <w:r w:rsidRPr="004D5EE8">
              <w:rPr>
                <w:rFonts w:ascii="Simplified Arabic" w:eastAsia="Times New Roman" w:hAnsi="Simplified Arabic" w:cs="Simplified Arabic"/>
                <w:color w:val="000000"/>
                <w:sz w:val="20"/>
                <w:szCs w:val="20"/>
              </w:rPr>
              <w:t> </w:t>
            </w:r>
          </w:p>
        </w:tc>
      </w:tr>
      <w:tr w:rsidR="00AB3897" w:rsidRPr="004D5EE8" w:rsidTr="00AB3897">
        <w:trPr>
          <w:trHeight w:val="33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908.392.060</w:t>
            </w:r>
          </w:p>
        </w:tc>
        <w:tc>
          <w:tcPr>
            <w:tcW w:w="7087" w:type="dxa"/>
            <w:gridSpan w:val="3"/>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b/>
                <w:bCs/>
                <w:color w:val="000000"/>
                <w:sz w:val="20"/>
                <w:szCs w:val="20"/>
                <w:lang w:bidi="ar-TN"/>
              </w:rPr>
            </w:pPr>
            <w:r w:rsidRPr="004D5EE8">
              <w:rPr>
                <w:rFonts w:ascii="Simplified Arabic" w:eastAsia="Times New Roman" w:hAnsi="Simplified Arabic" w:cs="Simplified Arabic"/>
                <w:b/>
                <w:bCs/>
                <w:color w:val="000000"/>
                <w:sz w:val="20"/>
                <w:szCs w:val="20"/>
                <w:rtl/>
                <w:lang w:bidi="ar-TN"/>
              </w:rPr>
              <w:t>جملة الجزء الثالث (1) :</w:t>
            </w:r>
          </w:p>
        </w:tc>
      </w:tr>
      <w:tr w:rsidR="00AB3897" w:rsidRPr="004D5EE8" w:rsidTr="00AB3897">
        <w:trPr>
          <w:trHeight w:val="421"/>
        </w:trPr>
        <w:tc>
          <w:tcPr>
            <w:tcW w:w="93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AB3897">
            <w:pPr>
              <w:bidi/>
              <w:spacing w:after="0" w:line="240" w:lineRule="auto"/>
              <w:jc w:val="both"/>
              <w:rPr>
                <w:rFonts w:ascii="Simplified Arabic" w:eastAsia="Times New Roman" w:hAnsi="Simplified Arabic" w:cs="Simplified Arabic"/>
                <w:color w:val="000000"/>
                <w:sz w:val="20"/>
                <w:szCs w:val="20"/>
                <w:rtl/>
              </w:rPr>
            </w:pPr>
            <w:r w:rsidRPr="004D5EE8">
              <w:rPr>
                <w:rFonts w:ascii="Simplified Arabic" w:eastAsia="Times New Roman" w:hAnsi="Simplified Arabic" w:cs="Simplified Arabic"/>
                <w:b/>
                <w:bCs/>
                <w:color w:val="000000"/>
                <w:sz w:val="20"/>
                <w:szCs w:val="20"/>
                <w:rtl/>
                <w:lang w:bidi="ar-TN"/>
              </w:rPr>
              <w:t>الجزء الرابع : موارد الاقتراض الخارجي</w:t>
            </w:r>
          </w:p>
        </w:tc>
      </w:tr>
      <w:tr w:rsidR="00AB3897" w:rsidRPr="004D5EE8" w:rsidTr="00AB3897">
        <w:trPr>
          <w:trHeight w:val="36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tl/>
              </w:rPr>
              <w:t>4.668.974</w:t>
            </w:r>
          </w:p>
        </w:tc>
        <w:tc>
          <w:tcPr>
            <w:tcW w:w="4712" w:type="dxa"/>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tl/>
              </w:rPr>
              <w:t>نقل فواضل موارد الاقتراض الداخلي</w:t>
            </w:r>
          </w:p>
        </w:tc>
        <w:tc>
          <w:tcPr>
            <w:tcW w:w="95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color w:val="000000"/>
                <w:sz w:val="20"/>
                <w:szCs w:val="20"/>
              </w:rPr>
            </w:pPr>
            <w:r w:rsidRPr="004D5EE8">
              <w:rPr>
                <w:rFonts w:ascii="Simplified Arabic" w:eastAsia="Times New Roman" w:hAnsi="Simplified Arabic" w:cs="Simplified Arabic"/>
                <w:color w:val="000000"/>
                <w:sz w:val="20"/>
                <w:szCs w:val="20"/>
              </w:rPr>
              <w:t>1</w:t>
            </w:r>
          </w:p>
        </w:tc>
        <w:tc>
          <w:tcPr>
            <w:tcW w:w="1417" w:type="dxa"/>
            <w:tcBorders>
              <w:top w:val="nil"/>
              <w:left w:val="nil"/>
              <w:bottom w:val="nil"/>
              <w:right w:val="single" w:sz="4" w:space="0" w:color="auto"/>
            </w:tcBorders>
            <w:shd w:val="clear" w:color="auto" w:fill="auto"/>
            <w:noWrap/>
            <w:vAlign w:val="center"/>
            <w:hideMark/>
          </w:tcPr>
          <w:p w:rsidR="00AB3897" w:rsidRPr="004D5EE8" w:rsidRDefault="00AB3897" w:rsidP="00AB3897">
            <w:pPr>
              <w:bidi/>
              <w:spacing w:after="0" w:line="240" w:lineRule="auto"/>
              <w:jc w:val="both"/>
              <w:rPr>
                <w:rFonts w:ascii="Simplified Arabic" w:eastAsia="Times New Roman" w:hAnsi="Simplified Arabic" w:cs="Simplified Arabic"/>
                <w:color w:val="000000"/>
                <w:sz w:val="20"/>
                <w:szCs w:val="20"/>
              </w:rPr>
            </w:pPr>
            <w:r w:rsidRPr="004D5EE8">
              <w:rPr>
                <w:rFonts w:ascii="Simplified Arabic" w:eastAsia="Times New Roman" w:hAnsi="Simplified Arabic" w:cs="Simplified Arabic"/>
                <w:color w:val="000000"/>
                <w:sz w:val="20"/>
                <w:szCs w:val="20"/>
              </w:rPr>
              <w:t>90-01</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4.668.974</w:t>
            </w:r>
          </w:p>
        </w:tc>
        <w:tc>
          <w:tcPr>
            <w:tcW w:w="7087" w:type="dxa"/>
            <w:gridSpan w:val="3"/>
            <w:tcBorders>
              <w:top w:val="single" w:sz="4" w:space="0" w:color="auto"/>
              <w:left w:val="single" w:sz="4" w:space="0" w:color="auto"/>
              <w:bottom w:val="single" w:sz="4" w:space="0" w:color="auto"/>
              <w:right w:val="single" w:sz="4" w:space="0" w:color="000000"/>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tl/>
              </w:rPr>
              <w:t>جملة الجزء الرابع (2) :</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913.061.034</w:t>
            </w:r>
          </w:p>
        </w:tc>
        <w:tc>
          <w:tcPr>
            <w:tcW w:w="7087"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tl/>
              </w:rPr>
              <w:t>المجموع العام (1) + (2) :</w:t>
            </w:r>
          </w:p>
        </w:tc>
      </w:tr>
    </w:tbl>
    <w:p w:rsidR="00AB3897" w:rsidRPr="00E15F24" w:rsidRDefault="00AB3897" w:rsidP="00AB3897">
      <w:pPr>
        <w:bidi/>
        <w:jc w:val="both"/>
        <w:rPr>
          <w:b/>
          <w:bCs/>
          <w:sz w:val="24"/>
          <w:szCs w:val="24"/>
          <w:u w:val="single"/>
          <w:rtl/>
          <w:lang w:bidi="ar-TN"/>
        </w:rPr>
      </w:pPr>
      <w:r w:rsidRPr="00E15F24">
        <w:rPr>
          <w:rFonts w:hint="cs"/>
          <w:b/>
          <w:bCs/>
          <w:sz w:val="24"/>
          <w:szCs w:val="24"/>
          <w:u w:val="single"/>
          <w:rtl/>
          <w:lang w:bidi="ar-TN"/>
        </w:rPr>
        <w:t>2- النفقات :</w:t>
      </w:r>
    </w:p>
    <w:tbl>
      <w:tblPr>
        <w:tblW w:w="9366" w:type="dxa"/>
        <w:tblInd w:w="534" w:type="dxa"/>
        <w:tblLook w:val="04A0"/>
      </w:tblPr>
      <w:tblGrid>
        <w:gridCol w:w="2268"/>
        <w:gridCol w:w="4712"/>
        <w:gridCol w:w="958"/>
        <w:gridCol w:w="1428"/>
      </w:tblGrid>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B3897" w:rsidRPr="004D5EE8" w:rsidRDefault="00AB3897" w:rsidP="00AB3897">
            <w:pPr>
              <w:bidi/>
              <w:spacing w:after="0" w:line="240" w:lineRule="auto"/>
              <w:jc w:val="both"/>
              <w:rPr>
                <w:rFonts w:ascii="Arial" w:eastAsia="Times New Roman" w:hAnsi="Arial" w:cs="Arial"/>
                <w:b/>
                <w:bCs/>
                <w:color w:val="000000"/>
                <w:sz w:val="20"/>
                <w:szCs w:val="20"/>
              </w:rPr>
            </w:pPr>
            <w:r w:rsidRPr="004D5EE8">
              <w:rPr>
                <w:rFonts w:ascii="Arial" w:eastAsia="Times New Roman" w:hAnsi="Arial" w:cs="Arial" w:hint="cs"/>
                <w:b/>
                <w:bCs/>
                <w:color w:val="000000"/>
                <w:sz w:val="20"/>
                <w:szCs w:val="20"/>
                <w:rtl/>
              </w:rPr>
              <w:t>المبلغ</w:t>
            </w:r>
          </w:p>
        </w:tc>
        <w:tc>
          <w:tcPr>
            <w:tcW w:w="4712" w:type="dxa"/>
            <w:tcBorders>
              <w:top w:val="single" w:sz="4" w:space="0" w:color="auto"/>
              <w:left w:val="nil"/>
              <w:bottom w:val="single" w:sz="4" w:space="0" w:color="auto"/>
              <w:right w:val="single" w:sz="4" w:space="0" w:color="auto"/>
            </w:tcBorders>
            <w:shd w:val="clear" w:color="000000" w:fill="BFBFBF"/>
            <w:noWrap/>
            <w:vAlign w:val="center"/>
            <w:hideMark/>
          </w:tcPr>
          <w:p w:rsidR="00AB3897" w:rsidRPr="004D5EE8" w:rsidRDefault="00AB3897" w:rsidP="00AB3897">
            <w:pPr>
              <w:bidi/>
              <w:spacing w:after="0" w:line="240" w:lineRule="auto"/>
              <w:jc w:val="both"/>
              <w:rPr>
                <w:rFonts w:ascii="Arial" w:eastAsia="Times New Roman" w:hAnsi="Arial" w:cs="Arial"/>
                <w:b/>
                <w:bCs/>
                <w:color w:val="000000"/>
                <w:sz w:val="20"/>
                <w:szCs w:val="20"/>
              </w:rPr>
            </w:pPr>
            <w:r w:rsidRPr="004D5EE8">
              <w:rPr>
                <w:rFonts w:ascii="Arial" w:eastAsia="Times New Roman" w:hAnsi="Arial" w:cs="Arial"/>
                <w:b/>
                <w:bCs/>
                <w:color w:val="000000"/>
                <w:sz w:val="20"/>
                <w:szCs w:val="20"/>
                <w:rtl/>
              </w:rPr>
              <w:t xml:space="preserve">بيان </w:t>
            </w:r>
            <w:r w:rsidRPr="004D5EE8">
              <w:rPr>
                <w:rFonts w:ascii="Arial" w:eastAsia="Times New Roman" w:hAnsi="Arial" w:cs="Arial" w:hint="cs"/>
                <w:b/>
                <w:bCs/>
                <w:color w:val="000000"/>
                <w:sz w:val="20"/>
                <w:szCs w:val="20"/>
                <w:rtl/>
              </w:rPr>
              <w:t>النفقات</w:t>
            </w:r>
          </w:p>
        </w:tc>
        <w:tc>
          <w:tcPr>
            <w:tcW w:w="958" w:type="dxa"/>
            <w:tcBorders>
              <w:top w:val="single" w:sz="4" w:space="0" w:color="auto"/>
              <w:left w:val="nil"/>
              <w:bottom w:val="single" w:sz="4" w:space="0" w:color="auto"/>
              <w:right w:val="single" w:sz="4" w:space="0" w:color="auto"/>
            </w:tcBorders>
            <w:shd w:val="clear" w:color="000000" w:fill="BFBFBF"/>
            <w:noWrap/>
            <w:vAlign w:val="center"/>
            <w:hideMark/>
          </w:tcPr>
          <w:p w:rsidR="00AB3897" w:rsidRPr="004D5EE8" w:rsidRDefault="00AB3897" w:rsidP="00AB3897">
            <w:pPr>
              <w:bidi/>
              <w:spacing w:after="0" w:line="240" w:lineRule="auto"/>
              <w:jc w:val="both"/>
              <w:rPr>
                <w:rFonts w:ascii="Arial" w:eastAsia="Times New Roman" w:hAnsi="Arial" w:cs="Arial"/>
                <w:b/>
                <w:bCs/>
                <w:color w:val="000000"/>
                <w:sz w:val="20"/>
                <w:szCs w:val="20"/>
              </w:rPr>
            </w:pPr>
            <w:r w:rsidRPr="004D5EE8">
              <w:rPr>
                <w:rFonts w:ascii="Arial" w:eastAsia="Times New Roman" w:hAnsi="Arial" w:cs="Arial"/>
                <w:b/>
                <w:bCs/>
                <w:color w:val="000000"/>
                <w:sz w:val="20"/>
                <w:szCs w:val="20"/>
                <w:rtl/>
              </w:rPr>
              <w:t>الفقرة</w:t>
            </w:r>
          </w:p>
        </w:tc>
        <w:tc>
          <w:tcPr>
            <w:tcW w:w="1428" w:type="dxa"/>
            <w:tcBorders>
              <w:top w:val="single" w:sz="4" w:space="0" w:color="auto"/>
              <w:left w:val="nil"/>
              <w:bottom w:val="single" w:sz="4" w:space="0" w:color="auto"/>
              <w:right w:val="single" w:sz="4" w:space="0" w:color="auto"/>
            </w:tcBorders>
            <w:shd w:val="clear" w:color="000000" w:fill="BFBFBF"/>
            <w:noWrap/>
            <w:vAlign w:val="center"/>
            <w:hideMark/>
          </w:tcPr>
          <w:p w:rsidR="00AB3897" w:rsidRPr="004D5EE8" w:rsidRDefault="00AB3897" w:rsidP="00AB3897">
            <w:pPr>
              <w:bidi/>
              <w:spacing w:after="0" w:line="240" w:lineRule="auto"/>
              <w:jc w:val="both"/>
              <w:rPr>
                <w:rFonts w:ascii="Arial" w:eastAsia="Times New Roman" w:hAnsi="Arial" w:cs="Arial"/>
                <w:b/>
                <w:bCs/>
                <w:color w:val="000000"/>
                <w:sz w:val="20"/>
                <w:szCs w:val="20"/>
              </w:rPr>
            </w:pPr>
            <w:r w:rsidRPr="004D5EE8">
              <w:rPr>
                <w:rFonts w:ascii="Arial" w:eastAsia="Times New Roman" w:hAnsi="Arial" w:cs="Arial"/>
                <w:b/>
                <w:bCs/>
                <w:color w:val="000000"/>
                <w:sz w:val="20"/>
                <w:szCs w:val="20"/>
                <w:rtl/>
              </w:rPr>
              <w:t xml:space="preserve">الفصل </w:t>
            </w:r>
          </w:p>
        </w:tc>
      </w:tr>
      <w:tr w:rsidR="00AB3897" w:rsidRPr="004D5EE8" w:rsidTr="00AB3897">
        <w:trPr>
          <w:trHeight w:val="285"/>
        </w:trPr>
        <w:tc>
          <w:tcPr>
            <w:tcW w:w="9366" w:type="dxa"/>
            <w:gridSpan w:val="4"/>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AB3897" w:rsidRPr="004D5EE8" w:rsidRDefault="00AB3897" w:rsidP="00AB3897">
            <w:pPr>
              <w:bidi/>
              <w:spacing w:after="0" w:line="240" w:lineRule="auto"/>
              <w:jc w:val="both"/>
              <w:rPr>
                <w:rFonts w:ascii="Simplified Arabic" w:eastAsia="Times New Roman" w:hAnsi="Simplified Arabic" w:cs="Simplified Arabic"/>
                <w:b/>
                <w:bCs/>
                <w:sz w:val="20"/>
                <w:szCs w:val="20"/>
                <w:rtl/>
              </w:rPr>
            </w:pPr>
            <w:r w:rsidRPr="004D5EE8">
              <w:rPr>
                <w:rFonts w:ascii="Simplified Arabic" w:eastAsia="Times New Roman" w:hAnsi="Simplified Arabic" w:cs="Simplified Arabic" w:hint="cs"/>
                <w:b/>
                <w:bCs/>
                <w:sz w:val="20"/>
                <w:szCs w:val="20"/>
                <w:rtl/>
              </w:rPr>
              <w:t>القسم السادس : الاستثمارات المباشرة</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7630.000</w:t>
            </w:r>
          </w:p>
        </w:tc>
        <w:tc>
          <w:tcPr>
            <w:tcW w:w="4712" w:type="dxa"/>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tl/>
              </w:rPr>
            </w:pPr>
            <w:r w:rsidRPr="004D5EE8">
              <w:rPr>
                <w:rFonts w:ascii="Simplified Arabic" w:eastAsia="Times New Roman" w:hAnsi="Simplified Arabic" w:cs="Simplified Arabic" w:hint="cs"/>
                <w:sz w:val="20"/>
                <w:szCs w:val="20"/>
                <w:rtl/>
              </w:rPr>
              <w:t>دراسة أمثلة التهيئة العمرانية</w:t>
            </w:r>
          </w:p>
        </w:tc>
        <w:tc>
          <w:tcPr>
            <w:tcW w:w="95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0001</w:t>
            </w:r>
          </w:p>
        </w:tc>
        <w:tc>
          <w:tcPr>
            <w:tcW w:w="142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06600</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14419.988</w:t>
            </w:r>
          </w:p>
        </w:tc>
        <w:tc>
          <w:tcPr>
            <w:tcW w:w="4712" w:type="dxa"/>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tl/>
              </w:rPr>
            </w:pPr>
            <w:r w:rsidRPr="004D5EE8">
              <w:rPr>
                <w:rFonts w:ascii="Simplified Arabic" w:eastAsia="Times New Roman" w:hAnsi="Simplified Arabic" w:cs="Simplified Arabic" w:hint="cs"/>
                <w:sz w:val="20"/>
                <w:szCs w:val="20"/>
                <w:rtl/>
              </w:rPr>
              <w:t>دراسات أخرى</w:t>
            </w:r>
          </w:p>
        </w:tc>
        <w:tc>
          <w:tcPr>
            <w:tcW w:w="95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0020</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06600</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9333.829</w:t>
            </w:r>
          </w:p>
        </w:tc>
        <w:tc>
          <w:tcPr>
            <w:tcW w:w="4712" w:type="dxa"/>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hint="cs"/>
                <w:sz w:val="20"/>
                <w:szCs w:val="20"/>
                <w:rtl/>
              </w:rPr>
              <w:t>تهيئة قصر البلدية</w:t>
            </w:r>
          </w:p>
        </w:tc>
        <w:tc>
          <w:tcPr>
            <w:tcW w:w="95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0001</w:t>
            </w:r>
          </w:p>
        </w:tc>
        <w:tc>
          <w:tcPr>
            <w:tcW w:w="142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06603</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128102.762</w:t>
            </w:r>
          </w:p>
        </w:tc>
        <w:tc>
          <w:tcPr>
            <w:tcW w:w="4712" w:type="dxa"/>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tl/>
              </w:rPr>
            </w:pPr>
            <w:r w:rsidRPr="004D5EE8">
              <w:rPr>
                <w:rFonts w:ascii="Simplified Arabic" w:eastAsia="Times New Roman" w:hAnsi="Simplified Arabic" w:cs="Simplified Arabic" w:hint="cs"/>
                <w:sz w:val="20"/>
                <w:szCs w:val="20"/>
                <w:rtl/>
              </w:rPr>
              <w:t>تهيئة المستودع البلدي</w:t>
            </w:r>
          </w:p>
        </w:tc>
        <w:tc>
          <w:tcPr>
            <w:tcW w:w="95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0003</w:t>
            </w:r>
          </w:p>
        </w:tc>
        <w:tc>
          <w:tcPr>
            <w:tcW w:w="142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06603</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13103.137</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tl/>
              </w:rPr>
            </w:pPr>
            <w:r w:rsidRPr="004D5EE8">
              <w:rPr>
                <w:rFonts w:ascii="Simplified Arabic" w:eastAsia="Times New Roman" w:hAnsi="Simplified Arabic" w:cs="Simplified Arabic" w:hint="cs"/>
                <w:sz w:val="20"/>
                <w:szCs w:val="20"/>
                <w:rtl/>
              </w:rPr>
              <w:t>اقتناء معدات نظافة و طرقات</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0001</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06606</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2268.800</w:t>
            </w:r>
          </w:p>
        </w:tc>
        <w:tc>
          <w:tcPr>
            <w:tcW w:w="4712" w:type="dxa"/>
            <w:tcBorders>
              <w:top w:val="single" w:sz="4" w:space="0" w:color="auto"/>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tl/>
              </w:rPr>
            </w:pPr>
            <w:r w:rsidRPr="004D5EE8">
              <w:rPr>
                <w:rFonts w:ascii="Simplified Arabic" w:eastAsia="Times New Roman" w:hAnsi="Simplified Arabic" w:cs="Simplified Arabic" w:hint="cs"/>
                <w:sz w:val="20"/>
                <w:szCs w:val="20"/>
                <w:rtl/>
              </w:rPr>
              <w:t xml:space="preserve">اقتناء معدات و تجهيزات </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0002</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06606</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309.641</w:t>
            </w:r>
          </w:p>
        </w:tc>
        <w:tc>
          <w:tcPr>
            <w:tcW w:w="4712" w:type="dxa"/>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tl/>
              </w:rPr>
            </w:pPr>
            <w:r w:rsidRPr="004D5EE8">
              <w:rPr>
                <w:rFonts w:ascii="Simplified Arabic" w:eastAsia="Times New Roman" w:hAnsi="Simplified Arabic" w:cs="Simplified Arabic" w:hint="cs"/>
                <w:sz w:val="20"/>
                <w:szCs w:val="20"/>
                <w:rtl/>
              </w:rPr>
              <w:t>مصاريف الاشهار و الاعلانات</w:t>
            </w:r>
          </w:p>
        </w:tc>
        <w:tc>
          <w:tcPr>
            <w:tcW w:w="95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0001</w:t>
            </w:r>
          </w:p>
        </w:tc>
        <w:tc>
          <w:tcPr>
            <w:tcW w:w="142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06607</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2731.326</w:t>
            </w:r>
          </w:p>
        </w:tc>
        <w:tc>
          <w:tcPr>
            <w:tcW w:w="4712" w:type="dxa"/>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tl/>
              </w:rPr>
            </w:pPr>
            <w:r w:rsidRPr="004D5EE8">
              <w:rPr>
                <w:rFonts w:ascii="Simplified Arabic" w:eastAsia="Times New Roman" w:hAnsi="Simplified Arabic" w:cs="Simplified Arabic" w:hint="cs"/>
                <w:sz w:val="20"/>
                <w:szCs w:val="20"/>
                <w:rtl/>
              </w:rPr>
              <w:t>اقتناء وسائل النقل</w:t>
            </w:r>
          </w:p>
        </w:tc>
        <w:tc>
          <w:tcPr>
            <w:tcW w:w="95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0001</w:t>
            </w:r>
          </w:p>
        </w:tc>
        <w:tc>
          <w:tcPr>
            <w:tcW w:w="142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06608</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44228.640</w:t>
            </w:r>
          </w:p>
        </w:tc>
        <w:tc>
          <w:tcPr>
            <w:tcW w:w="4712" w:type="dxa"/>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tl/>
              </w:rPr>
            </w:pPr>
            <w:r w:rsidRPr="004D5EE8">
              <w:rPr>
                <w:rFonts w:ascii="Simplified Arabic" w:eastAsia="Times New Roman" w:hAnsi="Simplified Arabic" w:cs="Simplified Arabic" w:hint="cs"/>
                <w:sz w:val="20"/>
                <w:szCs w:val="20"/>
                <w:rtl/>
              </w:rPr>
              <w:t>نفقات مختلفة في مجال التعهد و الصيانة</w:t>
            </w:r>
          </w:p>
        </w:tc>
        <w:tc>
          <w:tcPr>
            <w:tcW w:w="95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0001</w:t>
            </w:r>
          </w:p>
        </w:tc>
        <w:tc>
          <w:tcPr>
            <w:tcW w:w="142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06609</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730.864</w:t>
            </w:r>
          </w:p>
        </w:tc>
        <w:tc>
          <w:tcPr>
            <w:tcW w:w="4712" w:type="dxa"/>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tl/>
              </w:rPr>
            </w:pPr>
            <w:r w:rsidRPr="004D5EE8">
              <w:rPr>
                <w:rFonts w:ascii="Simplified Arabic" w:eastAsia="Times New Roman" w:hAnsi="Simplified Arabic" w:cs="Simplified Arabic" w:hint="cs"/>
                <w:sz w:val="20"/>
                <w:szCs w:val="20"/>
                <w:rtl/>
              </w:rPr>
              <w:t>أشغال صيانة و تعهد شبكة تصريف مياه الامطار</w:t>
            </w:r>
          </w:p>
        </w:tc>
        <w:tc>
          <w:tcPr>
            <w:tcW w:w="95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0003</w:t>
            </w:r>
          </w:p>
        </w:tc>
        <w:tc>
          <w:tcPr>
            <w:tcW w:w="142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06612</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526029.362</w:t>
            </w:r>
          </w:p>
        </w:tc>
        <w:tc>
          <w:tcPr>
            <w:tcW w:w="4712" w:type="dxa"/>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tl/>
              </w:rPr>
            </w:pPr>
            <w:r w:rsidRPr="004D5EE8">
              <w:rPr>
                <w:rFonts w:ascii="Simplified Arabic" w:eastAsia="Times New Roman" w:hAnsi="Simplified Arabic" w:cs="Simplified Arabic" w:hint="cs"/>
                <w:sz w:val="20"/>
                <w:szCs w:val="20"/>
                <w:rtl/>
              </w:rPr>
              <w:t>تعبيد الطرقات</w:t>
            </w:r>
          </w:p>
        </w:tc>
        <w:tc>
          <w:tcPr>
            <w:tcW w:w="95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0002</w:t>
            </w:r>
          </w:p>
        </w:tc>
        <w:tc>
          <w:tcPr>
            <w:tcW w:w="142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06613</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4000.324</w:t>
            </w:r>
          </w:p>
        </w:tc>
        <w:tc>
          <w:tcPr>
            <w:tcW w:w="4712" w:type="dxa"/>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tl/>
              </w:rPr>
            </w:pPr>
            <w:r w:rsidRPr="004D5EE8">
              <w:rPr>
                <w:rFonts w:ascii="Simplified Arabic" w:eastAsia="Times New Roman" w:hAnsi="Simplified Arabic" w:cs="Simplified Arabic" w:hint="cs"/>
                <w:sz w:val="20"/>
                <w:szCs w:val="20"/>
                <w:rtl/>
              </w:rPr>
              <w:t>أشغال صيانة و تعهد الطرقات</w:t>
            </w:r>
          </w:p>
        </w:tc>
        <w:tc>
          <w:tcPr>
            <w:tcW w:w="95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0003</w:t>
            </w:r>
          </w:p>
        </w:tc>
        <w:tc>
          <w:tcPr>
            <w:tcW w:w="142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06613</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154622.071</w:t>
            </w:r>
          </w:p>
        </w:tc>
        <w:tc>
          <w:tcPr>
            <w:tcW w:w="4712" w:type="dxa"/>
            <w:tcBorders>
              <w:top w:val="nil"/>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tl/>
              </w:rPr>
            </w:pPr>
            <w:r w:rsidRPr="004D5EE8">
              <w:rPr>
                <w:rFonts w:ascii="Simplified Arabic" w:eastAsia="Times New Roman" w:hAnsi="Simplified Arabic" w:cs="Simplified Arabic" w:hint="cs"/>
                <w:sz w:val="20"/>
                <w:szCs w:val="20"/>
                <w:rtl/>
              </w:rPr>
              <w:t>عمليات التهيئة و التهذيب</w:t>
            </w:r>
          </w:p>
        </w:tc>
        <w:tc>
          <w:tcPr>
            <w:tcW w:w="95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0006</w:t>
            </w:r>
          </w:p>
        </w:tc>
        <w:tc>
          <w:tcPr>
            <w:tcW w:w="1428" w:type="dxa"/>
            <w:tcBorders>
              <w:top w:val="nil"/>
              <w:left w:val="nil"/>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06614</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377.982</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tl/>
              </w:rPr>
            </w:pPr>
            <w:r w:rsidRPr="004D5EE8">
              <w:rPr>
                <w:rFonts w:ascii="Simplified Arabic" w:eastAsia="Times New Roman" w:hAnsi="Simplified Arabic" w:cs="Simplified Arabic" w:hint="cs"/>
                <w:sz w:val="20"/>
                <w:szCs w:val="20"/>
                <w:rtl/>
              </w:rPr>
              <w:t>تهيئة الحدائق العمومية</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0001</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06615</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hint="cs"/>
                <w:b/>
                <w:bCs/>
                <w:sz w:val="20"/>
                <w:szCs w:val="20"/>
                <w:rtl/>
              </w:rPr>
              <w:t>5172.308</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tl/>
              </w:rPr>
            </w:pPr>
            <w:r w:rsidRPr="004D5EE8">
              <w:rPr>
                <w:rFonts w:ascii="Simplified Arabic" w:eastAsia="Times New Roman" w:hAnsi="Simplified Arabic" w:cs="Simplified Arabic" w:hint="cs"/>
                <w:sz w:val="20"/>
                <w:szCs w:val="20"/>
                <w:rtl/>
              </w:rPr>
              <w:t>تجميل مداخل المدن</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0003</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Pr>
            </w:pPr>
            <w:r w:rsidRPr="004D5EE8">
              <w:rPr>
                <w:rFonts w:ascii="Simplified Arabic" w:eastAsia="Times New Roman" w:hAnsi="Simplified Arabic" w:cs="Simplified Arabic"/>
                <w:sz w:val="20"/>
                <w:szCs w:val="20"/>
              </w:rPr>
              <w:t>06615</w:t>
            </w:r>
          </w:p>
        </w:tc>
      </w:tr>
      <w:tr w:rsidR="00AB3897" w:rsidRPr="004D5EE8" w:rsidTr="00AB3897">
        <w:trPr>
          <w:trHeight w:val="28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897" w:rsidRPr="004D5EE8" w:rsidRDefault="00AB3897" w:rsidP="000E0BBC">
            <w:pPr>
              <w:bidi/>
              <w:spacing w:after="0" w:line="240" w:lineRule="auto"/>
              <w:jc w:val="center"/>
              <w:rPr>
                <w:rFonts w:ascii="Simplified Arabic" w:eastAsia="Times New Roman" w:hAnsi="Simplified Arabic" w:cs="Simplified Arabic"/>
                <w:b/>
                <w:bCs/>
                <w:sz w:val="20"/>
                <w:szCs w:val="20"/>
              </w:rPr>
            </w:pPr>
            <w:r w:rsidRPr="004D5EE8">
              <w:rPr>
                <w:rFonts w:ascii="Simplified Arabic" w:eastAsia="Times New Roman" w:hAnsi="Simplified Arabic" w:cs="Simplified Arabic"/>
                <w:b/>
                <w:bCs/>
                <w:sz w:val="20"/>
                <w:szCs w:val="20"/>
              </w:rPr>
              <w:t>913.061.034</w:t>
            </w:r>
          </w:p>
        </w:tc>
        <w:tc>
          <w:tcPr>
            <w:tcW w:w="7098" w:type="dxa"/>
            <w:gridSpan w:val="3"/>
            <w:tcBorders>
              <w:top w:val="single" w:sz="4" w:space="0" w:color="auto"/>
              <w:left w:val="nil"/>
              <w:bottom w:val="single" w:sz="4" w:space="0" w:color="auto"/>
              <w:right w:val="single" w:sz="4" w:space="0" w:color="auto"/>
            </w:tcBorders>
            <w:shd w:val="clear" w:color="auto" w:fill="auto"/>
            <w:hideMark/>
          </w:tcPr>
          <w:p w:rsidR="00AB3897" w:rsidRPr="004D5EE8" w:rsidRDefault="00AB3897" w:rsidP="00AB3897">
            <w:pPr>
              <w:bidi/>
              <w:spacing w:after="0" w:line="240" w:lineRule="auto"/>
              <w:jc w:val="both"/>
              <w:rPr>
                <w:rFonts w:ascii="Simplified Arabic" w:eastAsia="Times New Roman" w:hAnsi="Simplified Arabic" w:cs="Simplified Arabic"/>
                <w:sz w:val="20"/>
                <w:szCs w:val="20"/>
                <w:rtl/>
              </w:rPr>
            </w:pPr>
            <w:r w:rsidRPr="004D5EE8">
              <w:rPr>
                <w:rFonts w:ascii="Simplified Arabic" w:eastAsia="Times New Roman" w:hAnsi="Simplified Arabic" w:cs="Simplified Arabic" w:hint="cs"/>
                <w:sz w:val="20"/>
                <w:szCs w:val="20"/>
                <w:rtl/>
              </w:rPr>
              <w:t>المجمــــــــــــــــــــــــــوع :</w:t>
            </w:r>
          </w:p>
        </w:tc>
      </w:tr>
    </w:tbl>
    <w:p w:rsidR="004D5EE8" w:rsidRPr="00790491" w:rsidRDefault="000E0BBC" w:rsidP="004D5EE8">
      <w:pPr>
        <w:bidi/>
        <w:jc w:val="center"/>
        <w:rPr>
          <w:rFonts w:ascii="Andalus" w:hAnsi="Andalus" w:cs="Andalus"/>
          <w:b/>
          <w:bCs/>
          <w:shadow/>
          <w:sz w:val="32"/>
          <w:szCs w:val="32"/>
          <w:rtl/>
        </w:rPr>
      </w:pPr>
      <w:r w:rsidRPr="00790491">
        <w:rPr>
          <w:rFonts w:ascii="Andalus" w:hAnsi="Andalus" w:cs="Andalus" w:hint="cs"/>
          <w:b/>
          <w:bCs/>
          <w:shadow/>
          <w:sz w:val="32"/>
          <w:szCs w:val="32"/>
          <w:rtl/>
        </w:rPr>
        <w:lastRenderedPageBreak/>
        <w:t xml:space="preserve">و </w:t>
      </w:r>
      <w:r w:rsidRPr="00790491">
        <w:rPr>
          <w:rFonts w:ascii="Andalus" w:hAnsi="Andalus" w:cs="Andalus"/>
          <w:b/>
          <w:bCs/>
          <w:shadow/>
          <w:sz w:val="32"/>
          <w:szCs w:val="32"/>
          <w:rtl/>
        </w:rPr>
        <w:t xml:space="preserve">المعروض على </w:t>
      </w:r>
      <w:r w:rsidRPr="00790491">
        <w:rPr>
          <w:rFonts w:ascii="Andalus" w:hAnsi="Andalus" w:cs="Andalus" w:hint="cs"/>
          <w:b/>
          <w:bCs/>
          <w:shadow/>
          <w:sz w:val="32"/>
          <w:szCs w:val="32"/>
          <w:rtl/>
        </w:rPr>
        <w:t>أنظار</w:t>
      </w:r>
      <w:r w:rsidRPr="00790491">
        <w:rPr>
          <w:rFonts w:ascii="Andalus" w:hAnsi="Andalus" w:cs="Andalus"/>
          <w:b/>
          <w:bCs/>
          <w:shadow/>
          <w:sz w:val="32"/>
          <w:szCs w:val="32"/>
          <w:rtl/>
        </w:rPr>
        <w:t xml:space="preserve"> المجلس البلدي التداول بخصوص المصادقة على توزيع المال الاحتياطي و المال الانتقالي لسنة 2019 كما هو مبين بالجداول </w:t>
      </w:r>
      <w:r w:rsidRPr="00790491">
        <w:rPr>
          <w:rFonts w:ascii="Andalus" w:hAnsi="Andalus" w:cs="Andalus" w:hint="cs"/>
          <w:b/>
          <w:bCs/>
          <w:shadow/>
          <w:sz w:val="32"/>
          <w:szCs w:val="32"/>
          <w:rtl/>
        </w:rPr>
        <w:t>أعلاه</w:t>
      </w:r>
    </w:p>
    <w:p w:rsidR="004D5EE8" w:rsidRPr="00790491" w:rsidRDefault="004D5EE8" w:rsidP="004D5EE8">
      <w:pPr>
        <w:bidi/>
        <w:rPr>
          <w:rFonts w:ascii="Andalus" w:hAnsi="Andalus" w:cs="Andalus"/>
          <w:b/>
          <w:bCs/>
          <w:shadow/>
          <w:sz w:val="32"/>
          <w:szCs w:val="32"/>
          <w:u w:val="single"/>
          <w:rtl/>
        </w:rPr>
      </w:pPr>
      <w:r w:rsidRPr="00790491">
        <w:rPr>
          <w:rFonts w:ascii="Andalus" w:hAnsi="Andalus" w:cs="Andalus" w:hint="cs"/>
          <w:b/>
          <w:bCs/>
          <w:shadow/>
          <w:sz w:val="32"/>
          <w:szCs w:val="32"/>
          <w:u w:val="single"/>
          <w:rtl/>
        </w:rPr>
        <w:t>بعد الدرس و النقاش</w:t>
      </w:r>
    </w:p>
    <w:p w:rsidR="004D5EE8" w:rsidRPr="00790491" w:rsidRDefault="004D5EE8" w:rsidP="004D5EE8">
      <w:pPr>
        <w:bidi/>
        <w:jc w:val="center"/>
        <w:rPr>
          <w:rFonts w:ascii="Andalus" w:hAnsi="Andalus" w:cs="Andalus"/>
          <w:b/>
          <w:bCs/>
          <w:shadow/>
          <w:sz w:val="32"/>
          <w:szCs w:val="32"/>
          <w:rtl/>
        </w:rPr>
      </w:pPr>
      <w:r w:rsidRPr="00790491">
        <w:rPr>
          <w:rFonts w:ascii="Andalus" w:hAnsi="Andalus" w:cs="Andalus"/>
          <w:b/>
          <w:bCs/>
          <w:shadow/>
          <w:sz w:val="32"/>
          <w:szCs w:val="32"/>
          <w:rtl/>
        </w:rPr>
        <w:t xml:space="preserve">صادق أعضاء المجلس البلدي </w:t>
      </w:r>
      <w:r w:rsidRPr="00790491">
        <w:rPr>
          <w:rFonts w:ascii="Andalus" w:hAnsi="Andalus" w:cs="Andalus" w:hint="cs"/>
          <w:b/>
          <w:bCs/>
          <w:shadow/>
          <w:sz w:val="32"/>
          <w:szCs w:val="32"/>
          <w:rtl/>
        </w:rPr>
        <w:t>بالأغلبية المطلقة من أعضائه الحاضرين</w:t>
      </w:r>
      <w:r w:rsidRPr="00790491">
        <w:rPr>
          <w:rFonts w:ascii="Andalus" w:hAnsi="Andalus" w:cs="Andalus"/>
          <w:b/>
          <w:bCs/>
          <w:shadow/>
          <w:sz w:val="32"/>
          <w:szCs w:val="32"/>
          <w:rtl/>
        </w:rPr>
        <w:t xml:space="preserve"> على توزيع المال الاحتياطي و المال الانتقالي لسنة 2019 كما هو مبين بالجداول </w:t>
      </w:r>
      <w:r w:rsidRPr="00790491">
        <w:rPr>
          <w:rFonts w:ascii="Andalus" w:hAnsi="Andalus" w:cs="Andalus" w:hint="cs"/>
          <w:b/>
          <w:bCs/>
          <w:shadow/>
          <w:sz w:val="32"/>
          <w:szCs w:val="32"/>
          <w:rtl/>
        </w:rPr>
        <w:t>أعلاه</w:t>
      </w:r>
    </w:p>
    <w:p w:rsidR="004D5EE8" w:rsidRDefault="004D5EE8" w:rsidP="0003034C">
      <w:pPr>
        <w:tabs>
          <w:tab w:val="left" w:pos="393"/>
        </w:tabs>
        <w:bidi/>
        <w:spacing w:line="360" w:lineRule="auto"/>
        <w:jc w:val="center"/>
        <w:rPr>
          <w:rFonts w:asciiTheme="minorBidi" w:hAnsiTheme="minorBidi"/>
          <w:b/>
          <w:bCs/>
          <w:color w:val="000000"/>
          <w:sz w:val="28"/>
          <w:szCs w:val="28"/>
        </w:rPr>
      </w:pPr>
      <w:r w:rsidRPr="00D64206">
        <w:rPr>
          <w:rFonts w:ascii="Andalus" w:hAnsi="Andalus" w:cs="Andalus" w:hint="cs"/>
          <w:b/>
          <w:bCs/>
          <w:sz w:val="32"/>
          <w:szCs w:val="32"/>
          <w:rtl/>
        </w:rPr>
        <w:t>المصوتون بالموافقة</w:t>
      </w:r>
      <w:r>
        <w:rPr>
          <w:rFonts w:ascii="Andalus" w:hAnsi="Andalus" w:cs="Andalus" w:hint="cs"/>
          <w:b/>
          <w:bCs/>
          <w:sz w:val="32"/>
          <w:szCs w:val="32"/>
          <w:rtl/>
        </w:rPr>
        <w:t>(</w:t>
      </w:r>
      <w:r w:rsidR="0003034C">
        <w:rPr>
          <w:rFonts w:ascii="Andalus" w:hAnsi="Andalus" w:cs="Andalus" w:hint="cs"/>
          <w:b/>
          <w:bCs/>
          <w:sz w:val="32"/>
          <w:szCs w:val="32"/>
          <w:rtl/>
        </w:rPr>
        <w:t>11</w:t>
      </w:r>
      <w:r>
        <w:rPr>
          <w:rFonts w:ascii="Andalus" w:hAnsi="Andalus" w:cs="Andalus" w:hint="cs"/>
          <w:b/>
          <w:bCs/>
          <w:sz w:val="32"/>
          <w:szCs w:val="32"/>
          <w:rtl/>
        </w:rPr>
        <w:t xml:space="preserve"> صوت)</w:t>
      </w:r>
      <w:r w:rsidRPr="00D64206">
        <w:rPr>
          <w:rFonts w:ascii="Andalus" w:hAnsi="Andalus" w:cs="Andalus" w:hint="cs"/>
          <w:b/>
          <w:bCs/>
          <w:sz w:val="32"/>
          <w:szCs w:val="32"/>
          <w:rtl/>
        </w:rPr>
        <w:t>:</w:t>
      </w:r>
      <w:r w:rsidRPr="00D64206">
        <w:rPr>
          <w:rFonts w:asciiTheme="minorBidi" w:hAnsiTheme="minorBidi"/>
          <w:b/>
          <w:bCs/>
          <w:color w:val="000000"/>
          <w:sz w:val="28"/>
          <w:szCs w:val="28"/>
          <w:rtl/>
        </w:rPr>
        <w:t xml:space="preserve"> </w:t>
      </w:r>
      <w:r>
        <w:rPr>
          <w:rFonts w:asciiTheme="minorBidi" w:hAnsiTheme="minorBidi" w:hint="cs"/>
          <w:b/>
          <w:bCs/>
          <w:color w:val="000000"/>
          <w:sz w:val="28"/>
          <w:szCs w:val="28"/>
          <w:rtl/>
        </w:rPr>
        <w:t xml:space="preserve">سارة الثامري - </w:t>
      </w:r>
      <w:r w:rsidRPr="00DD4B30">
        <w:rPr>
          <w:rFonts w:asciiTheme="minorBidi" w:hAnsiTheme="minorBidi"/>
          <w:b/>
          <w:bCs/>
          <w:color w:val="000000"/>
          <w:sz w:val="28"/>
          <w:szCs w:val="28"/>
          <w:rtl/>
        </w:rPr>
        <w:t>الش</w:t>
      </w:r>
      <w:r>
        <w:rPr>
          <w:rFonts w:asciiTheme="minorBidi" w:hAnsiTheme="minorBidi" w:hint="cs"/>
          <w:b/>
          <w:bCs/>
          <w:color w:val="000000"/>
          <w:sz w:val="28"/>
          <w:szCs w:val="28"/>
          <w:rtl/>
        </w:rPr>
        <w:t>ـــــــ</w:t>
      </w:r>
      <w:r w:rsidRPr="00DD4B30">
        <w:rPr>
          <w:rFonts w:asciiTheme="minorBidi" w:hAnsiTheme="minorBidi"/>
          <w:b/>
          <w:bCs/>
          <w:color w:val="000000"/>
          <w:sz w:val="28"/>
          <w:szCs w:val="28"/>
          <w:rtl/>
        </w:rPr>
        <w:t>اذلي بال</w:t>
      </w:r>
      <w:r>
        <w:rPr>
          <w:rFonts w:asciiTheme="minorBidi" w:hAnsiTheme="minorBidi" w:hint="cs"/>
          <w:b/>
          <w:bCs/>
          <w:color w:val="000000"/>
          <w:sz w:val="28"/>
          <w:szCs w:val="28"/>
          <w:rtl/>
        </w:rPr>
        <w:t>ـ</w:t>
      </w:r>
      <w:r w:rsidRPr="00DD4B30">
        <w:rPr>
          <w:rFonts w:asciiTheme="minorBidi" w:hAnsiTheme="minorBidi"/>
          <w:b/>
          <w:bCs/>
          <w:color w:val="000000"/>
          <w:sz w:val="28"/>
          <w:szCs w:val="28"/>
          <w:rtl/>
        </w:rPr>
        <w:t>ليل</w:t>
      </w:r>
      <w:r>
        <w:rPr>
          <w:rFonts w:asciiTheme="minorBidi" w:hAnsiTheme="minorBidi" w:hint="cs"/>
          <w:b/>
          <w:bCs/>
          <w:color w:val="000000"/>
          <w:sz w:val="28"/>
          <w:szCs w:val="28"/>
          <w:rtl/>
        </w:rPr>
        <w:t xml:space="preserve"> -</w:t>
      </w:r>
      <w:r w:rsidRPr="00D64206">
        <w:rPr>
          <w:rFonts w:asciiTheme="minorBidi" w:hAnsiTheme="minorBidi"/>
          <w:b/>
          <w:bCs/>
          <w:color w:val="000000"/>
          <w:sz w:val="28"/>
          <w:szCs w:val="28"/>
          <w:rtl/>
        </w:rPr>
        <w:t xml:space="preserve">محمد علي الجواني </w:t>
      </w:r>
      <w:r>
        <w:rPr>
          <w:rFonts w:asciiTheme="minorBidi" w:hAnsiTheme="minorBidi" w:hint="cs"/>
          <w:b/>
          <w:bCs/>
          <w:color w:val="000000"/>
          <w:sz w:val="28"/>
          <w:szCs w:val="28"/>
          <w:rtl/>
        </w:rPr>
        <w:t xml:space="preserve">- </w:t>
      </w:r>
      <w:r w:rsidRPr="00D64206">
        <w:rPr>
          <w:rFonts w:asciiTheme="minorBidi" w:hAnsiTheme="minorBidi"/>
          <w:b/>
          <w:bCs/>
          <w:color w:val="000000"/>
          <w:sz w:val="28"/>
          <w:szCs w:val="28"/>
          <w:rtl/>
        </w:rPr>
        <w:t>تقوى الت</w:t>
      </w:r>
      <w:r>
        <w:rPr>
          <w:rFonts w:asciiTheme="minorBidi" w:hAnsiTheme="minorBidi" w:hint="cs"/>
          <w:b/>
          <w:bCs/>
          <w:color w:val="000000"/>
          <w:sz w:val="28"/>
          <w:szCs w:val="28"/>
          <w:rtl/>
        </w:rPr>
        <w:t>ـــــ</w:t>
      </w:r>
      <w:r w:rsidRPr="00D64206">
        <w:rPr>
          <w:rFonts w:asciiTheme="minorBidi" w:hAnsiTheme="minorBidi" w:hint="cs"/>
          <w:b/>
          <w:bCs/>
          <w:color w:val="000000"/>
          <w:sz w:val="28"/>
          <w:szCs w:val="28"/>
          <w:rtl/>
        </w:rPr>
        <w:t>ــ</w:t>
      </w:r>
      <w:r w:rsidRPr="00D64206">
        <w:rPr>
          <w:rFonts w:asciiTheme="minorBidi" w:hAnsiTheme="minorBidi"/>
          <w:b/>
          <w:bCs/>
          <w:color w:val="000000"/>
          <w:sz w:val="28"/>
          <w:szCs w:val="28"/>
          <w:rtl/>
        </w:rPr>
        <w:t xml:space="preserve">ركي </w:t>
      </w:r>
      <w:r>
        <w:rPr>
          <w:rFonts w:asciiTheme="minorBidi" w:hAnsiTheme="minorBidi" w:hint="cs"/>
          <w:b/>
          <w:bCs/>
          <w:color w:val="000000"/>
          <w:sz w:val="28"/>
          <w:szCs w:val="28"/>
          <w:rtl/>
        </w:rPr>
        <w:t>-</w:t>
      </w:r>
      <w:r w:rsidRPr="00D64206">
        <w:rPr>
          <w:rFonts w:asciiTheme="minorBidi" w:hAnsiTheme="minorBidi"/>
          <w:b/>
          <w:bCs/>
          <w:color w:val="000000"/>
          <w:sz w:val="28"/>
          <w:szCs w:val="28"/>
          <w:rtl/>
        </w:rPr>
        <w:t xml:space="preserve">محمد علي الدريدي </w:t>
      </w:r>
      <w:r>
        <w:rPr>
          <w:rFonts w:asciiTheme="minorBidi" w:hAnsiTheme="minorBidi" w:hint="cs"/>
          <w:b/>
          <w:bCs/>
          <w:color w:val="000000"/>
          <w:sz w:val="28"/>
          <w:szCs w:val="28"/>
          <w:rtl/>
        </w:rPr>
        <w:t xml:space="preserve">- </w:t>
      </w:r>
      <w:r w:rsidRPr="00D64206">
        <w:rPr>
          <w:rFonts w:asciiTheme="minorBidi" w:hAnsiTheme="minorBidi"/>
          <w:b/>
          <w:bCs/>
          <w:color w:val="000000"/>
          <w:sz w:val="28"/>
          <w:szCs w:val="28"/>
          <w:rtl/>
        </w:rPr>
        <w:t>لطفي الحش</w:t>
      </w:r>
      <w:r w:rsidRPr="00D64206">
        <w:rPr>
          <w:rFonts w:asciiTheme="minorBidi" w:hAnsiTheme="minorBidi" w:hint="cs"/>
          <w:b/>
          <w:bCs/>
          <w:color w:val="000000"/>
          <w:sz w:val="28"/>
          <w:szCs w:val="28"/>
          <w:rtl/>
        </w:rPr>
        <w:t>ــــــ</w:t>
      </w:r>
      <w:r w:rsidRPr="00D64206">
        <w:rPr>
          <w:rFonts w:asciiTheme="minorBidi" w:hAnsiTheme="minorBidi"/>
          <w:b/>
          <w:bCs/>
          <w:color w:val="000000"/>
          <w:sz w:val="28"/>
          <w:szCs w:val="28"/>
          <w:rtl/>
        </w:rPr>
        <w:t>اني</w:t>
      </w:r>
      <w:r>
        <w:rPr>
          <w:rFonts w:asciiTheme="minorBidi" w:hAnsiTheme="minorBidi" w:hint="cs"/>
          <w:b/>
          <w:bCs/>
          <w:color w:val="000000"/>
          <w:sz w:val="28"/>
          <w:szCs w:val="28"/>
          <w:rtl/>
        </w:rPr>
        <w:t xml:space="preserve"> - </w:t>
      </w:r>
      <w:r w:rsidRPr="00D64206">
        <w:rPr>
          <w:rFonts w:asciiTheme="minorBidi" w:hAnsiTheme="minorBidi"/>
          <w:b/>
          <w:bCs/>
          <w:color w:val="000000"/>
          <w:sz w:val="28"/>
          <w:szCs w:val="28"/>
          <w:rtl/>
        </w:rPr>
        <w:t>نجيب الجميل</w:t>
      </w:r>
      <w:r w:rsidRPr="00D64206">
        <w:rPr>
          <w:rFonts w:asciiTheme="minorBidi" w:hAnsiTheme="minorBidi" w:hint="cs"/>
          <w:b/>
          <w:bCs/>
          <w:color w:val="000000"/>
          <w:sz w:val="28"/>
          <w:szCs w:val="28"/>
          <w:rtl/>
        </w:rPr>
        <w:t>ــــــ</w:t>
      </w:r>
      <w:r w:rsidRPr="00D64206">
        <w:rPr>
          <w:rFonts w:asciiTheme="minorBidi" w:hAnsiTheme="minorBidi"/>
          <w:b/>
          <w:bCs/>
          <w:color w:val="000000"/>
          <w:sz w:val="28"/>
          <w:szCs w:val="28"/>
          <w:rtl/>
        </w:rPr>
        <w:t>ي</w:t>
      </w:r>
      <w:r>
        <w:rPr>
          <w:rFonts w:asciiTheme="minorBidi" w:hAnsiTheme="minorBidi" w:hint="cs"/>
          <w:b/>
          <w:bCs/>
          <w:color w:val="000000"/>
          <w:sz w:val="28"/>
          <w:szCs w:val="28"/>
          <w:rtl/>
        </w:rPr>
        <w:t xml:space="preserve"> - </w:t>
      </w:r>
      <w:r w:rsidRPr="00D64206">
        <w:rPr>
          <w:rFonts w:asciiTheme="minorBidi" w:hAnsiTheme="minorBidi"/>
          <w:b/>
          <w:bCs/>
          <w:color w:val="000000"/>
          <w:sz w:val="28"/>
          <w:szCs w:val="28"/>
          <w:rtl/>
        </w:rPr>
        <w:t>ليلى الصف</w:t>
      </w:r>
      <w:r w:rsidRPr="00D64206">
        <w:rPr>
          <w:rFonts w:asciiTheme="minorBidi" w:hAnsiTheme="minorBidi" w:hint="cs"/>
          <w:b/>
          <w:bCs/>
          <w:color w:val="000000"/>
          <w:sz w:val="28"/>
          <w:szCs w:val="28"/>
          <w:rtl/>
        </w:rPr>
        <w:t>ــــ</w:t>
      </w:r>
      <w:r w:rsidRPr="00D64206">
        <w:rPr>
          <w:rFonts w:asciiTheme="minorBidi" w:hAnsiTheme="minorBidi"/>
          <w:b/>
          <w:bCs/>
          <w:color w:val="000000"/>
          <w:sz w:val="28"/>
          <w:szCs w:val="28"/>
          <w:rtl/>
        </w:rPr>
        <w:t>اقسي</w:t>
      </w:r>
      <w:r>
        <w:rPr>
          <w:rFonts w:asciiTheme="minorBidi" w:hAnsiTheme="minorBidi" w:hint="cs"/>
          <w:b/>
          <w:bCs/>
          <w:color w:val="000000"/>
          <w:sz w:val="28"/>
          <w:szCs w:val="28"/>
          <w:rtl/>
        </w:rPr>
        <w:t xml:space="preserve"> - </w:t>
      </w:r>
      <w:r w:rsidRPr="00D64206">
        <w:rPr>
          <w:rFonts w:asciiTheme="minorBidi" w:hAnsiTheme="minorBidi"/>
          <w:b/>
          <w:bCs/>
          <w:color w:val="000000"/>
          <w:sz w:val="28"/>
          <w:szCs w:val="28"/>
          <w:rtl/>
        </w:rPr>
        <w:t>منى الحش</w:t>
      </w:r>
      <w:r w:rsidRPr="00D64206">
        <w:rPr>
          <w:rFonts w:asciiTheme="minorBidi" w:hAnsiTheme="minorBidi" w:hint="cs"/>
          <w:b/>
          <w:bCs/>
          <w:color w:val="000000"/>
          <w:sz w:val="28"/>
          <w:szCs w:val="28"/>
          <w:rtl/>
        </w:rPr>
        <w:t>ـــــــ</w:t>
      </w:r>
      <w:r w:rsidRPr="00D64206">
        <w:rPr>
          <w:rFonts w:asciiTheme="minorBidi" w:hAnsiTheme="minorBidi"/>
          <w:b/>
          <w:bCs/>
          <w:color w:val="000000"/>
          <w:sz w:val="28"/>
          <w:szCs w:val="28"/>
          <w:rtl/>
        </w:rPr>
        <w:t>اني</w:t>
      </w:r>
      <w:r>
        <w:rPr>
          <w:rFonts w:asciiTheme="minorBidi" w:hAnsiTheme="minorBidi" w:hint="cs"/>
          <w:b/>
          <w:bCs/>
          <w:color w:val="000000"/>
          <w:sz w:val="28"/>
          <w:szCs w:val="28"/>
          <w:rtl/>
        </w:rPr>
        <w:t xml:space="preserve"> - </w:t>
      </w:r>
      <w:r w:rsidRPr="00D64206">
        <w:rPr>
          <w:rFonts w:asciiTheme="minorBidi" w:hAnsiTheme="minorBidi"/>
          <w:b/>
          <w:bCs/>
          <w:color w:val="000000"/>
          <w:sz w:val="28"/>
          <w:szCs w:val="28"/>
          <w:rtl/>
        </w:rPr>
        <w:t>فوزية البج</w:t>
      </w:r>
      <w:r w:rsidRPr="00D64206">
        <w:rPr>
          <w:rFonts w:asciiTheme="minorBidi" w:hAnsiTheme="minorBidi" w:hint="cs"/>
          <w:b/>
          <w:bCs/>
          <w:color w:val="000000"/>
          <w:sz w:val="28"/>
          <w:szCs w:val="28"/>
          <w:rtl/>
        </w:rPr>
        <w:t>ــــ</w:t>
      </w:r>
      <w:r w:rsidRPr="00D64206">
        <w:rPr>
          <w:rFonts w:asciiTheme="minorBidi" w:hAnsiTheme="minorBidi"/>
          <w:b/>
          <w:bCs/>
          <w:color w:val="000000"/>
          <w:sz w:val="28"/>
          <w:szCs w:val="28"/>
          <w:rtl/>
        </w:rPr>
        <w:t>اوي</w:t>
      </w:r>
      <w:r>
        <w:rPr>
          <w:rFonts w:asciiTheme="minorBidi" w:hAnsiTheme="minorBidi" w:hint="cs"/>
          <w:b/>
          <w:bCs/>
          <w:color w:val="000000"/>
          <w:sz w:val="28"/>
          <w:szCs w:val="28"/>
          <w:rtl/>
        </w:rPr>
        <w:t xml:space="preserve"> -</w:t>
      </w:r>
      <w:r w:rsidRPr="00D64206">
        <w:rPr>
          <w:rFonts w:asciiTheme="minorBidi" w:hAnsiTheme="minorBidi"/>
          <w:b/>
          <w:bCs/>
          <w:color w:val="000000"/>
          <w:sz w:val="28"/>
          <w:szCs w:val="28"/>
          <w:rtl/>
        </w:rPr>
        <w:t>أميرة الشلغ</w:t>
      </w:r>
      <w:r w:rsidRPr="00D64206">
        <w:rPr>
          <w:rFonts w:asciiTheme="minorBidi" w:hAnsiTheme="minorBidi" w:hint="cs"/>
          <w:b/>
          <w:bCs/>
          <w:color w:val="000000"/>
          <w:sz w:val="28"/>
          <w:szCs w:val="28"/>
          <w:rtl/>
        </w:rPr>
        <w:t>ـــ</w:t>
      </w:r>
      <w:r w:rsidRPr="00D64206">
        <w:rPr>
          <w:rFonts w:asciiTheme="minorBidi" w:hAnsiTheme="minorBidi"/>
          <w:b/>
          <w:bCs/>
          <w:color w:val="000000"/>
          <w:sz w:val="28"/>
          <w:szCs w:val="28"/>
          <w:rtl/>
        </w:rPr>
        <w:t>ومي</w:t>
      </w:r>
      <w:r>
        <w:rPr>
          <w:rFonts w:asciiTheme="minorBidi" w:hAnsiTheme="minorBidi" w:hint="cs"/>
          <w:b/>
          <w:bCs/>
          <w:color w:val="000000"/>
          <w:sz w:val="28"/>
          <w:szCs w:val="28"/>
          <w:rtl/>
        </w:rPr>
        <w:t>.</w:t>
      </w:r>
    </w:p>
    <w:p w:rsidR="004D5EE8" w:rsidRPr="00DD4B30" w:rsidRDefault="004D5EE8" w:rsidP="004D5EE8">
      <w:pPr>
        <w:pStyle w:val="Paragraphedeliste"/>
        <w:numPr>
          <w:ilvl w:val="0"/>
          <w:numId w:val="31"/>
        </w:numPr>
        <w:bidi/>
        <w:rPr>
          <w:rFonts w:asciiTheme="minorBidi" w:hAnsiTheme="minorBidi"/>
          <w:sz w:val="32"/>
          <w:szCs w:val="28"/>
          <w:lang w:bidi="ar-TN"/>
        </w:rPr>
      </w:pPr>
      <w:r>
        <w:rPr>
          <w:rFonts w:ascii="Andalus" w:hAnsi="Andalus" w:cs="Andalus" w:hint="cs"/>
          <w:b/>
          <w:bCs/>
          <w:sz w:val="32"/>
          <w:szCs w:val="32"/>
          <w:rtl/>
        </w:rPr>
        <w:t>المتحفظون(صوت):</w:t>
      </w:r>
      <w:r w:rsidRPr="003E58F1">
        <w:rPr>
          <w:rFonts w:asciiTheme="minorBidi" w:hAnsiTheme="minorBidi"/>
          <w:b/>
          <w:bCs/>
          <w:color w:val="000000"/>
          <w:sz w:val="28"/>
          <w:szCs w:val="28"/>
          <w:rtl/>
        </w:rPr>
        <w:t xml:space="preserve"> </w:t>
      </w:r>
      <w:r w:rsidRPr="00DD4B30">
        <w:rPr>
          <w:rFonts w:asciiTheme="minorBidi" w:hAnsiTheme="minorBidi"/>
          <w:b/>
          <w:bCs/>
          <w:color w:val="000000"/>
          <w:sz w:val="28"/>
          <w:szCs w:val="28"/>
          <w:rtl/>
        </w:rPr>
        <w:t>ف</w:t>
      </w:r>
      <w:r>
        <w:rPr>
          <w:rFonts w:asciiTheme="minorBidi" w:hAnsiTheme="minorBidi" w:hint="cs"/>
          <w:b/>
          <w:bCs/>
          <w:color w:val="000000"/>
          <w:sz w:val="28"/>
          <w:szCs w:val="28"/>
          <w:rtl/>
        </w:rPr>
        <w:t>ــــــ</w:t>
      </w:r>
      <w:r w:rsidRPr="00DD4B30">
        <w:rPr>
          <w:rFonts w:asciiTheme="minorBidi" w:hAnsiTheme="minorBidi"/>
          <w:b/>
          <w:bCs/>
          <w:color w:val="000000"/>
          <w:sz w:val="28"/>
          <w:szCs w:val="28"/>
          <w:rtl/>
        </w:rPr>
        <w:t>اضل البجاوي</w:t>
      </w:r>
      <w:r>
        <w:rPr>
          <w:rFonts w:asciiTheme="minorBidi" w:hAnsiTheme="minorBidi" w:hint="cs"/>
          <w:b/>
          <w:bCs/>
          <w:color w:val="000000"/>
          <w:sz w:val="28"/>
          <w:szCs w:val="28"/>
          <w:rtl/>
        </w:rPr>
        <w:t>.</w:t>
      </w:r>
    </w:p>
    <w:p w:rsidR="004D5EE8" w:rsidRDefault="004D5EE8" w:rsidP="004D5EE8">
      <w:pPr>
        <w:bidi/>
        <w:jc w:val="center"/>
        <w:rPr>
          <w:rFonts w:ascii="Andalus" w:hAnsi="Andalus" w:cs="Andalus"/>
          <w:b/>
          <w:bCs/>
          <w:sz w:val="32"/>
          <w:szCs w:val="32"/>
          <w:rtl/>
        </w:rPr>
      </w:pPr>
    </w:p>
    <w:p w:rsidR="004D5EE8" w:rsidRDefault="004D5EE8" w:rsidP="004D5EE8">
      <w:pPr>
        <w:bidi/>
        <w:jc w:val="center"/>
        <w:rPr>
          <w:rFonts w:ascii="Andalus" w:hAnsi="Andalus" w:cs="Andalus"/>
          <w:b/>
          <w:bCs/>
          <w:sz w:val="32"/>
          <w:szCs w:val="32"/>
          <w:rtl/>
        </w:rPr>
      </w:pPr>
    </w:p>
    <w:p w:rsidR="004D5EE8" w:rsidRDefault="004D5EE8" w:rsidP="004D5EE8">
      <w:pPr>
        <w:bidi/>
        <w:jc w:val="center"/>
        <w:rPr>
          <w:rFonts w:ascii="Andalus" w:hAnsi="Andalus" w:cs="Andalus"/>
          <w:b/>
          <w:bCs/>
          <w:sz w:val="32"/>
          <w:szCs w:val="32"/>
          <w:rtl/>
        </w:rPr>
      </w:pPr>
    </w:p>
    <w:p w:rsidR="004D5EE8" w:rsidRDefault="004D5EE8" w:rsidP="004D5EE8">
      <w:pPr>
        <w:bidi/>
        <w:jc w:val="center"/>
        <w:rPr>
          <w:rFonts w:ascii="Andalus" w:hAnsi="Andalus" w:cs="Andalus"/>
          <w:b/>
          <w:bCs/>
          <w:sz w:val="32"/>
          <w:szCs w:val="32"/>
          <w:rtl/>
        </w:rPr>
      </w:pPr>
    </w:p>
    <w:p w:rsidR="004D5EE8" w:rsidRDefault="004D5EE8" w:rsidP="004D5EE8">
      <w:pPr>
        <w:bidi/>
        <w:jc w:val="center"/>
        <w:rPr>
          <w:rFonts w:ascii="Andalus" w:hAnsi="Andalus" w:cs="Andalus"/>
          <w:b/>
          <w:bCs/>
          <w:sz w:val="32"/>
          <w:szCs w:val="32"/>
          <w:rtl/>
        </w:rPr>
      </w:pPr>
    </w:p>
    <w:p w:rsidR="004D5EE8" w:rsidRDefault="004D5EE8" w:rsidP="004D5EE8">
      <w:pPr>
        <w:bidi/>
        <w:jc w:val="center"/>
        <w:rPr>
          <w:rFonts w:ascii="Andalus" w:hAnsi="Andalus" w:cs="Andalus"/>
          <w:b/>
          <w:bCs/>
          <w:sz w:val="32"/>
          <w:szCs w:val="32"/>
          <w:rtl/>
        </w:rPr>
      </w:pPr>
    </w:p>
    <w:p w:rsidR="004D5EE8" w:rsidRDefault="004D5EE8" w:rsidP="004D5EE8">
      <w:pPr>
        <w:bidi/>
        <w:jc w:val="center"/>
        <w:rPr>
          <w:rFonts w:ascii="Andalus" w:hAnsi="Andalus" w:cs="Andalus"/>
          <w:b/>
          <w:bCs/>
          <w:sz w:val="32"/>
          <w:szCs w:val="32"/>
          <w:rtl/>
        </w:rPr>
      </w:pPr>
    </w:p>
    <w:p w:rsidR="004D5EE8" w:rsidRDefault="004D5EE8" w:rsidP="004D5EE8">
      <w:pPr>
        <w:bidi/>
        <w:jc w:val="center"/>
        <w:rPr>
          <w:rFonts w:ascii="Andalus" w:hAnsi="Andalus" w:cs="Andalus"/>
          <w:b/>
          <w:bCs/>
          <w:sz w:val="32"/>
          <w:szCs w:val="32"/>
          <w:rtl/>
        </w:rPr>
      </w:pPr>
    </w:p>
    <w:p w:rsidR="004D5EE8" w:rsidRDefault="004D5EE8" w:rsidP="004D5EE8">
      <w:pPr>
        <w:bidi/>
        <w:jc w:val="center"/>
        <w:rPr>
          <w:rFonts w:ascii="Andalus" w:hAnsi="Andalus" w:cs="Andalus"/>
          <w:b/>
          <w:bCs/>
          <w:sz w:val="32"/>
          <w:szCs w:val="32"/>
          <w:rtl/>
        </w:rPr>
      </w:pPr>
    </w:p>
    <w:p w:rsidR="004D5EE8" w:rsidRDefault="004D5EE8" w:rsidP="004D5EE8">
      <w:pPr>
        <w:bidi/>
        <w:jc w:val="center"/>
        <w:rPr>
          <w:rFonts w:ascii="Andalus" w:hAnsi="Andalus" w:cs="Andalus"/>
          <w:b/>
          <w:bCs/>
          <w:sz w:val="32"/>
          <w:szCs w:val="32"/>
          <w:rtl/>
        </w:rPr>
      </w:pPr>
    </w:p>
    <w:p w:rsidR="004D5EE8" w:rsidRPr="000E0BBC" w:rsidRDefault="004D5EE8" w:rsidP="004D5EE8">
      <w:pPr>
        <w:bidi/>
        <w:jc w:val="center"/>
        <w:rPr>
          <w:rFonts w:ascii="Andalus" w:hAnsi="Andalus" w:cs="Andalus"/>
          <w:b/>
          <w:bCs/>
          <w:sz w:val="32"/>
          <w:szCs w:val="32"/>
          <w:rtl/>
        </w:rPr>
      </w:pPr>
    </w:p>
    <w:p w:rsidR="00AB3897" w:rsidRPr="00B215F0" w:rsidRDefault="00AB3897" w:rsidP="00AB3897">
      <w:pPr>
        <w:bidi/>
        <w:ind w:right="-851"/>
        <w:jc w:val="both"/>
        <w:rPr>
          <w:b/>
          <w:bCs/>
          <w:sz w:val="36"/>
          <w:szCs w:val="36"/>
          <w:u w:val="single"/>
          <w:rtl/>
        </w:rPr>
      </w:pPr>
      <w:r>
        <w:rPr>
          <w:rFonts w:hint="cs"/>
          <w:b/>
          <w:bCs/>
          <w:sz w:val="36"/>
          <w:szCs w:val="36"/>
          <w:u w:val="single"/>
          <w:rtl/>
        </w:rPr>
        <w:lastRenderedPageBreak/>
        <w:t xml:space="preserve">2- </w:t>
      </w:r>
      <w:r w:rsidRPr="00B215F0">
        <w:rPr>
          <w:rFonts w:hint="cs"/>
          <w:b/>
          <w:bCs/>
          <w:sz w:val="36"/>
          <w:szCs w:val="36"/>
          <w:u w:val="single"/>
          <w:rtl/>
        </w:rPr>
        <w:t>تنقيح ميزانية التنمية لسنة 2019</w:t>
      </w:r>
    </w:p>
    <w:p w:rsidR="00AB3897" w:rsidRPr="00946477" w:rsidRDefault="00AB3897" w:rsidP="00946477">
      <w:pPr>
        <w:bidi/>
        <w:spacing w:line="240" w:lineRule="auto"/>
        <w:jc w:val="both"/>
        <w:rPr>
          <w:rFonts w:ascii="Simplified Arabic" w:hAnsi="Simplified Arabic" w:cs="Simplified Arabic"/>
          <w:sz w:val="28"/>
          <w:szCs w:val="28"/>
          <w:rtl/>
        </w:rPr>
      </w:pPr>
      <w:r w:rsidRPr="00946477">
        <w:rPr>
          <w:rFonts w:ascii="Simplified Arabic" w:hAnsi="Simplified Arabic" w:cs="Simplified Arabic"/>
          <w:sz w:val="28"/>
          <w:szCs w:val="28"/>
          <w:rtl/>
        </w:rPr>
        <w:t>المعروض تنقيح ميزانية التنمية لسنة 2019:</w:t>
      </w:r>
    </w:p>
    <w:p w:rsidR="00946477" w:rsidRPr="00946477" w:rsidRDefault="00AB3897" w:rsidP="00FB223C">
      <w:pPr>
        <w:pStyle w:val="Paragraphedeliste"/>
        <w:numPr>
          <w:ilvl w:val="0"/>
          <w:numId w:val="19"/>
        </w:numPr>
        <w:bidi/>
        <w:spacing w:line="240" w:lineRule="auto"/>
        <w:jc w:val="both"/>
        <w:rPr>
          <w:rFonts w:ascii="Simplified Arabic" w:hAnsi="Simplified Arabic" w:cs="Simplified Arabic"/>
          <w:b/>
          <w:bCs/>
          <w:sz w:val="28"/>
          <w:szCs w:val="28"/>
          <w:u w:val="single"/>
          <w:rtl/>
        </w:rPr>
      </w:pPr>
      <w:r w:rsidRPr="00946477">
        <w:rPr>
          <w:rFonts w:ascii="Simplified Arabic" w:hAnsi="Simplified Arabic" w:cs="Simplified Arabic"/>
          <w:b/>
          <w:bCs/>
          <w:sz w:val="28"/>
          <w:szCs w:val="28"/>
          <w:u w:val="single"/>
          <w:rtl/>
        </w:rPr>
        <w:t>الموارد:</w:t>
      </w:r>
    </w:p>
    <w:tbl>
      <w:tblPr>
        <w:tblStyle w:val="Grilledutableau"/>
        <w:bidiVisual/>
        <w:tblW w:w="0" w:type="auto"/>
        <w:tblLook w:val="04A0"/>
      </w:tblPr>
      <w:tblGrid>
        <w:gridCol w:w="4575"/>
        <w:gridCol w:w="3185"/>
      </w:tblGrid>
      <w:tr w:rsidR="00946477" w:rsidRPr="00946477" w:rsidTr="00946477">
        <w:tc>
          <w:tcPr>
            <w:tcW w:w="4575" w:type="dxa"/>
            <w:tcBorders>
              <w:right w:val="single" w:sz="4" w:space="0" w:color="auto"/>
            </w:tcBorders>
          </w:tcPr>
          <w:p w:rsidR="00946477" w:rsidRPr="00946477" w:rsidRDefault="00946477" w:rsidP="00BB6610">
            <w:pPr>
              <w:tabs>
                <w:tab w:val="left" w:pos="4680"/>
                <w:tab w:val="left" w:pos="6574"/>
                <w:tab w:val="left" w:pos="7508"/>
              </w:tabs>
              <w:bidi/>
              <w:jc w:val="both"/>
              <w:rPr>
                <w:rFonts w:ascii="Simplified Arabic" w:hAnsi="Simplified Arabic" w:cs="Simplified Arabic"/>
                <w:b/>
                <w:bCs/>
                <w:sz w:val="28"/>
                <w:szCs w:val="28"/>
                <w:rtl/>
              </w:rPr>
            </w:pPr>
            <w:r w:rsidRPr="00946477">
              <w:rPr>
                <w:rFonts w:ascii="Simplified Arabic" w:hAnsi="Simplified Arabic" w:cs="Simplified Arabic"/>
                <w:b/>
                <w:bCs/>
                <w:sz w:val="28"/>
                <w:szCs w:val="28"/>
                <w:rtl/>
              </w:rPr>
              <w:t>الاعتمادات المرسمة بالميزانية:</w:t>
            </w:r>
          </w:p>
        </w:tc>
        <w:tc>
          <w:tcPr>
            <w:tcW w:w="3185" w:type="dxa"/>
            <w:tcBorders>
              <w:left w:val="single" w:sz="4" w:space="0" w:color="auto"/>
            </w:tcBorders>
          </w:tcPr>
          <w:p w:rsidR="00946477" w:rsidRPr="00946477" w:rsidRDefault="00946477" w:rsidP="00BB6610">
            <w:pPr>
              <w:tabs>
                <w:tab w:val="left" w:pos="4680"/>
                <w:tab w:val="left" w:pos="6574"/>
                <w:tab w:val="left" w:pos="7508"/>
              </w:tabs>
              <w:bidi/>
              <w:jc w:val="both"/>
              <w:rPr>
                <w:rFonts w:ascii="Simplified Arabic" w:hAnsi="Simplified Arabic" w:cs="Simplified Arabic"/>
                <w:sz w:val="28"/>
                <w:szCs w:val="28"/>
                <w:rtl/>
              </w:rPr>
            </w:pPr>
            <w:r w:rsidRPr="00946477">
              <w:rPr>
                <w:rFonts w:ascii="Simplified Arabic" w:hAnsi="Simplified Arabic" w:cs="Simplified Arabic"/>
                <w:sz w:val="28"/>
                <w:szCs w:val="28"/>
                <w:rtl/>
              </w:rPr>
              <w:t>4.014.670.647</w:t>
            </w:r>
            <w:r w:rsidRPr="00946477">
              <w:rPr>
                <w:rFonts w:ascii="Simplified Arabic" w:hAnsi="Simplified Arabic" w:cs="Simplified Arabic"/>
                <w:sz w:val="28"/>
                <w:szCs w:val="28"/>
                <w:rtl/>
              </w:rPr>
              <w:tab/>
            </w:r>
          </w:p>
        </w:tc>
      </w:tr>
      <w:tr w:rsidR="00946477" w:rsidRPr="00946477" w:rsidTr="00946477">
        <w:tc>
          <w:tcPr>
            <w:tcW w:w="4575" w:type="dxa"/>
            <w:tcBorders>
              <w:right w:val="single" w:sz="4" w:space="0" w:color="auto"/>
            </w:tcBorders>
          </w:tcPr>
          <w:p w:rsidR="00946477" w:rsidRPr="00946477" w:rsidRDefault="00946477" w:rsidP="00BB6610">
            <w:pPr>
              <w:tabs>
                <w:tab w:val="left" w:pos="4680"/>
                <w:tab w:val="left" w:pos="6574"/>
                <w:tab w:val="left" w:pos="7508"/>
              </w:tabs>
              <w:bidi/>
              <w:jc w:val="both"/>
              <w:rPr>
                <w:rFonts w:ascii="Simplified Arabic" w:hAnsi="Simplified Arabic" w:cs="Simplified Arabic"/>
                <w:b/>
                <w:bCs/>
                <w:sz w:val="28"/>
                <w:szCs w:val="28"/>
                <w:rtl/>
              </w:rPr>
            </w:pPr>
            <w:r w:rsidRPr="00946477">
              <w:rPr>
                <w:rFonts w:ascii="Simplified Arabic" w:hAnsi="Simplified Arabic" w:cs="Simplified Arabic"/>
                <w:b/>
                <w:bCs/>
                <w:sz w:val="28"/>
                <w:szCs w:val="28"/>
                <w:rtl/>
              </w:rPr>
              <w:t>*التنقيحات:</w:t>
            </w:r>
          </w:p>
        </w:tc>
        <w:tc>
          <w:tcPr>
            <w:tcW w:w="3185" w:type="dxa"/>
            <w:tcBorders>
              <w:left w:val="single" w:sz="4" w:space="0" w:color="auto"/>
            </w:tcBorders>
          </w:tcPr>
          <w:p w:rsidR="00946477" w:rsidRPr="00946477" w:rsidRDefault="00946477" w:rsidP="00BB6610">
            <w:pPr>
              <w:tabs>
                <w:tab w:val="left" w:pos="4680"/>
                <w:tab w:val="left" w:pos="6574"/>
                <w:tab w:val="left" w:pos="7508"/>
              </w:tabs>
              <w:bidi/>
              <w:jc w:val="both"/>
              <w:rPr>
                <w:rFonts w:ascii="Simplified Arabic" w:hAnsi="Simplified Arabic" w:cs="Simplified Arabic"/>
                <w:sz w:val="28"/>
                <w:szCs w:val="28"/>
                <w:rtl/>
              </w:rPr>
            </w:pPr>
            <w:r w:rsidRPr="00946477">
              <w:rPr>
                <w:rFonts w:ascii="Simplified Arabic" w:hAnsi="Simplified Arabic" w:cs="Simplified Arabic"/>
                <w:sz w:val="28"/>
                <w:szCs w:val="28"/>
                <w:rtl/>
              </w:rPr>
              <w:t>28.900.000</w:t>
            </w:r>
          </w:p>
        </w:tc>
      </w:tr>
      <w:tr w:rsidR="00946477" w:rsidRPr="00946477" w:rsidTr="00946477">
        <w:tc>
          <w:tcPr>
            <w:tcW w:w="4575" w:type="dxa"/>
            <w:tcBorders>
              <w:right w:val="single" w:sz="4" w:space="0" w:color="auto"/>
            </w:tcBorders>
          </w:tcPr>
          <w:p w:rsidR="00946477" w:rsidRPr="00946477" w:rsidRDefault="00946477" w:rsidP="00BB6610">
            <w:pPr>
              <w:tabs>
                <w:tab w:val="left" w:pos="4680"/>
                <w:tab w:val="left" w:pos="6574"/>
              </w:tabs>
              <w:bidi/>
              <w:jc w:val="both"/>
              <w:rPr>
                <w:rFonts w:ascii="Simplified Arabic" w:hAnsi="Simplified Arabic" w:cs="Simplified Arabic"/>
                <w:b/>
                <w:bCs/>
                <w:sz w:val="28"/>
                <w:szCs w:val="28"/>
                <w:rtl/>
              </w:rPr>
            </w:pPr>
            <w:r w:rsidRPr="00946477">
              <w:rPr>
                <w:rFonts w:ascii="Simplified Arabic" w:hAnsi="Simplified Arabic" w:cs="Simplified Arabic"/>
                <w:b/>
                <w:bCs/>
                <w:sz w:val="28"/>
                <w:szCs w:val="28"/>
                <w:rtl/>
              </w:rPr>
              <w:t>*الاعتمادات النهائية المرسمة بالميزانية:</w:t>
            </w:r>
          </w:p>
        </w:tc>
        <w:tc>
          <w:tcPr>
            <w:tcW w:w="3185" w:type="dxa"/>
            <w:tcBorders>
              <w:left w:val="single" w:sz="4" w:space="0" w:color="auto"/>
            </w:tcBorders>
          </w:tcPr>
          <w:p w:rsidR="00946477" w:rsidRPr="00946477" w:rsidRDefault="00946477" w:rsidP="00BB6610">
            <w:pPr>
              <w:tabs>
                <w:tab w:val="left" w:pos="4680"/>
                <w:tab w:val="left" w:pos="6574"/>
              </w:tabs>
              <w:bidi/>
              <w:jc w:val="both"/>
              <w:rPr>
                <w:rFonts w:ascii="Simplified Arabic" w:hAnsi="Simplified Arabic" w:cs="Simplified Arabic"/>
                <w:sz w:val="28"/>
                <w:szCs w:val="28"/>
                <w:rtl/>
              </w:rPr>
            </w:pPr>
            <w:r w:rsidRPr="00946477">
              <w:rPr>
                <w:rFonts w:ascii="Simplified Arabic" w:hAnsi="Simplified Arabic" w:cs="Simplified Arabic"/>
                <w:sz w:val="28"/>
                <w:szCs w:val="28"/>
                <w:rtl/>
              </w:rPr>
              <w:t>4.043.570.647</w:t>
            </w:r>
          </w:p>
        </w:tc>
      </w:tr>
      <w:tr w:rsidR="00946477" w:rsidRPr="00946477" w:rsidTr="00946477">
        <w:tc>
          <w:tcPr>
            <w:tcW w:w="4575" w:type="dxa"/>
            <w:tcBorders>
              <w:right w:val="single" w:sz="4" w:space="0" w:color="auto"/>
            </w:tcBorders>
          </w:tcPr>
          <w:p w:rsidR="00946477" w:rsidRPr="00946477" w:rsidRDefault="00946477" w:rsidP="00BB6610">
            <w:pPr>
              <w:bidi/>
              <w:jc w:val="both"/>
              <w:rPr>
                <w:rFonts w:ascii="Simplified Arabic" w:hAnsi="Simplified Arabic" w:cs="Simplified Arabic"/>
                <w:b/>
                <w:bCs/>
                <w:sz w:val="28"/>
                <w:szCs w:val="28"/>
                <w:rtl/>
              </w:rPr>
            </w:pPr>
            <w:r w:rsidRPr="00946477">
              <w:rPr>
                <w:rFonts w:ascii="Simplified Arabic" w:hAnsi="Simplified Arabic" w:cs="Simplified Arabic"/>
                <w:b/>
                <w:bCs/>
                <w:sz w:val="28"/>
                <w:szCs w:val="28"/>
                <w:rtl/>
              </w:rPr>
              <w:t>*الاعتمادات الحاصلة:</w:t>
            </w:r>
          </w:p>
        </w:tc>
        <w:tc>
          <w:tcPr>
            <w:tcW w:w="3185" w:type="dxa"/>
            <w:tcBorders>
              <w:left w:val="single" w:sz="4" w:space="0" w:color="auto"/>
            </w:tcBorders>
          </w:tcPr>
          <w:p w:rsidR="00946477" w:rsidRPr="00946477" w:rsidRDefault="00946477" w:rsidP="00BB6610">
            <w:pPr>
              <w:bidi/>
              <w:jc w:val="both"/>
              <w:rPr>
                <w:rFonts w:ascii="Simplified Arabic" w:hAnsi="Simplified Arabic" w:cs="Simplified Arabic"/>
                <w:sz w:val="28"/>
                <w:szCs w:val="28"/>
                <w:rtl/>
              </w:rPr>
            </w:pPr>
            <w:r w:rsidRPr="00946477">
              <w:rPr>
                <w:rFonts w:ascii="Simplified Arabic" w:hAnsi="Simplified Arabic" w:cs="Simplified Arabic"/>
                <w:sz w:val="28"/>
                <w:szCs w:val="28"/>
                <w:rtl/>
              </w:rPr>
              <w:t xml:space="preserve">1.490.570.647            </w:t>
            </w:r>
          </w:p>
        </w:tc>
      </w:tr>
      <w:tr w:rsidR="00946477" w:rsidRPr="00946477" w:rsidTr="00946477">
        <w:tc>
          <w:tcPr>
            <w:tcW w:w="4575" w:type="dxa"/>
            <w:tcBorders>
              <w:right w:val="single" w:sz="4" w:space="0" w:color="auto"/>
            </w:tcBorders>
          </w:tcPr>
          <w:p w:rsidR="00946477" w:rsidRPr="00946477" w:rsidRDefault="00946477" w:rsidP="00BB6610">
            <w:pPr>
              <w:tabs>
                <w:tab w:val="left" w:pos="4586"/>
                <w:tab w:val="left" w:pos="6365"/>
              </w:tabs>
              <w:bidi/>
              <w:jc w:val="both"/>
              <w:rPr>
                <w:rFonts w:ascii="Simplified Arabic" w:hAnsi="Simplified Arabic" w:cs="Simplified Arabic"/>
                <w:b/>
                <w:bCs/>
                <w:sz w:val="28"/>
                <w:szCs w:val="28"/>
                <w:rtl/>
              </w:rPr>
            </w:pPr>
            <w:r w:rsidRPr="00946477">
              <w:rPr>
                <w:rFonts w:ascii="Simplified Arabic" w:hAnsi="Simplified Arabic" w:cs="Simplified Arabic"/>
                <w:b/>
                <w:bCs/>
                <w:sz w:val="28"/>
                <w:szCs w:val="28"/>
                <w:rtl/>
              </w:rPr>
              <w:t>*الاعتمادات التي تنقل:</w:t>
            </w:r>
          </w:p>
        </w:tc>
        <w:tc>
          <w:tcPr>
            <w:tcW w:w="3185" w:type="dxa"/>
            <w:tcBorders>
              <w:left w:val="single" w:sz="4" w:space="0" w:color="auto"/>
            </w:tcBorders>
          </w:tcPr>
          <w:p w:rsidR="00946477" w:rsidRPr="00946477" w:rsidRDefault="00946477" w:rsidP="00BB6610">
            <w:pPr>
              <w:tabs>
                <w:tab w:val="left" w:pos="4586"/>
                <w:tab w:val="left" w:pos="6365"/>
              </w:tabs>
              <w:bidi/>
              <w:jc w:val="both"/>
              <w:rPr>
                <w:rFonts w:ascii="Simplified Arabic" w:hAnsi="Simplified Arabic" w:cs="Simplified Arabic"/>
                <w:sz w:val="28"/>
                <w:szCs w:val="28"/>
                <w:rtl/>
              </w:rPr>
            </w:pPr>
            <w:r w:rsidRPr="00946477">
              <w:rPr>
                <w:rFonts w:ascii="Simplified Arabic" w:hAnsi="Simplified Arabic" w:cs="Simplified Arabic"/>
                <w:sz w:val="28"/>
                <w:szCs w:val="28"/>
                <w:rtl/>
              </w:rPr>
              <w:t>874.300.217</w:t>
            </w:r>
          </w:p>
        </w:tc>
      </w:tr>
      <w:tr w:rsidR="00946477" w:rsidRPr="00946477" w:rsidTr="00946477">
        <w:tc>
          <w:tcPr>
            <w:tcW w:w="4575" w:type="dxa"/>
            <w:tcBorders>
              <w:right w:val="single" w:sz="4" w:space="0" w:color="auto"/>
            </w:tcBorders>
          </w:tcPr>
          <w:p w:rsidR="00946477" w:rsidRPr="00946477" w:rsidRDefault="00946477" w:rsidP="00BB6610">
            <w:pPr>
              <w:tabs>
                <w:tab w:val="left" w:pos="5473"/>
              </w:tabs>
              <w:bidi/>
              <w:jc w:val="both"/>
              <w:rPr>
                <w:rFonts w:ascii="Simplified Arabic" w:hAnsi="Simplified Arabic" w:cs="Simplified Arabic"/>
                <w:b/>
                <w:bCs/>
                <w:sz w:val="28"/>
                <w:szCs w:val="28"/>
                <w:rtl/>
              </w:rPr>
            </w:pPr>
            <w:r w:rsidRPr="00946477">
              <w:rPr>
                <w:rFonts w:ascii="Simplified Arabic" w:hAnsi="Simplified Arabic" w:cs="Simplified Arabic"/>
                <w:b/>
                <w:bCs/>
                <w:sz w:val="28"/>
                <w:szCs w:val="28"/>
                <w:rtl/>
              </w:rPr>
              <w:t>الاعتمادات الملغاة:</w:t>
            </w:r>
          </w:p>
        </w:tc>
        <w:tc>
          <w:tcPr>
            <w:tcW w:w="3185" w:type="dxa"/>
            <w:tcBorders>
              <w:left w:val="single" w:sz="4" w:space="0" w:color="auto"/>
            </w:tcBorders>
          </w:tcPr>
          <w:p w:rsidR="00946477" w:rsidRPr="00946477" w:rsidRDefault="00946477" w:rsidP="00BB6610">
            <w:pPr>
              <w:tabs>
                <w:tab w:val="left" w:pos="5473"/>
              </w:tabs>
              <w:bidi/>
              <w:jc w:val="both"/>
              <w:rPr>
                <w:rFonts w:ascii="Simplified Arabic" w:hAnsi="Simplified Arabic" w:cs="Simplified Arabic"/>
                <w:sz w:val="28"/>
                <w:szCs w:val="28"/>
                <w:rtl/>
              </w:rPr>
            </w:pPr>
            <w:r w:rsidRPr="00946477">
              <w:rPr>
                <w:rFonts w:ascii="Simplified Arabic" w:hAnsi="Simplified Arabic" w:cs="Simplified Arabic"/>
                <w:sz w:val="28"/>
                <w:szCs w:val="28"/>
                <w:rtl/>
              </w:rPr>
              <w:t>2.553.000.000</w:t>
            </w:r>
          </w:p>
        </w:tc>
      </w:tr>
    </w:tbl>
    <w:p w:rsidR="00AB3897" w:rsidRPr="00946477" w:rsidRDefault="00AB3897" w:rsidP="00946477">
      <w:pPr>
        <w:bidi/>
        <w:spacing w:line="240" w:lineRule="auto"/>
        <w:jc w:val="both"/>
        <w:rPr>
          <w:rFonts w:ascii="Simplified Arabic" w:hAnsi="Simplified Arabic" w:cs="Simplified Arabic"/>
          <w:sz w:val="28"/>
          <w:szCs w:val="28"/>
          <w:rtl/>
        </w:rPr>
      </w:pPr>
    </w:p>
    <w:p w:rsidR="00946477" w:rsidRPr="00946477" w:rsidRDefault="00AB3897" w:rsidP="00FB223C">
      <w:pPr>
        <w:pStyle w:val="Paragraphedeliste"/>
        <w:numPr>
          <w:ilvl w:val="0"/>
          <w:numId w:val="19"/>
        </w:numPr>
        <w:bidi/>
        <w:spacing w:line="240" w:lineRule="auto"/>
        <w:jc w:val="both"/>
        <w:rPr>
          <w:rFonts w:ascii="Simplified Arabic" w:hAnsi="Simplified Arabic" w:cs="Simplified Arabic"/>
          <w:b/>
          <w:bCs/>
          <w:sz w:val="28"/>
          <w:szCs w:val="28"/>
          <w:u w:val="single"/>
          <w:rtl/>
        </w:rPr>
      </w:pPr>
      <w:r w:rsidRPr="00946477">
        <w:rPr>
          <w:rFonts w:ascii="Simplified Arabic" w:hAnsi="Simplified Arabic" w:cs="Simplified Arabic"/>
          <w:b/>
          <w:bCs/>
          <w:sz w:val="28"/>
          <w:szCs w:val="28"/>
          <w:u w:val="single"/>
          <w:rtl/>
        </w:rPr>
        <w:t>النفقات:</w:t>
      </w:r>
    </w:p>
    <w:tbl>
      <w:tblPr>
        <w:tblStyle w:val="Grilledutableau"/>
        <w:bidiVisual/>
        <w:tblW w:w="0" w:type="auto"/>
        <w:tblLayout w:type="fixed"/>
        <w:tblLook w:val="04A0"/>
      </w:tblPr>
      <w:tblGrid>
        <w:gridCol w:w="4425"/>
        <w:gridCol w:w="3335"/>
      </w:tblGrid>
      <w:tr w:rsidR="00946477" w:rsidRPr="00946477" w:rsidTr="00946477">
        <w:tc>
          <w:tcPr>
            <w:tcW w:w="4425" w:type="dxa"/>
            <w:tcBorders>
              <w:right w:val="single" w:sz="4" w:space="0" w:color="auto"/>
            </w:tcBorders>
          </w:tcPr>
          <w:p w:rsidR="00946477" w:rsidRPr="00946477" w:rsidRDefault="00946477" w:rsidP="00BB6610">
            <w:pPr>
              <w:tabs>
                <w:tab w:val="left" w:pos="5134"/>
                <w:tab w:val="left" w:pos="5770"/>
              </w:tabs>
              <w:bidi/>
              <w:jc w:val="both"/>
              <w:rPr>
                <w:rFonts w:ascii="Simplified Arabic" w:hAnsi="Simplified Arabic" w:cs="Simplified Arabic"/>
                <w:b/>
                <w:bCs/>
                <w:sz w:val="28"/>
                <w:szCs w:val="28"/>
                <w:rtl/>
              </w:rPr>
            </w:pPr>
            <w:r w:rsidRPr="00946477">
              <w:rPr>
                <w:rFonts w:ascii="Simplified Arabic" w:hAnsi="Simplified Arabic" w:cs="Simplified Arabic"/>
                <w:b/>
                <w:bCs/>
                <w:sz w:val="28"/>
                <w:szCs w:val="28"/>
                <w:rtl/>
              </w:rPr>
              <w:t>الاعتمادات المرسمة بالميزانية:</w:t>
            </w:r>
          </w:p>
        </w:tc>
        <w:tc>
          <w:tcPr>
            <w:tcW w:w="3335" w:type="dxa"/>
            <w:tcBorders>
              <w:left w:val="single" w:sz="4" w:space="0" w:color="auto"/>
            </w:tcBorders>
          </w:tcPr>
          <w:p w:rsidR="00946477" w:rsidRPr="00946477" w:rsidRDefault="00946477" w:rsidP="00BB6610">
            <w:pPr>
              <w:tabs>
                <w:tab w:val="left" w:pos="5134"/>
                <w:tab w:val="left" w:pos="5770"/>
              </w:tabs>
              <w:bidi/>
              <w:jc w:val="both"/>
              <w:rPr>
                <w:rFonts w:ascii="Simplified Arabic" w:hAnsi="Simplified Arabic" w:cs="Simplified Arabic"/>
                <w:sz w:val="28"/>
                <w:szCs w:val="28"/>
                <w:rtl/>
              </w:rPr>
            </w:pPr>
            <w:r w:rsidRPr="00946477">
              <w:rPr>
                <w:rFonts w:ascii="Simplified Arabic" w:hAnsi="Simplified Arabic" w:cs="Simplified Arabic"/>
                <w:sz w:val="28"/>
                <w:szCs w:val="28"/>
                <w:rtl/>
              </w:rPr>
              <w:t xml:space="preserve">4.140.670.647  </w:t>
            </w:r>
          </w:p>
        </w:tc>
      </w:tr>
      <w:tr w:rsidR="00946477" w:rsidRPr="00946477" w:rsidTr="00946477">
        <w:tc>
          <w:tcPr>
            <w:tcW w:w="4425" w:type="dxa"/>
            <w:tcBorders>
              <w:right w:val="single" w:sz="4" w:space="0" w:color="auto"/>
            </w:tcBorders>
          </w:tcPr>
          <w:p w:rsidR="00946477" w:rsidRPr="00946477" w:rsidRDefault="00946477" w:rsidP="00BB6610">
            <w:pPr>
              <w:tabs>
                <w:tab w:val="center" w:pos="5032"/>
              </w:tabs>
              <w:bidi/>
              <w:jc w:val="both"/>
              <w:rPr>
                <w:rFonts w:ascii="Simplified Arabic" w:hAnsi="Simplified Arabic" w:cs="Simplified Arabic"/>
                <w:b/>
                <w:bCs/>
                <w:sz w:val="28"/>
                <w:szCs w:val="28"/>
                <w:rtl/>
              </w:rPr>
            </w:pPr>
            <w:r w:rsidRPr="00946477">
              <w:rPr>
                <w:rFonts w:ascii="Simplified Arabic" w:hAnsi="Simplified Arabic" w:cs="Simplified Arabic"/>
                <w:b/>
                <w:bCs/>
                <w:sz w:val="28"/>
                <w:szCs w:val="28"/>
                <w:rtl/>
              </w:rPr>
              <w:t>*التنقيحات:</w:t>
            </w:r>
          </w:p>
        </w:tc>
        <w:tc>
          <w:tcPr>
            <w:tcW w:w="3335" w:type="dxa"/>
            <w:tcBorders>
              <w:left w:val="single" w:sz="4" w:space="0" w:color="auto"/>
            </w:tcBorders>
          </w:tcPr>
          <w:p w:rsidR="00946477" w:rsidRPr="00946477" w:rsidRDefault="00946477" w:rsidP="00BB6610">
            <w:pPr>
              <w:tabs>
                <w:tab w:val="center" w:pos="5032"/>
              </w:tabs>
              <w:bidi/>
              <w:jc w:val="both"/>
              <w:rPr>
                <w:rFonts w:ascii="Simplified Arabic" w:hAnsi="Simplified Arabic" w:cs="Simplified Arabic"/>
                <w:sz w:val="28"/>
                <w:szCs w:val="28"/>
                <w:rtl/>
              </w:rPr>
            </w:pPr>
            <w:r w:rsidRPr="00946477">
              <w:rPr>
                <w:rFonts w:ascii="Simplified Arabic" w:hAnsi="Simplified Arabic" w:cs="Simplified Arabic"/>
                <w:sz w:val="28"/>
                <w:szCs w:val="28"/>
                <w:rtl/>
              </w:rPr>
              <w:t>28.900.000</w:t>
            </w:r>
          </w:p>
        </w:tc>
      </w:tr>
      <w:tr w:rsidR="00946477" w:rsidRPr="00946477" w:rsidTr="00946477">
        <w:tc>
          <w:tcPr>
            <w:tcW w:w="4425" w:type="dxa"/>
            <w:tcBorders>
              <w:right w:val="single" w:sz="4" w:space="0" w:color="auto"/>
            </w:tcBorders>
          </w:tcPr>
          <w:p w:rsidR="00946477" w:rsidRPr="00946477" w:rsidRDefault="00946477" w:rsidP="00BB6610">
            <w:pPr>
              <w:tabs>
                <w:tab w:val="left" w:pos="7247"/>
                <w:tab w:val="left" w:pos="8140"/>
              </w:tabs>
              <w:bidi/>
              <w:jc w:val="both"/>
              <w:rPr>
                <w:rFonts w:ascii="Simplified Arabic" w:hAnsi="Simplified Arabic" w:cs="Simplified Arabic"/>
                <w:b/>
                <w:bCs/>
                <w:sz w:val="28"/>
                <w:szCs w:val="28"/>
                <w:rtl/>
              </w:rPr>
            </w:pPr>
            <w:r w:rsidRPr="00946477">
              <w:rPr>
                <w:rFonts w:ascii="Simplified Arabic" w:hAnsi="Simplified Arabic" w:cs="Simplified Arabic"/>
                <w:b/>
                <w:bCs/>
                <w:sz w:val="28"/>
                <w:szCs w:val="28"/>
                <w:rtl/>
              </w:rPr>
              <w:t>*الاعتمادات النهائية المرسمة بالميزانية:</w:t>
            </w:r>
          </w:p>
        </w:tc>
        <w:tc>
          <w:tcPr>
            <w:tcW w:w="3335" w:type="dxa"/>
            <w:tcBorders>
              <w:left w:val="single" w:sz="4" w:space="0" w:color="auto"/>
            </w:tcBorders>
          </w:tcPr>
          <w:p w:rsidR="00946477" w:rsidRPr="00946477" w:rsidRDefault="00946477" w:rsidP="00BB6610">
            <w:pPr>
              <w:tabs>
                <w:tab w:val="left" w:pos="7247"/>
                <w:tab w:val="left" w:pos="8140"/>
              </w:tabs>
              <w:bidi/>
              <w:jc w:val="both"/>
              <w:rPr>
                <w:rFonts w:ascii="Simplified Arabic" w:hAnsi="Simplified Arabic" w:cs="Simplified Arabic"/>
                <w:sz w:val="28"/>
                <w:szCs w:val="28"/>
                <w:rtl/>
              </w:rPr>
            </w:pPr>
            <w:r w:rsidRPr="00946477">
              <w:rPr>
                <w:rFonts w:ascii="Simplified Arabic" w:hAnsi="Simplified Arabic" w:cs="Simplified Arabic"/>
                <w:sz w:val="28"/>
                <w:szCs w:val="28"/>
                <w:rtl/>
              </w:rPr>
              <w:t>4.169.570.647</w:t>
            </w:r>
            <w:r w:rsidRPr="00946477">
              <w:rPr>
                <w:rFonts w:ascii="Simplified Arabic" w:hAnsi="Simplified Arabic" w:cs="Simplified Arabic"/>
                <w:sz w:val="28"/>
                <w:szCs w:val="28"/>
                <w:rtl/>
              </w:rPr>
              <w:tab/>
            </w:r>
          </w:p>
        </w:tc>
      </w:tr>
      <w:tr w:rsidR="00946477" w:rsidRPr="00946477" w:rsidTr="00946477">
        <w:tc>
          <w:tcPr>
            <w:tcW w:w="4425" w:type="dxa"/>
            <w:tcBorders>
              <w:right w:val="single" w:sz="4" w:space="0" w:color="auto"/>
            </w:tcBorders>
          </w:tcPr>
          <w:p w:rsidR="00946477" w:rsidRPr="00946477" w:rsidRDefault="00946477" w:rsidP="00BB6610">
            <w:pPr>
              <w:bidi/>
              <w:jc w:val="both"/>
              <w:rPr>
                <w:rFonts w:ascii="Simplified Arabic" w:hAnsi="Simplified Arabic" w:cs="Simplified Arabic"/>
                <w:b/>
                <w:bCs/>
                <w:sz w:val="28"/>
                <w:szCs w:val="28"/>
                <w:rtl/>
              </w:rPr>
            </w:pPr>
            <w:r w:rsidRPr="00946477">
              <w:rPr>
                <w:rFonts w:ascii="Simplified Arabic" w:hAnsi="Simplified Arabic" w:cs="Simplified Arabic"/>
                <w:b/>
                <w:bCs/>
                <w:sz w:val="28"/>
                <w:szCs w:val="28"/>
                <w:rtl/>
              </w:rPr>
              <w:t>*الاعتمادات المنجزة :</w:t>
            </w:r>
          </w:p>
        </w:tc>
        <w:tc>
          <w:tcPr>
            <w:tcW w:w="3335" w:type="dxa"/>
            <w:tcBorders>
              <w:left w:val="single" w:sz="4" w:space="0" w:color="auto"/>
            </w:tcBorders>
          </w:tcPr>
          <w:p w:rsidR="00946477" w:rsidRPr="00946477" w:rsidRDefault="00946477" w:rsidP="00BB6610">
            <w:pPr>
              <w:bidi/>
              <w:jc w:val="both"/>
              <w:rPr>
                <w:rFonts w:ascii="Simplified Arabic" w:hAnsi="Simplified Arabic" w:cs="Simplified Arabic"/>
                <w:sz w:val="28"/>
                <w:szCs w:val="28"/>
                <w:rtl/>
              </w:rPr>
            </w:pPr>
            <w:r w:rsidRPr="00946477">
              <w:rPr>
                <w:rFonts w:ascii="Simplified Arabic" w:hAnsi="Simplified Arabic" w:cs="Simplified Arabic"/>
                <w:sz w:val="28"/>
                <w:szCs w:val="28"/>
                <w:rtl/>
              </w:rPr>
              <w:t>709.382.745</w:t>
            </w:r>
          </w:p>
        </w:tc>
      </w:tr>
      <w:tr w:rsidR="00946477" w:rsidRPr="00946477" w:rsidTr="00946477">
        <w:tc>
          <w:tcPr>
            <w:tcW w:w="4425" w:type="dxa"/>
            <w:tcBorders>
              <w:right w:val="single" w:sz="4" w:space="0" w:color="auto"/>
            </w:tcBorders>
          </w:tcPr>
          <w:p w:rsidR="00946477" w:rsidRPr="00946477" w:rsidRDefault="00946477" w:rsidP="00BB6610">
            <w:pPr>
              <w:tabs>
                <w:tab w:val="left" w:pos="5259"/>
                <w:tab w:val="left" w:pos="6725"/>
              </w:tabs>
              <w:bidi/>
              <w:jc w:val="both"/>
              <w:rPr>
                <w:rFonts w:ascii="Simplified Arabic" w:hAnsi="Simplified Arabic" w:cs="Simplified Arabic"/>
                <w:b/>
                <w:bCs/>
                <w:sz w:val="28"/>
                <w:szCs w:val="28"/>
                <w:rtl/>
              </w:rPr>
            </w:pPr>
            <w:r w:rsidRPr="00946477">
              <w:rPr>
                <w:rFonts w:ascii="Simplified Arabic" w:hAnsi="Simplified Arabic" w:cs="Simplified Arabic"/>
                <w:b/>
                <w:bCs/>
                <w:sz w:val="28"/>
                <w:szCs w:val="28"/>
                <w:rtl/>
              </w:rPr>
              <w:t>*الاعتمادات التي تنقل:</w:t>
            </w:r>
          </w:p>
        </w:tc>
        <w:tc>
          <w:tcPr>
            <w:tcW w:w="3335" w:type="dxa"/>
            <w:tcBorders>
              <w:left w:val="single" w:sz="4" w:space="0" w:color="auto"/>
            </w:tcBorders>
          </w:tcPr>
          <w:p w:rsidR="00946477" w:rsidRPr="00946477" w:rsidRDefault="00946477" w:rsidP="00BB6610">
            <w:pPr>
              <w:tabs>
                <w:tab w:val="left" w:pos="5259"/>
                <w:tab w:val="left" w:pos="6725"/>
              </w:tabs>
              <w:bidi/>
              <w:jc w:val="both"/>
              <w:rPr>
                <w:rFonts w:ascii="Simplified Arabic" w:hAnsi="Simplified Arabic" w:cs="Simplified Arabic"/>
                <w:sz w:val="28"/>
                <w:szCs w:val="28"/>
                <w:rtl/>
              </w:rPr>
            </w:pPr>
            <w:r w:rsidRPr="00946477">
              <w:rPr>
                <w:rFonts w:ascii="Simplified Arabic" w:hAnsi="Simplified Arabic" w:cs="Simplified Arabic"/>
                <w:sz w:val="28"/>
                <w:szCs w:val="28"/>
                <w:rtl/>
              </w:rPr>
              <w:t>874.300.217</w:t>
            </w:r>
            <w:r w:rsidRPr="00946477">
              <w:rPr>
                <w:rFonts w:ascii="Simplified Arabic" w:hAnsi="Simplified Arabic" w:cs="Simplified Arabic"/>
                <w:sz w:val="28"/>
                <w:szCs w:val="28"/>
                <w:rtl/>
              </w:rPr>
              <w:tab/>
            </w:r>
          </w:p>
        </w:tc>
      </w:tr>
      <w:tr w:rsidR="00946477" w:rsidRPr="00946477" w:rsidTr="00946477">
        <w:tc>
          <w:tcPr>
            <w:tcW w:w="4425" w:type="dxa"/>
            <w:tcBorders>
              <w:right w:val="single" w:sz="4" w:space="0" w:color="auto"/>
            </w:tcBorders>
          </w:tcPr>
          <w:p w:rsidR="00946477" w:rsidRPr="00946477" w:rsidRDefault="00946477" w:rsidP="00BB6610">
            <w:pPr>
              <w:tabs>
                <w:tab w:val="left" w:pos="4007"/>
                <w:tab w:val="left" w:pos="5259"/>
              </w:tabs>
              <w:bidi/>
              <w:jc w:val="both"/>
              <w:rPr>
                <w:rFonts w:ascii="Simplified Arabic" w:hAnsi="Simplified Arabic" w:cs="Simplified Arabic"/>
                <w:b/>
                <w:bCs/>
                <w:sz w:val="28"/>
                <w:szCs w:val="28"/>
                <w:rtl/>
              </w:rPr>
            </w:pPr>
            <w:r w:rsidRPr="00946477">
              <w:rPr>
                <w:rFonts w:ascii="Simplified Arabic" w:hAnsi="Simplified Arabic" w:cs="Simplified Arabic"/>
                <w:b/>
                <w:bCs/>
                <w:sz w:val="28"/>
                <w:szCs w:val="28"/>
                <w:rtl/>
              </w:rPr>
              <w:t>الاعتمادات الملغاة:</w:t>
            </w:r>
          </w:p>
        </w:tc>
        <w:tc>
          <w:tcPr>
            <w:tcW w:w="3335" w:type="dxa"/>
            <w:tcBorders>
              <w:left w:val="single" w:sz="4" w:space="0" w:color="auto"/>
            </w:tcBorders>
          </w:tcPr>
          <w:p w:rsidR="00946477" w:rsidRPr="00946477" w:rsidRDefault="00946477" w:rsidP="00BB6610">
            <w:pPr>
              <w:tabs>
                <w:tab w:val="left" w:pos="4007"/>
                <w:tab w:val="left" w:pos="5259"/>
              </w:tabs>
              <w:bidi/>
              <w:jc w:val="both"/>
              <w:rPr>
                <w:rFonts w:ascii="Simplified Arabic" w:hAnsi="Simplified Arabic" w:cs="Simplified Arabic"/>
                <w:sz w:val="28"/>
                <w:szCs w:val="28"/>
                <w:rtl/>
              </w:rPr>
            </w:pPr>
            <w:r w:rsidRPr="00946477">
              <w:rPr>
                <w:rFonts w:ascii="Simplified Arabic" w:hAnsi="Simplified Arabic" w:cs="Simplified Arabic"/>
                <w:sz w:val="28"/>
                <w:szCs w:val="28"/>
                <w:rtl/>
              </w:rPr>
              <w:t>2.585.887.685</w:t>
            </w:r>
          </w:p>
        </w:tc>
      </w:tr>
    </w:tbl>
    <w:p w:rsidR="00AB3897" w:rsidRDefault="00AB3897" w:rsidP="00AB3897">
      <w:pPr>
        <w:bidi/>
        <w:jc w:val="both"/>
        <w:rPr>
          <w:sz w:val="36"/>
          <w:szCs w:val="36"/>
          <w:rtl/>
        </w:rPr>
      </w:pPr>
    </w:p>
    <w:p w:rsidR="00AB3897" w:rsidRPr="00790491" w:rsidRDefault="00946477" w:rsidP="00CE5D6B">
      <w:pPr>
        <w:bidi/>
        <w:jc w:val="center"/>
        <w:rPr>
          <w:rFonts w:ascii="Andalus" w:hAnsi="Andalus" w:cs="Andalus"/>
          <w:b/>
          <w:bCs/>
          <w:shadow/>
          <w:sz w:val="32"/>
          <w:szCs w:val="32"/>
          <w:rtl/>
        </w:rPr>
      </w:pPr>
      <w:r w:rsidRPr="00790491">
        <w:rPr>
          <w:rFonts w:ascii="Andalus" w:hAnsi="Andalus" w:cs="Andalus" w:hint="cs"/>
          <w:b/>
          <w:bCs/>
          <w:shadow/>
          <w:sz w:val="32"/>
          <w:szCs w:val="32"/>
          <w:rtl/>
        </w:rPr>
        <w:t xml:space="preserve">و </w:t>
      </w:r>
      <w:r w:rsidRPr="00790491">
        <w:rPr>
          <w:rFonts w:ascii="Andalus" w:hAnsi="Andalus" w:cs="Andalus"/>
          <w:b/>
          <w:bCs/>
          <w:shadow/>
          <w:sz w:val="32"/>
          <w:szCs w:val="32"/>
          <w:rtl/>
        </w:rPr>
        <w:t xml:space="preserve">المعروض على </w:t>
      </w:r>
      <w:r w:rsidRPr="00790491">
        <w:rPr>
          <w:rFonts w:ascii="Andalus" w:hAnsi="Andalus" w:cs="Andalus" w:hint="cs"/>
          <w:b/>
          <w:bCs/>
          <w:shadow/>
          <w:sz w:val="32"/>
          <w:szCs w:val="32"/>
          <w:rtl/>
        </w:rPr>
        <w:t>أنظار</w:t>
      </w:r>
      <w:r w:rsidRPr="00790491">
        <w:rPr>
          <w:rFonts w:ascii="Andalus" w:hAnsi="Andalus" w:cs="Andalus"/>
          <w:b/>
          <w:bCs/>
          <w:shadow/>
          <w:sz w:val="32"/>
          <w:szCs w:val="32"/>
          <w:rtl/>
        </w:rPr>
        <w:t xml:space="preserve"> المجلس البلدي التداول بخصوص المصادقة على </w:t>
      </w:r>
      <w:r w:rsidRPr="00790491">
        <w:rPr>
          <w:rFonts w:ascii="Andalus" w:hAnsi="Andalus" w:cs="Andalus" w:hint="cs"/>
          <w:b/>
          <w:bCs/>
          <w:shadow/>
          <w:sz w:val="32"/>
          <w:szCs w:val="32"/>
          <w:rtl/>
        </w:rPr>
        <w:t>تنقيح ميزانية التنمية لسنة 2019</w:t>
      </w:r>
      <w:r w:rsidRPr="00790491">
        <w:rPr>
          <w:rFonts w:ascii="Andalus" w:hAnsi="Andalus" w:cs="Andalus"/>
          <w:b/>
          <w:bCs/>
          <w:shadow/>
          <w:sz w:val="32"/>
          <w:szCs w:val="32"/>
          <w:rtl/>
        </w:rPr>
        <w:t xml:space="preserve">كما هو مبين بالجداول </w:t>
      </w:r>
      <w:r w:rsidRPr="00790491">
        <w:rPr>
          <w:rFonts w:ascii="Andalus" w:hAnsi="Andalus" w:cs="Andalus" w:hint="cs"/>
          <w:b/>
          <w:bCs/>
          <w:shadow/>
          <w:sz w:val="32"/>
          <w:szCs w:val="32"/>
          <w:rtl/>
        </w:rPr>
        <w:t>أعلاه</w:t>
      </w:r>
    </w:p>
    <w:p w:rsidR="004D5EE8" w:rsidRDefault="004D5EE8" w:rsidP="004D5EE8">
      <w:pPr>
        <w:bidi/>
        <w:rPr>
          <w:rFonts w:ascii="Andalus" w:hAnsi="Andalus" w:cs="Andalus"/>
          <w:b/>
          <w:bCs/>
          <w:shadow/>
          <w:sz w:val="32"/>
          <w:szCs w:val="32"/>
          <w:u w:val="single"/>
          <w:rtl/>
        </w:rPr>
      </w:pPr>
      <w:r w:rsidRPr="00790491">
        <w:rPr>
          <w:rFonts w:ascii="Andalus" w:hAnsi="Andalus" w:cs="Andalus" w:hint="cs"/>
          <w:b/>
          <w:bCs/>
          <w:shadow/>
          <w:sz w:val="32"/>
          <w:szCs w:val="32"/>
          <w:u w:val="single"/>
          <w:rtl/>
        </w:rPr>
        <w:t>بعد الدرس و النقاش</w:t>
      </w:r>
    </w:p>
    <w:p w:rsidR="00CE5D6B" w:rsidRPr="00790491" w:rsidRDefault="00CE5D6B" w:rsidP="00CE5D6B">
      <w:pPr>
        <w:bidi/>
        <w:jc w:val="center"/>
        <w:rPr>
          <w:rFonts w:ascii="Andalus" w:hAnsi="Andalus" w:cs="Andalus"/>
          <w:b/>
          <w:bCs/>
          <w:shadow/>
          <w:sz w:val="32"/>
          <w:szCs w:val="32"/>
          <w:u w:val="single"/>
          <w:rtl/>
        </w:rPr>
      </w:pPr>
      <w:r>
        <w:rPr>
          <w:rFonts w:ascii="Andalus" w:hAnsi="Andalus" w:cs="Andalus" w:hint="cs"/>
          <w:b/>
          <w:bCs/>
          <w:shadow/>
          <w:sz w:val="32"/>
          <w:szCs w:val="32"/>
          <w:u w:val="single"/>
          <w:rtl/>
        </w:rPr>
        <w:t>قرار المجلس البلدي</w:t>
      </w:r>
    </w:p>
    <w:p w:rsidR="004D5EE8" w:rsidRPr="000E0BBC" w:rsidRDefault="004D5EE8" w:rsidP="004D5EE8">
      <w:pPr>
        <w:bidi/>
        <w:jc w:val="center"/>
        <w:rPr>
          <w:rFonts w:ascii="Andalus" w:hAnsi="Andalus" w:cs="Andalus"/>
          <w:b/>
          <w:bCs/>
          <w:sz w:val="32"/>
          <w:szCs w:val="32"/>
          <w:rtl/>
          <w:lang w:bidi="ar-TN"/>
        </w:rPr>
      </w:pPr>
      <w:r w:rsidRPr="00790491">
        <w:rPr>
          <w:rFonts w:ascii="Andalus" w:hAnsi="Andalus" w:cs="Andalus"/>
          <w:b/>
          <w:bCs/>
          <w:shadow/>
          <w:sz w:val="32"/>
          <w:szCs w:val="32"/>
          <w:rtl/>
        </w:rPr>
        <w:t>صادق أعضاء المجلس البلدي</w:t>
      </w:r>
      <w:r w:rsidR="009A5859" w:rsidRPr="00790491">
        <w:rPr>
          <w:rFonts w:ascii="Andalus" w:hAnsi="Andalus" w:cs="Andalus" w:hint="cs"/>
          <w:b/>
          <w:bCs/>
          <w:shadow/>
          <w:sz w:val="32"/>
          <w:szCs w:val="32"/>
          <w:rtl/>
        </w:rPr>
        <w:t xml:space="preserve"> بالإجماع</w:t>
      </w:r>
      <w:r w:rsidRPr="00790491">
        <w:rPr>
          <w:rFonts w:ascii="Andalus" w:hAnsi="Andalus" w:cs="Andalus"/>
          <w:b/>
          <w:bCs/>
          <w:shadow/>
          <w:sz w:val="32"/>
          <w:szCs w:val="32"/>
          <w:rtl/>
        </w:rPr>
        <w:t xml:space="preserve"> على </w:t>
      </w:r>
      <w:r w:rsidRPr="00790491">
        <w:rPr>
          <w:rFonts w:ascii="Andalus" w:hAnsi="Andalus" w:cs="Andalus" w:hint="cs"/>
          <w:b/>
          <w:bCs/>
          <w:shadow/>
          <w:sz w:val="32"/>
          <w:szCs w:val="32"/>
          <w:rtl/>
        </w:rPr>
        <w:t>تنقيح ميزانية التنمية لسنة 2019</w:t>
      </w:r>
      <w:r w:rsidRPr="00790491">
        <w:rPr>
          <w:rFonts w:ascii="Andalus" w:hAnsi="Andalus" w:cs="Andalus"/>
          <w:b/>
          <w:bCs/>
          <w:shadow/>
          <w:sz w:val="32"/>
          <w:szCs w:val="32"/>
          <w:rtl/>
        </w:rPr>
        <w:t xml:space="preserve">كما هو مبين بالجداول </w:t>
      </w:r>
      <w:r w:rsidRPr="00790491">
        <w:rPr>
          <w:rFonts w:ascii="Andalus" w:hAnsi="Andalus" w:cs="Andalus" w:hint="cs"/>
          <w:b/>
          <w:bCs/>
          <w:shadow/>
          <w:sz w:val="32"/>
          <w:szCs w:val="32"/>
          <w:rtl/>
        </w:rPr>
        <w:t>أعلاه</w:t>
      </w:r>
    </w:p>
    <w:p w:rsidR="00AB3897" w:rsidRDefault="00AB3897" w:rsidP="004D5EE8">
      <w:pPr>
        <w:bidi/>
        <w:jc w:val="both"/>
        <w:rPr>
          <w:sz w:val="36"/>
          <w:szCs w:val="36"/>
          <w:rtl/>
          <w:lang w:bidi="ar-TN"/>
        </w:rPr>
      </w:pPr>
    </w:p>
    <w:p w:rsidR="0047037D" w:rsidRPr="00B215F0" w:rsidRDefault="0047037D" w:rsidP="0047037D">
      <w:pPr>
        <w:bidi/>
        <w:jc w:val="both"/>
        <w:rPr>
          <w:sz w:val="36"/>
          <w:szCs w:val="36"/>
          <w:rtl/>
        </w:rPr>
      </w:pPr>
    </w:p>
    <w:p w:rsidR="00AB3897" w:rsidRPr="00746307" w:rsidRDefault="00AB3897" w:rsidP="00AB3897">
      <w:pPr>
        <w:bidi/>
        <w:ind w:left="-425" w:firstLine="425"/>
        <w:jc w:val="both"/>
        <w:rPr>
          <w:b/>
          <w:bCs/>
          <w:sz w:val="36"/>
          <w:szCs w:val="36"/>
          <w:u w:val="single"/>
          <w:rtl/>
        </w:rPr>
      </w:pPr>
      <w:r>
        <w:rPr>
          <w:rFonts w:hint="cs"/>
          <w:b/>
          <w:bCs/>
          <w:sz w:val="36"/>
          <w:szCs w:val="36"/>
          <w:u w:val="single"/>
          <w:rtl/>
        </w:rPr>
        <w:lastRenderedPageBreak/>
        <w:t>3</w:t>
      </w:r>
      <w:r w:rsidRPr="00746307">
        <w:rPr>
          <w:rFonts w:hint="cs"/>
          <w:b/>
          <w:bCs/>
          <w:sz w:val="36"/>
          <w:szCs w:val="36"/>
          <w:u w:val="single"/>
          <w:rtl/>
        </w:rPr>
        <w:t>- تحويل اعتمادات:</w:t>
      </w:r>
    </w:p>
    <w:p w:rsidR="00AB3897" w:rsidRPr="009A5859" w:rsidRDefault="00AB3897" w:rsidP="009A5859">
      <w:pPr>
        <w:bidi/>
        <w:spacing w:line="240" w:lineRule="auto"/>
        <w:ind w:left="-2" w:hanging="2"/>
        <w:jc w:val="both"/>
        <w:rPr>
          <w:rFonts w:asciiTheme="minorBidi" w:hAnsiTheme="minorBidi"/>
          <w:sz w:val="28"/>
          <w:szCs w:val="28"/>
          <w:rtl/>
        </w:rPr>
      </w:pPr>
      <w:r w:rsidRPr="008524B3">
        <w:rPr>
          <w:rFonts w:hint="cs"/>
          <w:b/>
          <w:bCs/>
          <w:sz w:val="28"/>
          <w:szCs w:val="28"/>
          <w:rtl/>
        </w:rPr>
        <w:t xml:space="preserve"> </w:t>
      </w:r>
      <w:r>
        <w:rPr>
          <w:rFonts w:hint="cs"/>
          <w:b/>
          <w:bCs/>
          <w:sz w:val="28"/>
          <w:szCs w:val="28"/>
          <w:rtl/>
        </w:rPr>
        <w:t xml:space="preserve">1- </w:t>
      </w:r>
      <w:r w:rsidRPr="009A5859">
        <w:rPr>
          <w:rFonts w:asciiTheme="minorBidi" w:hAnsiTheme="minorBidi"/>
          <w:sz w:val="28"/>
          <w:szCs w:val="28"/>
          <w:rtl/>
        </w:rPr>
        <w:t xml:space="preserve">بعد المصادقة على برنامج الاستثمار البلدي لسنة 2020  بالدورة الرابعة للمجلس البلدي المنعقدة  بتاريخ  21/12/2019 ،يتعين توزيع الاعتمادات المودعة بفصل نفقات التنمية غير الموزعة و المتأتية من  مبلغ المساعدة غير الموظفة المسندة من صندوق القروض و الخاصة ببرنامج الاستثمار البلدي لسنة </w:t>
      </w:r>
      <w:r w:rsidRPr="009A5859">
        <w:rPr>
          <w:rFonts w:asciiTheme="minorBidi" w:hAnsiTheme="minorBidi"/>
          <w:b/>
          <w:bCs/>
          <w:sz w:val="28"/>
          <w:szCs w:val="28"/>
          <w:rtl/>
        </w:rPr>
        <w:t>2020 (641اد)</w:t>
      </w:r>
      <w:r w:rsidRPr="009A5859">
        <w:rPr>
          <w:rFonts w:asciiTheme="minorBidi" w:hAnsiTheme="minorBidi"/>
          <w:sz w:val="28"/>
          <w:szCs w:val="28"/>
          <w:rtl/>
        </w:rPr>
        <w:t xml:space="preserve"> و مبلغ المساعدة الموظفة المخصصة لمنطقة الزعرور بعنوان سنة </w:t>
      </w:r>
      <w:r w:rsidRPr="009A5859">
        <w:rPr>
          <w:rFonts w:asciiTheme="minorBidi" w:hAnsiTheme="minorBidi"/>
          <w:b/>
          <w:bCs/>
          <w:sz w:val="28"/>
          <w:szCs w:val="28"/>
          <w:rtl/>
        </w:rPr>
        <w:t>2020 (450أد)</w:t>
      </w:r>
      <w:r w:rsidRPr="009A5859">
        <w:rPr>
          <w:rFonts w:asciiTheme="minorBidi" w:hAnsiTheme="minorBidi"/>
          <w:sz w:val="28"/>
          <w:szCs w:val="28"/>
          <w:rtl/>
        </w:rPr>
        <w:t xml:space="preserve"> على الفصول الخاصة بها و المتمثلة في:</w:t>
      </w:r>
    </w:p>
    <w:p w:rsidR="00946477" w:rsidRPr="009A5859" w:rsidRDefault="00946477" w:rsidP="009A5859">
      <w:pPr>
        <w:bidi/>
        <w:spacing w:line="240" w:lineRule="auto"/>
        <w:ind w:left="-6" w:right="-1560"/>
        <w:contextualSpacing/>
        <w:jc w:val="both"/>
        <w:rPr>
          <w:rFonts w:asciiTheme="minorBidi" w:hAnsiTheme="minorBidi"/>
          <w:sz w:val="28"/>
          <w:szCs w:val="28"/>
          <w:rtl/>
        </w:rPr>
      </w:pPr>
      <w:r w:rsidRPr="009A5859">
        <w:rPr>
          <w:rFonts w:asciiTheme="minorBidi" w:hAnsiTheme="minorBidi"/>
          <w:sz w:val="28"/>
          <w:szCs w:val="28"/>
          <w:rtl/>
        </w:rPr>
        <w:t xml:space="preserve">- </w:t>
      </w:r>
      <w:r w:rsidR="00AB3897" w:rsidRPr="009A5859">
        <w:rPr>
          <w:rFonts w:asciiTheme="minorBidi" w:hAnsiTheme="minorBidi"/>
          <w:sz w:val="28"/>
          <w:szCs w:val="28"/>
          <w:rtl/>
        </w:rPr>
        <w:t xml:space="preserve">تعبيد الطرقات: </w:t>
      </w:r>
      <w:r w:rsidR="00AB3897" w:rsidRPr="009A5859">
        <w:rPr>
          <w:rFonts w:asciiTheme="minorBidi" w:hAnsiTheme="minorBidi"/>
          <w:b/>
          <w:bCs/>
          <w:sz w:val="28"/>
          <w:szCs w:val="28"/>
          <w:rtl/>
        </w:rPr>
        <w:t>600أد</w:t>
      </w:r>
      <w:r w:rsidR="00AB3897" w:rsidRPr="009A5859">
        <w:rPr>
          <w:rFonts w:asciiTheme="minorBidi" w:hAnsiTheme="minorBidi"/>
          <w:sz w:val="28"/>
          <w:szCs w:val="28"/>
          <w:rtl/>
        </w:rPr>
        <w:t xml:space="preserve"> لفائدة </w:t>
      </w:r>
      <w:r w:rsidR="004B5697" w:rsidRPr="009A5859">
        <w:rPr>
          <w:rFonts w:asciiTheme="minorBidi" w:hAnsiTheme="minorBidi"/>
          <w:sz w:val="28"/>
          <w:szCs w:val="28"/>
          <w:rtl/>
        </w:rPr>
        <w:t>المنطقة الحضرية</w:t>
      </w:r>
      <w:r w:rsidRPr="009A5859">
        <w:rPr>
          <w:rFonts w:asciiTheme="minorBidi" w:hAnsiTheme="minorBidi"/>
          <w:sz w:val="28"/>
          <w:szCs w:val="28"/>
          <w:rtl/>
        </w:rPr>
        <w:t xml:space="preserve">: </w:t>
      </w:r>
      <w:r w:rsidRPr="009A5859">
        <w:rPr>
          <w:rFonts w:asciiTheme="minorBidi" w:hAnsiTheme="minorBidi"/>
          <w:b/>
          <w:bCs/>
          <w:sz w:val="28"/>
          <w:szCs w:val="28"/>
          <w:rtl/>
        </w:rPr>
        <w:t>نهج ماطر، جزء من نهج غاندي و جزء من حي الفتح</w:t>
      </w:r>
    </w:p>
    <w:p w:rsidR="00AB3897" w:rsidRPr="009A5859" w:rsidRDefault="00AB3897" w:rsidP="009A5859">
      <w:pPr>
        <w:bidi/>
        <w:spacing w:line="240" w:lineRule="auto"/>
        <w:ind w:left="-6" w:right="-1560"/>
        <w:contextualSpacing/>
        <w:jc w:val="both"/>
        <w:rPr>
          <w:rFonts w:asciiTheme="minorBidi" w:hAnsiTheme="minorBidi"/>
          <w:sz w:val="28"/>
          <w:szCs w:val="28"/>
          <w:rtl/>
        </w:rPr>
      </w:pPr>
      <w:r w:rsidRPr="009A5859">
        <w:rPr>
          <w:rFonts w:asciiTheme="minorBidi" w:hAnsiTheme="minorBidi"/>
          <w:sz w:val="28"/>
          <w:szCs w:val="28"/>
          <w:rtl/>
        </w:rPr>
        <w:t xml:space="preserve">- تعبيد الطرقات: </w:t>
      </w:r>
      <w:r w:rsidRPr="009A5859">
        <w:rPr>
          <w:rFonts w:asciiTheme="minorBidi" w:hAnsiTheme="minorBidi"/>
          <w:b/>
          <w:bCs/>
          <w:sz w:val="28"/>
          <w:szCs w:val="28"/>
          <w:rtl/>
        </w:rPr>
        <w:t>200أد</w:t>
      </w:r>
      <w:r w:rsidRPr="009A5859">
        <w:rPr>
          <w:rFonts w:asciiTheme="minorBidi" w:hAnsiTheme="minorBidi"/>
          <w:sz w:val="28"/>
          <w:szCs w:val="28"/>
          <w:rtl/>
        </w:rPr>
        <w:t xml:space="preserve"> لفائدة منطقة التوسع</w:t>
      </w:r>
      <w:r w:rsidRPr="009A5859">
        <w:rPr>
          <w:rFonts w:asciiTheme="minorBidi" w:hAnsiTheme="minorBidi"/>
          <w:b/>
          <w:bCs/>
          <w:sz w:val="28"/>
          <w:szCs w:val="28"/>
          <w:rtl/>
        </w:rPr>
        <w:t>( الزعرور)</w:t>
      </w:r>
    </w:p>
    <w:p w:rsidR="00AB3897" w:rsidRPr="009A5859" w:rsidRDefault="00AB3897" w:rsidP="009A5859">
      <w:pPr>
        <w:bidi/>
        <w:spacing w:line="240" w:lineRule="auto"/>
        <w:ind w:left="-6" w:right="142"/>
        <w:contextualSpacing/>
        <w:jc w:val="both"/>
        <w:rPr>
          <w:rFonts w:asciiTheme="minorBidi" w:hAnsiTheme="minorBidi"/>
          <w:sz w:val="28"/>
          <w:szCs w:val="28"/>
          <w:rtl/>
        </w:rPr>
      </w:pPr>
      <w:r w:rsidRPr="009A5859">
        <w:rPr>
          <w:rFonts w:asciiTheme="minorBidi" w:hAnsiTheme="minorBidi"/>
          <w:sz w:val="28"/>
          <w:szCs w:val="28"/>
          <w:rtl/>
        </w:rPr>
        <w:t>- تهيئة المستودع البلدي:</w:t>
      </w:r>
      <w:r w:rsidRPr="009A5859">
        <w:rPr>
          <w:rFonts w:asciiTheme="minorBidi" w:hAnsiTheme="minorBidi"/>
          <w:b/>
          <w:bCs/>
          <w:sz w:val="28"/>
          <w:szCs w:val="28"/>
          <w:rtl/>
        </w:rPr>
        <w:t>41أد</w:t>
      </w:r>
      <w:r w:rsidRPr="009A5859">
        <w:rPr>
          <w:rFonts w:asciiTheme="minorBidi" w:hAnsiTheme="minorBidi"/>
          <w:sz w:val="28"/>
          <w:szCs w:val="28"/>
          <w:rtl/>
        </w:rPr>
        <w:t xml:space="preserve"> كتكملة للاعتمادات المبرمجة لهذا المشروع الراجع لبرنامج الاستثمار البلدي لسنة 2019 و البالغة </w:t>
      </w:r>
      <w:r w:rsidRPr="009A5859">
        <w:rPr>
          <w:rFonts w:asciiTheme="minorBidi" w:hAnsiTheme="minorBidi"/>
          <w:b/>
          <w:bCs/>
          <w:sz w:val="28"/>
          <w:szCs w:val="28"/>
          <w:rtl/>
        </w:rPr>
        <w:t>100د.</w:t>
      </w:r>
    </w:p>
    <w:p w:rsidR="00AB3897" w:rsidRPr="009A5859" w:rsidRDefault="00906249" w:rsidP="009A5859">
      <w:pPr>
        <w:bidi/>
        <w:spacing w:line="240" w:lineRule="auto"/>
        <w:ind w:left="-6"/>
        <w:contextualSpacing/>
        <w:jc w:val="both"/>
        <w:rPr>
          <w:rFonts w:asciiTheme="minorBidi" w:hAnsiTheme="minorBidi"/>
          <w:sz w:val="28"/>
          <w:szCs w:val="28"/>
        </w:rPr>
      </w:pPr>
      <w:r w:rsidRPr="009A5859">
        <w:rPr>
          <w:rFonts w:asciiTheme="minorBidi" w:hAnsiTheme="minorBidi"/>
          <w:sz w:val="28"/>
          <w:szCs w:val="28"/>
          <w:rtl/>
        </w:rPr>
        <w:t xml:space="preserve">- </w:t>
      </w:r>
      <w:r w:rsidR="00AB3897" w:rsidRPr="009A5859">
        <w:rPr>
          <w:rFonts w:asciiTheme="minorBidi" w:hAnsiTheme="minorBidi"/>
          <w:sz w:val="28"/>
          <w:szCs w:val="28"/>
          <w:rtl/>
        </w:rPr>
        <w:t>اقتناء معدات نظافة و طرقات:</w:t>
      </w:r>
      <w:r w:rsidR="00AB3897" w:rsidRPr="009A5859">
        <w:rPr>
          <w:rFonts w:asciiTheme="minorBidi" w:hAnsiTheme="minorBidi"/>
          <w:b/>
          <w:bCs/>
          <w:sz w:val="28"/>
          <w:szCs w:val="28"/>
          <w:rtl/>
        </w:rPr>
        <w:t>250أد</w:t>
      </w:r>
      <w:r w:rsidR="00AB3897" w:rsidRPr="009A5859">
        <w:rPr>
          <w:rFonts w:asciiTheme="minorBidi" w:hAnsiTheme="minorBidi"/>
          <w:sz w:val="28"/>
          <w:szCs w:val="28"/>
          <w:rtl/>
        </w:rPr>
        <w:t xml:space="preserve"> لاقتناء شاحنة قالبة مخصصة لرفع النفايات بمنطقة الزعرور</w:t>
      </w:r>
      <w:r w:rsidR="00946477" w:rsidRPr="009A5859">
        <w:rPr>
          <w:rFonts w:asciiTheme="minorBidi" w:hAnsiTheme="minorBidi"/>
          <w:sz w:val="28"/>
          <w:szCs w:val="28"/>
          <w:rtl/>
        </w:rPr>
        <w:t>.</w:t>
      </w:r>
      <w:r w:rsidR="00AB3897" w:rsidRPr="009A5859">
        <w:rPr>
          <w:rFonts w:asciiTheme="minorBidi" w:hAnsiTheme="minorBidi"/>
          <w:sz w:val="28"/>
          <w:szCs w:val="28"/>
          <w:rtl/>
        </w:rPr>
        <w:t xml:space="preserve"> </w:t>
      </w:r>
    </w:p>
    <w:p w:rsidR="00AB3897" w:rsidRPr="009A5859" w:rsidRDefault="00AB3897" w:rsidP="009A5859">
      <w:pPr>
        <w:tabs>
          <w:tab w:val="left" w:pos="2509"/>
        </w:tabs>
        <w:bidi/>
        <w:spacing w:line="240" w:lineRule="auto"/>
        <w:ind w:left="-6"/>
        <w:contextualSpacing/>
        <w:jc w:val="both"/>
        <w:rPr>
          <w:rFonts w:asciiTheme="minorBidi" w:hAnsiTheme="minorBidi"/>
          <w:sz w:val="28"/>
          <w:szCs w:val="28"/>
          <w:rtl/>
        </w:rPr>
      </w:pPr>
      <w:r w:rsidRPr="009A5859">
        <w:rPr>
          <w:rFonts w:asciiTheme="minorBidi" w:hAnsiTheme="minorBidi"/>
          <w:b/>
          <w:bCs/>
          <w:sz w:val="28"/>
          <w:szCs w:val="28"/>
          <w:rtl/>
          <w:lang w:bidi="ar-TN"/>
        </w:rPr>
        <w:t>2</w:t>
      </w:r>
      <w:r w:rsidRPr="009A5859">
        <w:rPr>
          <w:rFonts w:asciiTheme="minorBidi" w:hAnsiTheme="minorBidi"/>
          <w:b/>
          <w:bCs/>
          <w:sz w:val="28"/>
          <w:szCs w:val="28"/>
          <w:rtl/>
        </w:rPr>
        <w:t>-</w:t>
      </w:r>
      <w:r w:rsidRPr="009A5859">
        <w:rPr>
          <w:rFonts w:asciiTheme="minorBidi" w:hAnsiTheme="minorBidi"/>
          <w:b/>
          <w:bCs/>
          <w:sz w:val="28"/>
          <w:szCs w:val="28"/>
          <w:rtl/>
          <w:lang w:bidi="ar-TN"/>
        </w:rPr>
        <w:t xml:space="preserve"> </w:t>
      </w:r>
      <w:r w:rsidRPr="009A5859">
        <w:rPr>
          <w:rFonts w:asciiTheme="minorBidi" w:hAnsiTheme="minorBidi"/>
          <w:sz w:val="28"/>
          <w:szCs w:val="28"/>
          <w:rtl/>
          <w:lang w:bidi="ar-TN"/>
        </w:rPr>
        <w:t xml:space="preserve">في </w:t>
      </w:r>
      <w:r w:rsidR="004B5697" w:rsidRPr="009A5859">
        <w:rPr>
          <w:rFonts w:asciiTheme="minorBidi" w:hAnsiTheme="minorBidi"/>
          <w:sz w:val="28"/>
          <w:szCs w:val="28"/>
          <w:rtl/>
          <w:lang w:bidi="ar-TN"/>
        </w:rPr>
        <w:t>إطار</w:t>
      </w:r>
      <w:r w:rsidRPr="009A5859">
        <w:rPr>
          <w:rFonts w:asciiTheme="minorBidi" w:hAnsiTheme="minorBidi"/>
          <w:sz w:val="28"/>
          <w:szCs w:val="28"/>
          <w:rtl/>
          <w:lang w:bidi="ar-TN"/>
        </w:rPr>
        <w:t xml:space="preserve"> ترشيد النفقات بالعنوان الثاني الممولة من موارد العنوان </w:t>
      </w:r>
      <w:r w:rsidR="00906249" w:rsidRPr="009A5859">
        <w:rPr>
          <w:rFonts w:asciiTheme="minorBidi" w:hAnsiTheme="minorBidi"/>
          <w:sz w:val="28"/>
          <w:szCs w:val="28"/>
          <w:rtl/>
          <w:lang w:bidi="ar-TN"/>
        </w:rPr>
        <w:t>الأول</w:t>
      </w:r>
      <w:r w:rsidRPr="009A5859">
        <w:rPr>
          <w:rFonts w:asciiTheme="minorBidi" w:hAnsiTheme="minorBidi"/>
          <w:sz w:val="28"/>
          <w:szCs w:val="28"/>
          <w:rtl/>
          <w:lang w:bidi="ar-TN"/>
        </w:rPr>
        <w:t xml:space="preserve"> لسنة 2020، يتعين تحويل فواضل اعتمادات ببعض الفصول لفائدة فصول أخرى على النحو التالي:</w:t>
      </w:r>
      <w:r w:rsidRPr="009A5859">
        <w:rPr>
          <w:rFonts w:asciiTheme="minorBidi" w:hAnsiTheme="minorBidi"/>
          <w:sz w:val="28"/>
          <w:szCs w:val="28"/>
        </w:rPr>
        <w:tab/>
      </w:r>
    </w:p>
    <w:p w:rsidR="00AB3897" w:rsidRPr="009A5859" w:rsidRDefault="00AB3897" w:rsidP="009A5859">
      <w:pPr>
        <w:tabs>
          <w:tab w:val="left" w:pos="2509"/>
        </w:tabs>
        <w:bidi/>
        <w:spacing w:line="240" w:lineRule="auto"/>
        <w:ind w:left="-6"/>
        <w:contextualSpacing/>
        <w:jc w:val="both"/>
        <w:rPr>
          <w:rFonts w:asciiTheme="minorBidi" w:hAnsiTheme="minorBidi"/>
          <w:sz w:val="28"/>
          <w:szCs w:val="28"/>
          <w:rtl/>
        </w:rPr>
      </w:pPr>
      <w:r w:rsidRPr="009A5859">
        <w:rPr>
          <w:rFonts w:asciiTheme="minorBidi" w:hAnsiTheme="minorBidi"/>
          <w:sz w:val="28"/>
          <w:szCs w:val="28"/>
          <w:rtl/>
        </w:rPr>
        <w:t>-</w:t>
      </w:r>
      <w:r w:rsidRPr="009A5859">
        <w:rPr>
          <w:rFonts w:asciiTheme="minorBidi" w:hAnsiTheme="minorBidi"/>
          <w:b/>
          <w:bCs/>
          <w:sz w:val="28"/>
          <w:szCs w:val="28"/>
          <w:rtl/>
        </w:rPr>
        <w:t>17.807.000د</w:t>
      </w:r>
      <w:r w:rsidRPr="009A5859">
        <w:rPr>
          <w:rFonts w:asciiTheme="minorBidi" w:hAnsiTheme="minorBidi"/>
          <w:sz w:val="28"/>
          <w:szCs w:val="28"/>
          <w:rtl/>
        </w:rPr>
        <w:t xml:space="preserve">: فواضل اعتمادات بفصل تعبيد طرقات سيتم تحويلها الى فصل أشغال صيانة و تعهد شبكات التطهير لخلاص: </w:t>
      </w:r>
    </w:p>
    <w:p w:rsidR="00AB3897" w:rsidRPr="009A5859" w:rsidRDefault="00AB3897" w:rsidP="009A5859">
      <w:pPr>
        <w:tabs>
          <w:tab w:val="left" w:pos="2509"/>
        </w:tabs>
        <w:bidi/>
        <w:spacing w:line="240" w:lineRule="auto"/>
        <w:ind w:left="-6" w:right="-1560"/>
        <w:contextualSpacing/>
        <w:jc w:val="both"/>
        <w:rPr>
          <w:rFonts w:asciiTheme="minorBidi" w:hAnsiTheme="minorBidi"/>
          <w:sz w:val="28"/>
          <w:szCs w:val="28"/>
          <w:rtl/>
        </w:rPr>
      </w:pPr>
      <w:r w:rsidRPr="009A5859">
        <w:rPr>
          <w:rFonts w:asciiTheme="minorBidi" w:hAnsiTheme="minorBidi"/>
          <w:sz w:val="28"/>
          <w:szCs w:val="28"/>
          <w:rtl/>
        </w:rPr>
        <w:t xml:space="preserve">  *ضمان مشروع صيانة شبكة تصريف</w:t>
      </w:r>
      <w:r w:rsidRPr="009A5859">
        <w:rPr>
          <w:rFonts w:asciiTheme="minorBidi" w:hAnsiTheme="minorBidi"/>
          <w:sz w:val="28"/>
          <w:szCs w:val="28"/>
        </w:rPr>
        <w:t xml:space="preserve"> </w:t>
      </w:r>
      <w:r w:rsidRPr="009A5859">
        <w:rPr>
          <w:rFonts w:asciiTheme="minorBidi" w:hAnsiTheme="minorBidi"/>
          <w:sz w:val="28"/>
          <w:szCs w:val="28"/>
          <w:rtl/>
        </w:rPr>
        <w:t xml:space="preserve">مياه </w:t>
      </w:r>
      <w:r w:rsidR="00946477" w:rsidRPr="009A5859">
        <w:rPr>
          <w:rFonts w:asciiTheme="minorBidi" w:hAnsiTheme="minorBidi"/>
          <w:sz w:val="28"/>
          <w:szCs w:val="28"/>
          <w:rtl/>
        </w:rPr>
        <w:t>الأمطار</w:t>
      </w:r>
      <w:r w:rsidRPr="009A5859">
        <w:rPr>
          <w:rFonts w:asciiTheme="minorBidi" w:hAnsiTheme="minorBidi"/>
          <w:sz w:val="28"/>
          <w:szCs w:val="28"/>
          <w:rtl/>
        </w:rPr>
        <w:t xml:space="preserve"> بحي الفتح بمبلغ: </w:t>
      </w:r>
      <w:r w:rsidRPr="009A5859">
        <w:rPr>
          <w:rFonts w:asciiTheme="minorBidi" w:hAnsiTheme="minorBidi"/>
          <w:b/>
          <w:bCs/>
          <w:sz w:val="28"/>
          <w:szCs w:val="28"/>
          <w:rtl/>
        </w:rPr>
        <w:t>7.806.340د</w:t>
      </w:r>
      <w:r w:rsidRPr="009A5859">
        <w:rPr>
          <w:rFonts w:asciiTheme="minorBidi" w:hAnsiTheme="minorBidi"/>
          <w:sz w:val="28"/>
          <w:szCs w:val="28"/>
          <w:rtl/>
        </w:rPr>
        <w:t xml:space="preserve"> </w:t>
      </w:r>
    </w:p>
    <w:p w:rsidR="00AB3897" w:rsidRPr="009A5859" w:rsidRDefault="00AB3897" w:rsidP="009A5859">
      <w:pPr>
        <w:tabs>
          <w:tab w:val="left" w:pos="2509"/>
        </w:tabs>
        <w:bidi/>
        <w:spacing w:line="240" w:lineRule="auto"/>
        <w:ind w:left="-6" w:right="-1560"/>
        <w:contextualSpacing/>
        <w:jc w:val="both"/>
        <w:rPr>
          <w:rFonts w:asciiTheme="minorBidi" w:hAnsiTheme="minorBidi"/>
          <w:sz w:val="28"/>
          <w:szCs w:val="28"/>
          <w:rtl/>
        </w:rPr>
      </w:pPr>
      <w:r w:rsidRPr="009A5859">
        <w:rPr>
          <w:rFonts w:asciiTheme="minorBidi" w:hAnsiTheme="minorBidi"/>
          <w:sz w:val="28"/>
          <w:szCs w:val="28"/>
          <w:rtl/>
        </w:rPr>
        <w:t xml:space="preserve"> *ضمان مشروع صيانة شبكة تصريف مياه </w:t>
      </w:r>
      <w:r w:rsidR="00946477" w:rsidRPr="009A5859">
        <w:rPr>
          <w:rFonts w:asciiTheme="minorBidi" w:hAnsiTheme="minorBidi"/>
          <w:sz w:val="28"/>
          <w:szCs w:val="28"/>
          <w:rtl/>
        </w:rPr>
        <w:t>الأمطار</w:t>
      </w:r>
      <w:r w:rsidRPr="009A5859">
        <w:rPr>
          <w:rFonts w:asciiTheme="minorBidi" w:hAnsiTheme="minorBidi"/>
          <w:sz w:val="28"/>
          <w:szCs w:val="28"/>
          <w:rtl/>
        </w:rPr>
        <w:t xml:space="preserve"> بالملعب البلدي و حي الفتح بمبلغ: </w:t>
      </w:r>
      <w:r w:rsidRPr="009A5859">
        <w:rPr>
          <w:rFonts w:asciiTheme="minorBidi" w:hAnsiTheme="minorBidi"/>
          <w:b/>
          <w:bCs/>
          <w:sz w:val="28"/>
          <w:szCs w:val="28"/>
          <w:rtl/>
        </w:rPr>
        <w:t xml:space="preserve">9.999.927د </w:t>
      </w:r>
    </w:p>
    <w:p w:rsidR="00AB3897" w:rsidRPr="009A5859" w:rsidRDefault="00946477" w:rsidP="009A5859">
      <w:pPr>
        <w:bidi/>
        <w:spacing w:line="240" w:lineRule="auto"/>
        <w:ind w:left="-6"/>
        <w:contextualSpacing/>
        <w:jc w:val="both"/>
        <w:rPr>
          <w:rFonts w:asciiTheme="minorBidi" w:hAnsiTheme="minorBidi"/>
          <w:b/>
          <w:bCs/>
          <w:sz w:val="28"/>
          <w:szCs w:val="28"/>
          <w:rtl/>
        </w:rPr>
      </w:pPr>
      <w:r w:rsidRPr="009A5859">
        <w:rPr>
          <w:rFonts w:asciiTheme="minorBidi" w:hAnsiTheme="minorBidi"/>
          <w:b/>
          <w:bCs/>
          <w:sz w:val="28"/>
          <w:szCs w:val="28"/>
          <w:rtl/>
        </w:rPr>
        <w:t xml:space="preserve">و </w:t>
      </w:r>
      <w:r w:rsidR="00AB3897" w:rsidRPr="009A5859">
        <w:rPr>
          <w:rFonts w:asciiTheme="minorBidi" w:hAnsiTheme="minorBidi"/>
          <w:b/>
          <w:bCs/>
          <w:sz w:val="28"/>
          <w:szCs w:val="28"/>
          <w:rtl/>
        </w:rPr>
        <w:t>المقترح تحويل اعتمادات بالعنوان الثاني على النحو التالي :</w:t>
      </w:r>
    </w:p>
    <w:p w:rsidR="005B58C1" w:rsidRPr="009A5859" w:rsidRDefault="005B58C1" w:rsidP="007E787D">
      <w:pPr>
        <w:bidi/>
        <w:rPr>
          <w:rFonts w:ascii="Simplified Arabic" w:hAnsi="Simplified Arabic" w:cs="Simplified Arabic"/>
          <w:b/>
          <w:bCs/>
          <w:i/>
          <w:iCs/>
          <w:sz w:val="16"/>
          <w:szCs w:val="16"/>
          <w:rtl/>
        </w:rPr>
      </w:pPr>
    </w:p>
    <w:tbl>
      <w:tblPr>
        <w:tblStyle w:val="Grilledutableau"/>
        <w:tblpPr w:leftFromText="141" w:rightFromText="141" w:vertAnchor="page" w:horzAnchor="margin" w:tblpY="7533"/>
        <w:bidiVisual/>
        <w:tblW w:w="10206" w:type="dxa"/>
        <w:tblLayout w:type="fixed"/>
        <w:tblLook w:val="04A0"/>
      </w:tblPr>
      <w:tblGrid>
        <w:gridCol w:w="1134"/>
        <w:gridCol w:w="1843"/>
        <w:gridCol w:w="1700"/>
        <w:gridCol w:w="1276"/>
        <w:gridCol w:w="2552"/>
        <w:gridCol w:w="1701"/>
      </w:tblGrid>
      <w:tr w:rsidR="009A5859" w:rsidRPr="008524B3" w:rsidTr="009A5859">
        <w:trPr>
          <w:trHeight w:val="343"/>
        </w:trPr>
        <w:tc>
          <w:tcPr>
            <w:tcW w:w="4677" w:type="dxa"/>
            <w:gridSpan w:val="3"/>
            <w:vAlign w:val="bottom"/>
          </w:tcPr>
          <w:p w:rsidR="009A5859" w:rsidRPr="008524B3" w:rsidRDefault="009A5859" w:rsidP="009A5859">
            <w:pPr>
              <w:bidi/>
              <w:ind w:left="-2" w:hanging="2"/>
              <w:jc w:val="center"/>
              <w:rPr>
                <w:b/>
                <w:bCs/>
                <w:sz w:val="32"/>
                <w:szCs w:val="32"/>
                <w:rtl/>
                <w:lang w:bidi="ar-TN"/>
              </w:rPr>
            </w:pPr>
            <w:r w:rsidRPr="008524B3">
              <w:rPr>
                <w:rFonts w:hint="cs"/>
                <w:b/>
                <w:bCs/>
                <w:sz w:val="32"/>
                <w:szCs w:val="32"/>
                <w:rtl/>
                <w:lang w:bidi="ar-TN"/>
              </w:rPr>
              <w:t>تحويل بالنقص</w:t>
            </w:r>
          </w:p>
        </w:tc>
        <w:tc>
          <w:tcPr>
            <w:tcW w:w="5529" w:type="dxa"/>
            <w:gridSpan w:val="3"/>
            <w:vAlign w:val="bottom"/>
          </w:tcPr>
          <w:p w:rsidR="009A5859" w:rsidRPr="008524B3" w:rsidRDefault="009A5859" w:rsidP="009A5859">
            <w:pPr>
              <w:bidi/>
              <w:ind w:left="-2" w:hanging="2"/>
              <w:jc w:val="center"/>
              <w:rPr>
                <w:b/>
                <w:bCs/>
                <w:sz w:val="32"/>
                <w:szCs w:val="32"/>
                <w:rtl/>
              </w:rPr>
            </w:pPr>
            <w:r w:rsidRPr="008524B3">
              <w:rPr>
                <w:rFonts w:hint="cs"/>
                <w:b/>
                <w:bCs/>
                <w:sz w:val="32"/>
                <w:szCs w:val="32"/>
                <w:rtl/>
              </w:rPr>
              <w:t>تحويل بالزيادة</w:t>
            </w:r>
          </w:p>
        </w:tc>
      </w:tr>
      <w:tr w:rsidR="009A5859" w:rsidRPr="008524B3" w:rsidTr="009A5859">
        <w:trPr>
          <w:trHeight w:val="628"/>
        </w:trPr>
        <w:tc>
          <w:tcPr>
            <w:tcW w:w="1134" w:type="dxa"/>
            <w:vAlign w:val="bottom"/>
          </w:tcPr>
          <w:p w:rsidR="009A5859" w:rsidRPr="008524B3" w:rsidRDefault="009A5859" w:rsidP="009A5859">
            <w:pPr>
              <w:bidi/>
              <w:ind w:left="-2" w:hanging="2"/>
              <w:jc w:val="center"/>
              <w:rPr>
                <w:b/>
                <w:bCs/>
                <w:sz w:val="24"/>
                <w:szCs w:val="24"/>
                <w:rtl/>
              </w:rPr>
            </w:pPr>
            <w:r w:rsidRPr="008524B3">
              <w:rPr>
                <w:rFonts w:hint="cs"/>
                <w:b/>
                <w:bCs/>
                <w:sz w:val="24"/>
                <w:szCs w:val="24"/>
                <w:rtl/>
              </w:rPr>
              <w:t>الفصل</w:t>
            </w:r>
          </w:p>
        </w:tc>
        <w:tc>
          <w:tcPr>
            <w:tcW w:w="1843" w:type="dxa"/>
            <w:vAlign w:val="bottom"/>
          </w:tcPr>
          <w:p w:rsidR="009A5859" w:rsidRPr="008524B3" w:rsidRDefault="009A5859" w:rsidP="009A5859">
            <w:pPr>
              <w:bidi/>
              <w:ind w:left="-2" w:hanging="2"/>
              <w:jc w:val="center"/>
              <w:rPr>
                <w:b/>
                <w:bCs/>
                <w:sz w:val="24"/>
                <w:szCs w:val="24"/>
                <w:rtl/>
              </w:rPr>
            </w:pPr>
            <w:r w:rsidRPr="008524B3">
              <w:rPr>
                <w:rFonts w:hint="cs"/>
                <w:b/>
                <w:bCs/>
                <w:sz w:val="24"/>
                <w:szCs w:val="24"/>
                <w:rtl/>
              </w:rPr>
              <w:t>بيان الفصل</w:t>
            </w:r>
          </w:p>
        </w:tc>
        <w:tc>
          <w:tcPr>
            <w:tcW w:w="1700" w:type="dxa"/>
            <w:vAlign w:val="bottom"/>
          </w:tcPr>
          <w:p w:rsidR="009A5859" w:rsidRPr="008524B3" w:rsidRDefault="009A5859" w:rsidP="009A5859">
            <w:pPr>
              <w:bidi/>
              <w:ind w:left="-2" w:hanging="2"/>
              <w:jc w:val="center"/>
              <w:rPr>
                <w:b/>
                <w:bCs/>
                <w:sz w:val="24"/>
                <w:szCs w:val="24"/>
                <w:rtl/>
              </w:rPr>
            </w:pPr>
            <w:r w:rsidRPr="008524B3">
              <w:rPr>
                <w:rFonts w:hint="cs"/>
                <w:b/>
                <w:bCs/>
                <w:sz w:val="24"/>
                <w:szCs w:val="24"/>
                <w:rtl/>
              </w:rPr>
              <w:t>المبلغ</w:t>
            </w:r>
          </w:p>
        </w:tc>
        <w:tc>
          <w:tcPr>
            <w:tcW w:w="1276" w:type="dxa"/>
            <w:vAlign w:val="bottom"/>
          </w:tcPr>
          <w:p w:rsidR="009A5859" w:rsidRPr="008524B3" w:rsidRDefault="009A5859" w:rsidP="009A5859">
            <w:pPr>
              <w:bidi/>
              <w:ind w:left="-2" w:hanging="2"/>
              <w:jc w:val="center"/>
              <w:rPr>
                <w:b/>
                <w:bCs/>
                <w:sz w:val="24"/>
                <w:szCs w:val="24"/>
                <w:rtl/>
              </w:rPr>
            </w:pPr>
            <w:r w:rsidRPr="008524B3">
              <w:rPr>
                <w:rFonts w:hint="cs"/>
                <w:b/>
                <w:bCs/>
                <w:sz w:val="24"/>
                <w:szCs w:val="24"/>
                <w:rtl/>
              </w:rPr>
              <w:t>الفصل</w:t>
            </w:r>
          </w:p>
        </w:tc>
        <w:tc>
          <w:tcPr>
            <w:tcW w:w="2552" w:type="dxa"/>
            <w:vAlign w:val="bottom"/>
          </w:tcPr>
          <w:p w:rsidR="009A5859" w:rsidRPr="008524B3" w:rsidRDefault="009A5859" w:rsidP="009A5859">
            <w:pPr>
              <w:bidi/>
              <w:ind w:left="-2" w:hanging="2"/>
              <w:jc w:val="center"/>
              <w:rPr>
                <w:b/>
                <w:bCs/>
                <w:sz w:val="24"/>
                <w:szCs w:val="24"/>
                <w:rtl/>
              </w:rPr>
            </w:pPr>
            <w:r w:rsidRPr="008524B3">
              <w:rPr>
                <w:rFonts w:hint="cs"/>
                <w:b/>
                <w:bCs/>
                <w:sz w:val="24"/>
                <w:szCs w:val="24"/>
                <w:rtl/>
              </w:rPr>
              <w:t>بيان الفصل</w:t>
            </w:r>
          </w:p>
        </w:tc>
        <w:tc>
          <w:tcPr>
            <w:tcW w:w="1701" w:type="dxa"/>
            <w:vAlign w:val="bottom"/>
          </w:tcPr>
          <w:p w:rsidR="009A5859" w:rsidRPr="008524B3" w:rsidRDefault="009A5859" w:rsidP="009A5859">
            <w:pPr>
              <w:bidi/>
              <w:ind w:left="-2" w:hanging="2"/>
              <w:jc w:val="center"/>
              <w:rPr>
                <w:b/>
                <w:bCs/>
                <w:sz w:val="24"/>
                <w:szCs w:val="24"/>
                <w:rtl/>
              </w:rPr>
            </w:pPr>
            <w:r w:rsidRPr="008524B3">
              <w:rPr>
                <w:rFonts w:hint="cs"/>
                <w:b/>
                <w:bCs/>
                <w:sz w:val="24"/>
                <w:szCs w:val="24"/>
                <w:rtl/>
              </w:rPr>
              <w:t>المبلغ</w:t>
            </w:r>
          </w:p>
        </w:tc>
      </w:tr>
      <w:tr w:rsidR="009A5859" w:rsidRPr="008524B3" w:rsidTr="009A5859">
        <w:trPr>
          <w:trHeight w:val="528"/>
        </w:trPr>
        <w:tc>
          <w:tcPr>
            <w:tcW w:w="1134" w:type="dxa"/>
            <w:vMerge w:val="restart"/>
            <w:vAlign w:val="center"/>
          </w:tcPr>
          <w:p w:rsidR="009A5859" w:rsidRPr="008524B3" w:rsidRDefault="009A5859" w:rsidP="009A5859">
            <w:pPr>
              <w:bidi/>
              <w:ind w:left="-2" w:hanging="2"/>
              <w:jc w:val="center"/>
              <w:rPr>
                <w:sz w:val="24"/>
                <w:szCs w:val="24"/>
                <w:rtl/>
              </w:rPr>
            </w:pPr>
          </w:p>
          <w:p w:rsidR="009A5859" w:rsidRPr="008524B3" w:rsidRDefault="009A5859" w:rsidP="009A5859">
            <w:pPr>
              <w:bidi/>
              <w:ind w:left="-2" w:hanging="2"/>
              <w:jc w:val="center"/>
              <w:rPr>
                <w:sz w:val="24"/>
                <w:szCs w:val="24"/>
                <w:rtl/>
              </w:rPr>
            </w:pPr>
          </w:p>
          <w:p w:rsidR="009A5859" w:rsidRPr="008524B3" w:rsidRDefault="009A5859" w:rsidP="009A5859">
            <w:pPr>
              <w:bidi/>
              <w:ind w:left="-2" w:hanging="2"/>
              <w:jc w:val="center"/>
              <w:rPr>
                <w:sz w:val="24"/>
                <w:szCs w:val="24"/>
                <w:rtl/>
              </w:rPr>
            </w:pPr>
            <w:r w:rsidRPr="008524B3">
              <w:rPr>
                <w:sz w:val="24"/>
                <w:szCs w:val="24"/>
              </w:rPr>
              <w:t>08901</w:t>
            </w:r>
          </w:p>
          <w:p w:rsidR="009A5859" w:rsidRPr="008524B3" w:rsidRDefault="009A5859" w:rsidP="009A5859">
            <w:pPr>
              <w:bidi/>
              <w:ind w:left="-2" w:hanging="2"/>
              <w:jc w:val="center"/>
              <w:rPr>
                <w:sz w:val="24"/>
                <w:szCs w:val="24"/>
                <w:rtl/>
              </w:rPr>
            </w:pPr>
          </w:p>
          <w:p w:rsidR="009A5859" w:rsidRPr="008524B3" w:rsidRDefault="009A5859" w:rsidP="009A5859">
            <w:pPr>
              <w:bidi/>
              <w:ind w:left="-2" w:hanging="2"/>
              <w:jc w:val="center"/>
              <w:rPr>
                <w:sz w:val="24"/>
                <w:szCs w:val="24"/>
                <w:rtl/>
              </w:rPr>
            </w:pPr>
          </w:p>
        </w:tc>
        <w:tc>
          <w:tcPr>
            <w:tcW w:w="1843" w:type="dxa"/>
            <w:vMerge w:val="restart"/>
            <w:vAlign w:val="center"/>
          </w:tcPr>
          <w:p w:rsidR="009A5859" w:rsidRPr="008524B3" w:rsidRDefault="009A5859" w:rsidP="009A5859">
            <w:pPr>
              <w:bidi/>
              <w:ind w:left="-2" w:hanging="2"/>
              <w:jc w:val="center"/>
              <w:rPr>
                <w:sz w:val="24"/>
                <w:szCs w:val="24"/>
                <w:rtl/>
                <w:lang w:bidi="ar-TN"/>
              </w:rPr>
            </w:pPr>
          </w:p>
          <w:p w:rsidR="009A5859" w:rsidRPr="008524B3" w:rsidRDefault="009A5859" w:rsidP="009A5859">
            <w:pPr>
              <w:bidi/>
              <w:ind w:left="-2" w:hanging="2"/>
              <w:jc w:val="center"/>
              <w:rPr>
                <w:sz w:val="24"/>
                <w:szCs w:val="24"/>
                <w:rtl/>
                <w:lang w:bidi="ar-TN"/>
              </w:rPr>
            </w:pPr>
            <w:r w:rsidRPr="008524B3">
              <w:rPr>
                <w:rFonts w:hint="cs"/>
                <w:sz w:val="24"/>
                <w:szCs w:val="24"/>
                <w:rtl/>
                <w:lang w:bidi="ar-TN"/>
              </w:rPr>
              <w:t>نفقات التنمية غير الموزعة</w:t>
            </w:r>
          </w:p>
        </w:tc>
        <w:tc>
          <w:tcPr>
            <w:tcW w:w="1700" w:type="dxa"/>
            <w:vMerge w:val="restart"/>
            <w:vAlign w:val="center"/>
          </w:tcPr>
          <w:p w:rsidR="009A5859" w:rsidRPr="008524B3" w:rsidRDefault="009A5859" w:rsidP="009A5859">
            <w:pPr>
              <w:bidi/>
              <w:ind w:left="-2" w:hanging="2"/>
              <w:jc w:val="center"/>
              <w:rPr>
                <w:sz w:val="24"/>
                <w:szCs w:val="24"/>
                <w:rtl/>
              </w:rPr>
            </w:pPr>
          </w:p>
          <w:p w:rsidR="009A5859" w:rsidRPr="008524B3" w:rsidRDefault="009A5859" w:rsidP="009A5859">
            <w:pPr>
              <w:bidi/>
              <w:ind w:left="-2" w:hanging="2"/>
              <w:jc w:val="center"/>
              <w:rPr>
                <w:sz w:val="24"/>
                <w:szCs w:val="24"/>
                <w:rtl/>
              </w:rPr>
            </w:pPr>
          </w:p>
          <w:p w:rsidR="009A5859" w:rsidRPr="008524B3" w:rsidRDefault="009A5859" w:rsidP="009A5859">
            <w:pPr>
              <w:bidi/>
              <w:ind w:left="-2" w:hanging="2"/>
              <w:jc w:val="center"/>
              <w:rPr>
                <w:sz w:val="24"/>
                <w:szCs w:val="24"/>
                <w:rtl/>
              </w:rPr>
            </w:pPr>
            <w:r w:rsidRPr="008524B3">
              <w:rPr>
                <w:rFonts w:hint="cs"/>
                <w:sz w:val="24"/>
                <w:szCs w:val="24"/>
                <w:rtl/>
              </w:rPr>
              <w:t>1.091.000.000</w:t>
            </w:r>
          </w:p>
          <w:p w:rsidR="009A5859" w:rsidRPr="008524B3" w:rsidRDefault="009A5859" w:rsidP="009A5859">
            <w:pPr>
              <w:bidi/>
              <w:ind w:left="-2" w:hanging="2"/>
              <w:jc w:val="center"/>
              <w:rPr>
                <w:sz w:val="24"/>
                <w:szCs w:val="24"/>
                <w:rtl/>
              </w:rPr>
            </w:pPr>
          </w:p>
        </w:tc>
        <w:tc>
          <w:tcPr>
            <w:tcW w:w="1276" w:type="dxa"/>
            <w:tcBorders>
              <w:bottom w:val="single" w:sz="4" w:space="0" w:color="auto"/>
            </w:tcBorders>
            <w:vAlign w:val="center"/>
          </w:tcPr>
          <w:p w:rsidR="009A5859" w:rsidRPr="008524B3" w:rsidRDefault="009A5859" w:rsidP="009A5859">
            <w:pPr>
              <w:bidi/>
              <w:ind w:left="-2" w:hanging="2"/>
              <w:jc w:val="center"/>
              <w:rPr>
                <w:sz w:val="24"/>
                <w:szCs w:val="24"/>
                <w:rtl/>
              </w:rPr>
            </w:pPr>
            <w:r w:rsidRPr="008524B3">
              <w:rPr>
                <w:rFonts w:hint="cs"/>
                <w:sz w:val="24"/>
                <w:szCs w:val="24"/>
                <w:rtl/>
              </w:rPr>
              <w:t>06613/2</w:t>
            </w:r>
          </w:p>
        </w:tc>
        <w:tc>
          <w:tcPr>
            <w:tcW w:w="2552" w:type="dxa"/>
            <w:tcBorders>
              <w:bottom w:val="single" w:sz="4" w:space="0" w:color="auto"/>
            </w:tcBorders>
            <w:vAlign w:val="center"/>
          </w:tcPr>
          <w:p w:rsidR="009A5859" w:rsidRPr="008524B3" w:rsidRDefault="009A5859" w:rsidP="009A5859">
            <w:pPr>
              <w:tabs>
                <w:tab w:val="left" w:pos="1694"/>
              </w:tabs>
              <w:bidi/>
              <w:ind w:left="-2" w:hanging="2"/>
              <w:jc w:val="center"/>
              <w:rPr>
                <w:sz w:val="24"/>
                <w:szCs w:val="24"/>
                <w:rtl/>
              </w:rPr>
            </w:pPr>
            <w:r w:rsidRPr="008524B3">
              <w:rPr>
                <w:rFonts w:hint="cs"/>
                <w:sz w:val="24"/>
                <w:szCs w:val="24"/>
                <w:rtl/>
                <w:lang w:bidi="ar-TN"/>
              </w:rPr>
              <w:t>تعبيد الطرقات</w:t>
            </w:r>
          </w:p>
        </w:tc>
        <w:tc>
          <w:tcPr>
            <w:tcW w:w="1701" w:type="dxa"/>
            <w:tcBorders>
              <w:bottom w:val="single" w:sz="4" w:space="0" w:color="auto"/>
            </w:tcBorders>
            <w:vAlign w:val="center"/>
          </w:tcPr>
          <w:p w:rsidR="009A5859" w:rsidRPr="008524B3" w:rsidRDefault="009A5859" w:rsidP="009A5859">
            <w:pPr>
              <w:tabs>
                <w:tab w:val="left" w:pos="1694"/>
              </w:tabs>
              <w:bidi/>
              <w:ind w:left="-2" w:hanging="2"/>
              <w:jc w:val="center"/>
              <w:rPr>
                <w:sz w:val="24"/>
                <w:szCs w:val="24"/>
                <w:rtl/>
              </w:rPr>
            </w:pPr>
            <w:r w:rsidRPr="008524B3">
              <w:rPr>
                <w:rFonts w:hint="cs"/>
                <w:sz w:val="24"/>
                <w:szCs w:val="24"/>
                <w:rtl/>
              </w:rPr>
              <w:t>800.000.000</w:t>
            </w:r>
          </w:p>
        </w:tc>
      </w:tr>
      <w:tr w:rsidR="009A5859" w:rsidRPr="008524B3" w:rsidTr="009A5859">
        <w:trPr>
          <w:trHeight w:val="297"/>
        </w:trPr>
        <w:tc>
          <w:tcPr>
            <w:tcW w:w="1134" w:type="dxa"/>
            <w:vMerge/>
            <w:vAlign w:val="center"/>
          </w:tcPr>
          <w:p w:rsidR="009A5859" w:rsidRPr="008524B3" w:rsidRDefault="009A5859" w:rsidP="009A5859">
            <w:pPr>
              <w:bidi/>
              <w:ind w:left="-2" w:hanging="2"/>
              <w:jc w:val="center"/>
              <w:rPr>
                <w:sz w:val="24"/>
                <w:szCs w:val="24"/>
                <w:rtl/>
              </w:rPr>
            </w:pPr>
          </w:p>
        </w:tc>
        <w:tc>
          <w:tcPr>
            <w:tcW w:w="1843" w:type="dxa"/>
            <w:vMerge/>
            <w:vAlign w:val="center"/>
          </w:tcPr>
          <w:p w:rsidR="009A5859" w:rsidRPr="008524B3" w:rsidRDefault="009A5859" w:rsidP="009A5859">
            <w:pPr>
              <w:bidi/>
              <w:ind w:left="-2" w:hanging="2"/>
              <w:jc w:val="center"/>
              <w:rPr>
                <w:sz w:val="24"/>
                <w:szCs w:val="24"/>
                <w:rtl/>
              </w:rPr>
            </w:pPr>
          </w:p>
        </w:tc>
        <w:tc>
          <w:tcPr>
            <w:tcW w:w="1700" w:type="dxa"/>
            <w:vMerge/>
            <w:vAlign w:val="center"/>
          </w:tcPr>
          <w:p w:rsidR="009A5859" w:rsidRPr="008524B3" w:rsidRDefault="009A5859" w:rsidP="009A5859">
            <w:pPr>
              <w:bidi/>
              <w:ind w:left="-2" w:hanging="2"/>
              <w:jc w:val="center"/>
              <w:rPr>
                <w:sz w:val="24"/>
                <w:szCs w:val="24"/>
                <w:rtl/>
              </w:rPr>
            </w:pPr>
          </w:p>
        </w:tc>
        <w:tc>
          <w:tcPr>
            <w:tcW w:w="1276" w:type="dxa"/>
            <w:tcBorders>
              <w:bottom w:val="single" w:sz="4" w:space="0" w:color="auto"/>
            </w:tcBorders>
            <w:vAlign w:val="center"/>
          </w:tcPr>
          <w:p w:rsidR="009A5859" w:rsidRPr="008524B3" w:rsidRDefault="009A5859" w:rsidP="009A5859">
            <w:pPr>
              <w:bidi/>
              <w:ind w:left="-2" w:hanging="2"/>
              <w:jc w:val="center"/>
              <w:rPr>
                <w:sz w:val="24"/>
                <w:szCs w:val="24"/>
                <w:rtl/>
              </w:rPr>
            </w:pPr>
            <w:r w:rsidRPr="008524B3">
              <w:rPr>
                <w:rFonts w:hint="cs"/>
                <w:sz w:val="24"/>
                <w:szCs w:val="24"/>
                <w:rtl/>
              </w:rPr>
              <w:t>06603/3</w:t>
            </w:r>
          </w:p>
        </w:tc>
        <w:tc>
          <w:tcPr>
            <w:tcW w:w="2552" w:type="dxa"/>
            <w:tcBorders>
              <w:bottom w:val="single" w:sz="4" w:space="0" w:color="auto"/>
            </w:tcBorders>
            <w:vAlign w:val="center"/>
          </w:tcPr>
          <w:p w:rsidR="009A5859" w:rsidRPr="008524B3" w:rsidRDefault="009A5859" w:rsidP="009A5859">
            <w:pPr>
              <w:tabs>
                <w:tab w:val="left" w:pos="1694"/>
              </w:tabs>
              <w:bidi/>
              <w:ind w:left="-2" w:hanging="2"/>
              <w:rPr>
                <w:sz w:val="24"/>
                <w:szCs w:val="24"/>
                <w:rtl/>
                <w:lang w:bidi="ar-TN"/>
              </w:rPr>
            </w:pPr>
            <w:r w:rsidRPr="008524B3">
              <w:rPr>
                <w:rFonts w:hint="cs"/>
                <w:sz w:val="24"/>
                <w:szCs w:val="24"/>
                <w:rtl/>
                <w:lang w:bidi="ar-TN"/>
              </w:rPr>
              <w:t>تهيئة المستودع البلدي</w:t>
            </w:r>
          </w:p>
        </w:tc>
        <w:tc>
          <w:tcPr>
            <w:tcW w:w="1701" w:type="dxa"/>
            <w:tcBorders>
              <w:bottom w:val="single" w:sz="4" w:space="0" w:color="auto"/>
            </w:tcBorders>
            <w:vAlign w:val="center"/>
          </w:tcPr>
          <w:p w:rsidR="009A5859" w:rsidRPr="008524B3" w:rsidRDefault="009A5859" w:rsidP="009A5859">
            <w:pPr>
              <w:tabs>
                <w:tab w:val="left" w:pos="1694"/>
              </w:tabs>
              <w:bidi/>
              <w:ind w:left="-2" w:hanging="2"/>
              <w:jc w:val="center"/>
              <w:rPr>
                <w:sz w:val="24"/>
                <w:szCs w:val="24"/>
                <w:rtl/>
              </w:rPr>
            </w:pPr>
            <w:r w:rsidRPr="008524B3">
              <w:rPr>
                <w:rFonts w:hint="cs"/>
                <w:sz w:val="24"/>
                <w:szCs w:val="24"/>
                <w:rtl/>
              </w:rPr>
              <w:t>41.000.000</w:t>
            </w:r>
          </w:p>
        </w:tc>
      </w:tr>
      <w:tr w:rsidR="009A5859" w:rsidRPr="008524B3" w:rsidTr="009A5859">
        <w:trPr>
          <w:trHeight w:val="291"/>
        </w:trPr>
        <w:tc>
          <w:tcPr>
            <w:tcW w:w="1134" w:type="dxa"/>
            <w:vMerge/>
            <w:vAlign w:val="center"/>
          </w:tcPr>
          <w:p w:rsidR="009A5859" w:rsidRPr="008524B3" w:rsidRDefault="009A5859" w:rsidP="009A5859">
            <w:pPr>
              <w:bidi/>
              <w:ind w:left="-2" w:hanging="2"/>
              <w:jc w:val="center"/>
              <w:rPr>
                <w:sz w:val="24"/>
                <w:szCs w:val="24"/>
                <w:rtl/>
              </w:rPr>
            </w:pPr>
          </w:p>
        </w:tc>
        <w:tc>
          <w:tcPr>
            <w:tcW w:w="1843" w:type="dxa"/>
            <w:vMerge/>
            <w:vAlign w:val="center"/>
          </w:tcPr>
          <w:p w:rsidR="009A5859" w:rsidRPr="008524B3" w:rsidRDefault="009A5859" w:rsidP="009A5859">
            <w:pPr>
              <w:bidi/>
              <w:ind w:left="-2" w:hanging="2"/>
              <w:jc w:val="center"/>
              <w:rPr>
                <w:sz w:val="24"/>
                <w:szCs w:val="24"/>
                <w:rtl/>
              </w:rPr>
            </w:pPr>
          </w:p>
        </w:tc>
        <w:tc>
          <w:tcPr>
            <w:tcW w:w="1700" w:type="dxa"/>
            <w:vMerge/>
            <w:vAlign w:val="center"/>
          </w:tcPr>
          <w:p w:rsidR="009A5859" w:rsidRPr="008524B3" w:rsidRDefault="009A5859" w:rsidP="009A5859">
            <w:pPr>
              <w:bidi/>
              <w:ind w:left="-2" w:hanging="2"/>
              <w:jc w:val="center"/>
              <w:rPr>
                <w:sz w:val="24"/>
                <w:szCs w:val="24"/>
                <w:rtl/>
              </w:rPr>
            </w:pPr>
          </w:p>
        </w:tc>
        <w:tc>
          <w:tcPr>
            <w:tcW w:w="1276" w:type="dxa"/>
            <w:tcBorders>
              <w:bottom w:val="single" w:sz="4" w:space="0" w:color="auto"/>
            </w:tcBorders>
            <w:vAlign w:val="center"/>
          </w:tcPr>
          <w:p w:rsidR="009A5859" w:rsidRPr="008524B3" w:rsidRDefault="009A5859" w:rsidP="009A5859">
            <w:pPr>
              <w:bidi/>
              <w:ind w:left="-2" w:hanging="2"/>
              <w:jc w:val="center"/>
              <w:rPr>
                <w:sz w:val="24"/>
                <w:szCs w:val="24"/>
                <w:rtl/>
              </w:rPr>
            </w:pPr>
            <w:r w:rsidRPr="008524B3">
              <w:rPr>
                <w:rFonts w:hint="cs"/>
                <w:sz w:val="24"/>
                <w:szCs w:val="24"/>
                <w:rtl/>
              </w:rPr>
              <w:t>06606/1</w:t>
            </w:r>
          </w:p>
        </w:tc>
        <w:tc>
          <w:tcPr>
            <w:tcW w:w="2552" w:type="dxa"/>
            <w:tcBorders>
              <w:bottom w:val="single" w:sz="4" w:space="0" w:color="auto"/>
            </w:tcBorders>
            <w:vAlign w:val="center"/>
          </w:tcPr>
          <w:p w:rsidR="009A5859" w:rsidRPr="008524B3" w:rsidRDefault="009A5859" w:rsidP="009A5859">
            <w:pPr>
              <w:tabs>
                <w:tab w:val="left" w:pos="1694"/>
              </w:tabs>
              <w:bidi/>
              <w:ind w:left="-2" w:hanging="2"/>
              <w:rPr>
                <w:sz w:val="24"/>
                <w:szCs w:val="24"/>
                <w:rtl/>
                <w:lang w:bidi="ar-TN"/>
              </w:rPr>
            </w:pPr>
            <w:r w:rsidRPr="008524B3">
              <w:rPr>
                <w:rFonts w:hint="cs"/>
                <w:sz w:val="24"/>
                <w:szCs w:val="24"/>
                <w:rtl/>
                <w:lang w:bidi="ar-TN"/>
              </w:rPr>
              <w:t>اقتنـــــاء معدات نظـــافة و طرقات(شاحنة ضاغطة 7 م</w:t>
            </w:r>
            <w:r w:rsidRPr="005D6E15">
              <w:rPr>
                <w:rFonts w:hint="cs"/>
                <w:sz w:val="24"/>
                <w:szCs w:val="24"/>
                <w:vertAlign w:val="superscript"/>
                <w:rtl/>
                <w:lang w:bidi="ar-TN"/>
              </w:rPr>
              <w:t>3</w:t>
            </w:r>
            <w:r w:rsidRPr="008524B3">
              <w:rPr>
                <w:rFonts w:hint="cs"/>
                <w:sz w:val="24"/>
                <w:szCs w:val="24"/>
                <w:rtl/>
                <w:lang w:bidi="ar-TN"/>
              </w:rPr>
              <w:t>)</w:t>
            </w:r>
          </w:p>
        </w:tc>
        <w:tc>
          <w:tcPr>
            <w:tcW w:w="1701" w:type="dxa"/>
            <w:tcBorders>
              <w:bottom w:val="single" w:sz="4" w:space="0" w:color="auto"/>
            </w:tcBorders>
            <w:vAlign w:val="center"/>
          </w:tcPr>
          <w:p w:rsidR="009A5859" w:rsidRPr="008524B3" w:rsidRDefault="009A5859" w:rsidP="009A5859">
            <w:pPr>
              <w:tabs>
                <w:tab w:val="left" w:pos="1694"/>
              </w:tabs>
              <w:bidi/>
              <w:ind w:left="-2" w:hanging="2"/>
              <w:jc w:val="center"/>
              <w:rPr>
                <w:sz w:val="24"/>
                <w:szCs w:val="24"/>
                <w:rtl/>
              </w:rPr>
            </w:pPr>
            <w:r w:rsidRPr="008524B3">
              <w:rPr>
                <w:rFonts w:hint="cs"/>
                <w:sz w:val="24"/>
                <w:szCs w:val="24"/>
                <w:rtl/>
              </w:rPr>
              <w:t>250.000.000</w:t>
            </w:r>
          </w:p>
        </w:tc>
      </w:tr>
      <w:tr w:rsidR="009A5859" w:rsidRPr="008524B3" w:rsidTr="009A5859">
        <w:trPr>
          <w:trHeight w:val="598"/>
        </w:trPr>
        <w:tc>
          <w:tcPr>
            <w:tcW w:w="1134" w:type="dxa"/>
            <w:vAlign w:val="center"/>
          </w:tcPr>
          <w:p w:rsidR="009A5859" w:rsidRPr="008524B3" w:rsidRDefault="009A5859" w:rsidP="009A5859">
            <w:pPr>
              <w:bidi/>
              <w:ind w:left="-2" w:hanging="2"/>
              <w:jc w:val="center"/>
              <w:rPr>
                <w:sz w:val="24"/>
                <w:szCs w:val="24"/>
                <w:rtl/>
              </w:rPr>
            </w:pPr>
            <w:r w:rsidRPr="008524B3">
              <w:rPr>
                <w:rFonts w:hint="cs"/>
                <w:sz w:val="24"/>
                <w:szCs w:val="24"/>
                <w:rtl/>
              </w:rPr>
              <w:t>06613/2</w:t>
            </w:r>
          </w:p>
        </w:tc>
        <w:tc>
          <w:tcPr>
            <w:tcW w:w="1843" w:type="dxa"/>
            <w:vAlign w:val="center"/>
          </w:tcPr>
          <w:p w:rsidR="009A5859" w:rsidRPr="008524B3" w:rsidRDefault="009A5859" w:rsidP="009A5859">
            <w:pPr>
              <w:bidi/>
              <w:ind w:left="-2" w:hanging="2"/>
              <w:jc w:val="center"/>
              <w:rPr>
                <w:sz w:val="24"/>
                <w:szCs w:val="24"/>
                <w:rtl/>
              </w:rPr>
            </w:pPr>
            <w:r w:rsidRPr="008524B3">
              <w:rPr>
                <w:rFonts w:hint="cs"/>
                <w:sz w:val="24"/>
                <w:szCs w:val="24"/>
                <w:rtl/>
                <w:lang w:bidi="ar-TN"/>
              </w:rPr>
              <w:t>تعبيد الطرقات</w:t>
            </w:r>
          </w:p>
        </w:tc>
        <w:tc>
          <w:tcPr>
            <w:tcW w:w="1700" w:type="dxa"/>
            <w:vAlign w:val="center"/>
          </w:tcPr>
          <w:p w:rsidR="009A5859" w:rsidRPr="008524B3" w:rsidRDefault="009A5859" w:rsidP="009A5859">
            <w:pPr>
              <w:bidi/>
              <w:ind w:left="-2" w:hanging="2"/>
              <w:jc w:val="center"/>
              <w:rPr>
                <w:sz w:val="24"/>
                <w:szCs w:val="24"/>
                <w:rtl/>
              </w:rPr>
            </w:pPr>
            <w:r w:rsidRPr="008524B3">
              <w:rPr>
                <w:rFonts w:hint="cs"/>
                <w:sz w:val="24"/>
                <w:szCs w:val="24"/>
                <w:rtl/>
              </w:rPr>
              <w:t>17.807.000</w:t>
            </w:r>
          </w:p>
        </w:tc>
        <w:tc>
          <w:tcPr>
            <w:tcW w:w="1276" w:type="dxa"/>
            <w:tcBorders>
              <w:bottom w:val="single" w:sz="4" w:space="0" w:color="auto"/>
            </w:tcBorders>
            <w:vAlign w:val="center"/>
          </w:tcPr>
          <w:p w:rsidR="009A5859" w:rsidRPr="008524B3" w:rsidRDefault="009A5859" w:rsidP="009A5859">
            <w:pPr>
              <w:bidi/>
              <w:ind w:left="-2" w:hanging="2"/>
              <w:jc w:val="center"/>
              <w:rPr>
                <w:sz w:val="24"/>
                <w:szCs w:val="24"/>
                <w:rtl/>
              </w:rPr>
            </w:pPr>
            <w:r w:rsidRPr="008524B3">
              <w:rPr>
                <w:rFonts w:hint="cs"/>
                <w:sz w:val="24"/>
                <w:szCs w:val="24"/>
                <w:rtl/>
              </w:rPr>
              <w:t>06612/3</w:t>
            </w:r>
          </w:p>
        </w:tc>
        <w:tc>
          <w:tcPr>
            <w:tcW w:w="2552" w:type="dxa"/>
            <w:tcBorders>
              <w:bottom w:val="single" w:sz="4" w:space="0" w:color="auto"/>
            </w:tcBorders>
            <w:vAlign w:val="center"/>
          </w:tcPr>
          <w:p w:rsidR="009A5859" w:rsidRPr="008524B3" w:rsidRDefault="009A5859" w:rsidP="009A5859">
            <w:pPr>
              <w:tabs>
                <w:tab w:val="left" w:pos="1694"/>
              </w:tabs>
              <w:bidi/>
              <w:ind w:left="-2" w:hanging="2"/>
              <w:jc w:val="center"/>
              <w:rPr>
                <w:sz w:val="24"/>
                <w:szCs w:val="24"/>
                <w:rtl/>
              </w:rPr>
            </w:pPr>
            <w:r w:rsidRPr="008524B3">
              <w:rPr>
                <w:rFonts w:hint="cs"/>
                <w:sz w:val="24"/>
                <w:szCs w:val="24"/>
                <w:rtl/>
                <w:lang w:bidi="ar-TN"/>
              </w:rPr>
              <w:t>اشغال صيانة و تعهد شبكات تصريف مياه الامطار</w:t>
            </w:r>
          </w:p>
        </w:tc>
        <w:tc>
          <w:tcPr>
            <w:tcW w:w="1701" w:type="dxa"/>
            <w:tcBorders>
              <w:bottom w:val="single" w:sz="4" w:space="0" w:color="auto"/>
            </w:tcBorders>
            <w:vAlign w:val="center"/>
          </w:tcPr>
          <w:p w:rsidR="009A5859" w:rsidRPr="008524B3" w:rsidRDefault="009A5859" w:rsidP="009A5859">
            <w:pPr>
              <w:tabs>
                <w:tab w:val="left" w:pos="1694"/>
              </w:tabs>
              <w:bidi/>
              <w:ind w:left="-2" w:hanging="2"/>
              <w:jc w:val="center"/>
              <w:rPr>
                <w:sz w:val="24"/>
                <w:szCs w:val="24"/>
                <w:rtl/>
              </w:rPr>
            </w:pPr>
            <w:r w:rsidRPr="008524B3">
              <w:rPr>
                <w:rFonts w:hint="cs"/>
                <w:sz w:val="24"/>
                <w:szCs w:val="24"/>
                <w:rtl/>
              </w:rPr>
              <w:t>17.807.000</w:t>
            </w:r>
          </w:p>
        </w:tc>
      </w:tr>
      <w:tr w:rsidR="009A5859" w:rsidRPr="008524B3" w:rsidTr="009A5859">
        <w:trPr>
          <w:trHeight w:val="380"/>
        </w:trPr>
        <w:tc>
          <w:tcPr>
            <w:tcW w:w="2977" w:type="dxa"/>
            <w:gridSpan w:val="2"/>
            <w:shd w:val="clear" w:color="auto" w:fill="FFFFFF" w:themeFill="background1"/>
          </w:tcPr>
          <w:p w:rsidR="009A5859" w:rsidRPr="00665C3E" w:rsidRDefault="009A5859" w:rsidP="009A5859">
            <w:pPr>
              <w:bidi/>
              <w:ind w:left="-2" w:hanging="2"/>
              <w:jc w:val="center"/>
              <w:rPr>
                <w:b/>
                <w:bCs/>
                <w:sz w:val="24"/>
                <w:szCs w:val="24"/>
                <w:rtl/>
              </w:rPr>
            </w:pPr>
            <w:r w:rsidRPr="00665C3E">
              <w:rPr>
                <w:rFonts w:hint="cs"/>
                <w:b/>
                <w:bCs/>
                <w:sz w:val="24"/>
                <w:szCs w:val="24"/>
                <w:rtl/>
              </w:rPr>
              <w:t>المجموع :</w:t>
            </w:r>
          </w:p>
        </w:tc>
        <w:tc>
          <w:tcPr>
            <w:tcW w:w="1700" w:type="dxa"/>
            <w:shd w:val="clear" w:color="auto" w:fill="FFFFFF" w:themeFill="background1"/>
          </w:tcPr>
          <w:p w:rsidR="009A5859" w:rsidRPr="00665C3E" w:rsidRDefault="009A5859" w:rsidP="009A5859">
            <w:pPr>
              <w:bidi/>
              <w:ind w:left="-2" w:hanging="2"/>
              <w:rPr>
                <w:b/>
                <w:bCs/>
                <w:sz w:val="24"/>
                <w:szCs w:val="24"/>
                <w:rtl/>
              </w:rPr>
            </w:pPr>
            <w:r w:rsidRPr="00665C3E">
              <w:rPr>
                <w:b/>
                <w:bCs/>
                <w:sz w:val="24"/>
                <w:szCs w:val="24"/>
              </w:rPr>
              <w:t>1.108.807.000</w:t>
            </w:r>
          </w:p>
        </w:tc>
        <w:tc>
          <w:tcPr>
            <w:tcW w:w="3828" w:type="dxa"/>
            <w:gridSpan w:val="2"/>
            <w:shd w:val="clear" w:color="auto" w:fill="FFFFFF" w:themeFill="background1"/>
          </w:tcPr>
          <w:p w:rsidR="009A5859" w:rsidRPr="00665C3E" w:rsidRDefault="009A5859" w:rsidP="009A5859">
            <w:pPr>
              <w:bidi/>
              <w:ind w:left="-2" w:hanging="2"/>
              <w:jc w:val="center"/>
              <w:rPr>
                <w:b/>
                <w:bCs/>
                <w:sz w:val="24"/>
                <w:szCs w:val="24"/>
                <w:rtl/>
              </w:rPr>
            </w:pPr>
            <w:r w:rsidRPr="00665C3E">
              <w:rPr>
                <w:rFonts w:hint="cs"/>
                <w:b/>
                <w:bCs/>
                <w:sz w:val="24"/>
                <w:szCs w:val="24"/>
                <w:rtl/>
              </w:rPr>
              <w:t>المجموع :</w:t>
            </w:r>
          </w:p>
        </w:tc>
        <w:tc>
          <w:tcPr>
            <w:tcW w:w="1701" w:type="dxa"/>
            <w:shd w:val="clear" w:color="auto" w:fill="FFFFFF" w:themeFill="background1"/>
          </w:tcPr>
          <w:p w:rsidR="009A5859" w:rsidRPr="00665C3E" w:rsidRDefault="009A5859" w:rsidP="009A5859">
            <w:pPr>
              <w:bidi/>
              <w:ind w:left="-2" w:hanging="2"/>
              <w:rPr>
                <w:b/>
                <w:bCs/>
                <w:sz w:val="24"/>
                <w:szCs w:val="24"/>
                <w:rtl/>
              </w:rPr>
            </w:pPr>
            <w:r w:rsidRPr="00665C3E">
              <w:rPr>
                <w:b/>
                <w:bCs/>
                <w:sz w:val="24"/>
                <w:szCs w:val="24"/>
              </w:rPr>
              <w:t>1.108.807.000</w:t>
            </w:r>
          </w:p>
        </w:tc>
      </w:tr>
    </w:tbl>
    <w:p w:rsidR="009A5859" w:rsidRDefault="009A5859" w:rsidP="004B5697">
      <w:pPr>
        <w:bidi/>
        <w:spacing w:line="240" w:lineRule="auto"/>
        <w:ind w:left="-2"/>
        <w:jc w:val="center"/>
        <w:rPr>
          <w:rFonts w:ascii="Andalus" w:hAnsi="Andalus" w:cs="Andalus"/>
          <w:b/>
          <w:bCs/>
          <w:sz w:val="36"/>
          <w:szCs w:val="36"/>
          <w:rtl/>
          <w:lang w:bidi="ar-TN"/>
        </w:rPr>
      </w:pPr>
    </w:p>
    <w:p w:rsidR="00792FAE" w:rsidRPr="00790491" w:rsidRDefault="00792FAE" w:rsidP="009A5859">
      <w:pPr>
        <w:bidi/>
        <w:spacing w:line="240" w:lineRule="auto"/>
        <w:ind w:left="-2"/>
        <w:jc w:val="center"/>
        <w:rPr>
          <w:rFonts w:ascii="Andalus" w:hAnsi="Andalus" w:cs="Andalus"/>
          <w:b/>
          <w:bCs/>
          <w:shadow/>
          <w:sz w:val="32"/>
          <w:szCs w:val="32"/>
          <w:rtl/>
        </w:rPr>
      </w:pPr>
      <w:r w:rsidRPr="00790491">
        <w:rPr>
          <w:rFonts w:ascii="Andalus" w:hAnsi="Andalus" w:cs="Andalus"/>
          <w:b/>
          <w:bCs/>
          <w:shadow/>
          <w:sz w:val="32"/>
          <w:szCs w:val="32"/>
          <w:rtl/>
        </w:rPr>
        <w:t>و المعروض على أنظار المجلس البلدي التداول بخصوص المصادقة</w:t>
      </w:r>
      <w:r w:rsidR="00693869" w:rsidRPr="00790491">
        <w:rPr>
          <w:rFonts w:ascii="Andalus" w:hAnsi="Andalus" w:cs="Andalus" w:hint="cs"/>
          <w:b/>
          <w:bCs/>
          <w:shadow/>
          <w:sz w:val="32"/>
          <w:szCs w:val="32"/>
          <w:rtl/>
        </w:rPr>
        <w:t xml:space="preserve"> على</w:t>
      </w:r>
      <w:r w:rsidRPr="00790491">
        <w:rPr>
          <w:rFonts w:ascii="Andalus" w:hAnsi="Andalus" w:cs="Andalus"/>
          <w:b/>
          <w:bCs/>
          <w:shadow/>
          <w:sz w:val="32"/>
          <w:szCs w:val="32"/>
          <w:rtl/>
        </w:rPr>
        <w:t xml:space="preserve"> </w:t>
      </w:r>
      <w:r w:rsidR="004B5697" w:rsidRPr="00790491">
        <w:rPr>
          <w:rFonts w:ascii="Andalus" w:hAnsi="Andalus" w:cs="Andalus"/>
          <w:b/>
          <w:bCs/>
          <w:shadow/>
          <w:sz w:val="32"/>
          <w:szCs w:val="32"/>
          <w:rtl/>
        </w:rPr>
        <w:t xml:space="preserve">تحويل اعتمادات طبقا للجدول المبين </w:t>
      </w:r>
      <w:r w:rsidR="004B5697" w:rsidRPr="00790491">
        <w:rPr>
          <w:rFonts w:ascii="Andalus" w:hAnsi="Andalus" w:cs="Andalus" w:hint="cs"/>
          <w:b/>
          <w:bCs/>
          <w:shadow/>
          <w:sz w:val="32"/>
          <w:szCs w:val="32"/>
          <w:rtl/>
        </w:rPr>
        <w:t>أعلاه</w:t>
      </w:r>
    </w:p>
    <w:p w:rsidR="009A5859" w:rsidRDefault="009A5859" w:rsidP="009A5859">
      <w:pPr>
        <w:bidi/>
        <w:rPr>
          <w:rFonts w:ascii="Andalus" w:hAnsi="Andalus" w:cs="Andalus"/>
          <w:b/>
          <w:bCs/>
          <w:shadow/>
          <w:sz w:val="32"/>
          <w:szCs w:val="32"/>
          <w:u w:val="single"/>
        </w:rPr>
      </w:pPr>
      <w:r w:rsidRPr="00790491">
        <w:rPr>
          <w:rFonts w:ascii="Andalus" w:hAnsi="Andalus" w:cs="Andalus" w:hint="cs"/>
          <w:b/>
          <w:bCs/>
          <w:shadow/>
          <w:sz w:val="32"/>
          <w:szCs w:val="32"/>
          <w:u w:val="single"/>
          <w:rtl/>
        </w:rPr>
        <w:t>بعد الدرس و النقاش</w:t>
      </w:r>
    </w:p>
    <w:p w:rsidR="00C25455" w:rsidRPr="00790491" w:rsidRDefault="00C25455" w:rsidP="00C25455">
      <w:pPr>
        <w:bidi/>
        <w:jc w:val="center"/>
        <w:rPr>
          <w:rFonts w:ascii="Andalus" w:hAnsi="Andalus" w:cs="Andalus"/>
          <w:b/>
          <w:bCs/>
          <w:shadow/>
          <w:sz w:val="32"/>
          <w:szCs w:val="32"/>
          <w:u w:val="single"/>
          <w:rtl/>
          <w:lang w:bidi="ar-TN"/>
        </w:rPr>
      </w:pPr>
      <w:r>
        <w:rPr>
          <w:rFonts w:ascii="Andalus" w:hAnsi="Andalus" w:cs="Andalus" w:hint="cs"/>
          <w:b/>
          <w:bCs/>
          <w:shadow/>
          <w:sz w:val="32"/>
          <w:szCs w:val="32"/>
          <w:u w:val="single"/>
          <w:rtl/>
          <w:lang w:bidi="ar-TN"/>
        </w:rPr>
        <w:t>قرار المجلس البلدي</w:t>
      </w:r>
    </w:p>
    <w:p w:rsidR="00C25455" w:rsidRPr="00C25455" w:rsidRDefault="009A5859" w:rsidP="00CE5D6B">
      <w:pPr>
        <w:bidi/>
        <w:spacing w:line="240" w:lineRule="auto"/>
        <w:ind w:left="-2"/>
        <w:jc w:val="center"/>
        <w:rPr>
          <w:rFonts w:ascii="Andalus" w:hAnsi="Andalus" w:cs="Andalus"/>
          <w:b/>
          <w:bCs/>
          <w:shadow/>
          <w:sz w:val="32"/>
          <w:szCs w:val="32"/>
          <w:rtl/>
        </w:rPr>
      </w:pPr>
      <w:r w:rsidRPr="00790491">
        <w:rPr>
          <w:rFonts w:ascii="Andalus" w:hAnsi="Andalus" w:cs="Andalus"/>
          <w:b/>
          <w:bCs/>
          <w:shadow/>
          <w:sz w:val="32"/>
          <w:szCs w:val="32"/>
          <w:rtl/>
        </w:rPr>
        <w:t>صادق أعضاء المجلس البلدي</w:t>
      </w:r>
      <w:r w:rsidRPr="00790491">
        <w:rPr>
          <w:rFonts w:ascii="Andalus" w:hAnsi="Andalus" w:cs="Andalus" w:hint="cs"/>
          <w:b/>
          <w:bCs/>
          <w:shadow/>
          <w:sz w:val="32"/>
          <w:szCs w:val="32"/>
          <w:rtl/>
        </w:rPr>
        <w:t xml:space="preserve"> بالإجماع على</w:t>
      </w:r>
      <w:r w:rsidRPr="00790491">
        <w:rPr>
          <w:rFonts w:ascii="Andalus" w:hAnsi="Andalus" w:cs="Andalus"/>
          <w:b/>
          <w:bCs/>
          <w:shadow/>
          <w:sz w:val="32"/>
          <w:szCs w:val="32"/>
          <w:rtl/>
        </w:rPr>
        <w:t xml:space="preserve"> تحويل اعتمادات طبقا للجدول المبين </w:t>
      </w:r>
      <w:r w:rsidRPr="00790491">
        <w:rPr>
          <w:rFonts w:ascii="Andalus" w:hAnsi="Andalus" w:cs="Andalus" w:hint="cs"/>
          <w:b/>
          <w:bCs/>
          <w:shadow/>
          <w:sz w:val="32"/>
          <w:szCs w:val="32"/>
          <w:rtl/>
        </w:rPr>
        <w:t>أعلاه</w:t>
      </w:r>
    </w:p>
    <w:p w:rsidR="001675B6" w:rsidRPr="001F6EC4" w:rsidRDefault="00C127E7" w:rsidP="001675B6">
      <w:pPr>
        <w:bidi/>
        <w:spacing w:line="240" w:lineRule="auto"/>
        <w:rPr>
          <w:b/>
          <w:bCs/>
          <w:sz w:val="36"/>
          <w:szCs w:val="36"/>
          <w:u w:val="single"/>
          <w:rtl/>
        </w:rPr>
      </w:pPr>
      <w:r w:rsidRPr="001F6EC4">
        <w:rPr>
          <w:rFonts w:hint="cs"/>
          <w:b/>
          <w:bCs/>
          <w:sz w:val="36"/>
          <w:szCs w:val="36"/>
          <w:u w:val="single"/>
          <w:rtl/>
        </w:rPr>
        <w:lastRenderedPageBreak/>
        <w:t xml:space="preserve">4- </w:t>
      </w:r>
      <w:r w:rsidR="00EC1D8C" w:rsidRPr="001F6EC4">
        <w:rPr>
          <w:b/>
          <w:bCs/>
          <w:sz w:val="36"/>
          <w:szCs w:val="36"/>
          <w:u w:val="single"/>
          <w:rtl/>
        </w:rPr>
        <w:t>مسائل مختلفة :</w:t>
      </w:r>
    </w:p>
    <w:p w:rsidR="002D4146" w:rsidRDefault="00D87D9F" w:rsidP="002D4146">
      <w:pPr>
        <w:pStyle w:val="Paragraphedeliste"/>
        <w:numPr>
          <w:ilvl w:val="1"/>
          <w:numId w:val="26"/>
        </w:numPr>
        <w:bidi/>
        <w:spacing w:line="240" w:lineRule="auto"/>
        <w:ind w:left="281"/>
        <w:jc w:val="both"/>
        <w:rPr>
          <w:rFonts w:ascii="Simplified Arabic" w:hAnsi="Simplified Arabic" w:cs="Simplified Arabic"/>
          <w:sz w:val="28"/>
          <w:szCs w:val="28"/>
          <w:lang w:bidi="ar-TN"/>
        </w:rPr>
      </w:pPr>
      <w:r w:rsidRPr="00C25455">
        <w:rPr>
          <w:rFonts w:ascii="Simplified Arabic" w:hAnsi="Simplified Arabic" w:cs="Simplified Arabic"/>
          <w:b/>
          <w:bCs/>
          <w:sz w:val="28"/>
          <w:szCs w:val="28"/>
          <w:u w:val="double"/>
          <w:rtl/>
          <w:lang w:bidi="ar-TN"/>
        </w:rPr>
        <w:t>تحديد القيمة الكرائية لقاعة الأفراح سبرولس</w:t>
      </w:r>
      <w:r w:rsidRPr="00C25455">
        <w:rPr>
          <w:rFonts w:ascii="Simplified Arabic" w:hAnsi="Simplified Arabic" w:cs="Simplified Arabic"/>
          <w:sz w:val="28"/>
          <w:szCs w:val="28"/>
          <w:u w:val="double"/>
          <w:rtl/>
          <w:lang w:bidi="ar-TN"/>
        </w:rPr>
        <w:t>:</w:t>
      </w:r>
      <w:r w:rsidRPr="00D87D9F">
        <w:rPr>
          <w:rFonts w:ascii="Simplified Arabic" w:hAnsi="Simplified Arabic" w:cs="Simplified Arabic"/>
          <w:sz w:val="28"/>
          <w:szCs w:val="28"/>
          <w:rtl/>
          <w:lang w:bidi="ar-TN"/>
        </w:rPr>
        <w:t xml:space="preserve">اقتراح اللجنة </w:t>
      </w:r>
      <w:r w:rsidRPr="00D87D9F">
        <w:rPr>
          <w:rFonts w:ascii="Simplified Arabic" w:hAnsi="Simplified Arabic" w:cs="Simplified Arabic" w:hint="cs"/>
          <w:sz w:val="28"/>
          <w:szCs w:val="28"/>
          <w:rtl/>
          <w:lang w:bidi="ar-TN"/>
        </w:rPr>
        <w:t>450</w:t>
      </w:r>
      <w:r w:rsidRPr="00D87D9F">
        <w:rPr>
          <w:rFonts w:ascii="Simplified Arabic" w:hAnsi="Simplified Arabic" w:cs="Simplified Arabic"/>
          <w:sz w:val="28"/>
          <w:szCs w:val="28"/>
          <w:rtl/>
          <w:lang w:bidi="ar-TN"/>
        </w:rPr>
        <w:t xml:space="preserve"> دينار </w:t>
      </w:r>
      <w:r w:rsidR="00297AD2">
        <w:rPr>
          <w:rFonts w:ascii="Simplified Arabic" w:hAnsi="Simplified Arabic" w:cs="Simplified Arabic" w:hint="cs"/>
          <w:sz w:val="28"/>
          <w:szCs w:val="28"/>
          <w:rtl/>
          <w:lang w:bidi="ar-TN"/>
        </w:rPr>
        <w:t xml:space="preserve">و صيانتها في اقرب الآجال </w:t>
      </w:r>
      <w:r w:rsidRPr="00D87D9F">
        <w:rPr>
          <w:rFonts w:ascii="Simplified Arabic" w:hAnsi="Simplified Arabic" w:cs="Simplified Arabic"/>
          <w:sz w:val="28"/>
          <w:szCs w:val="28"/>
          <w:rtl/>
          <w:lang w:bidi="ar-TN"/>
        </w:rPr>
        <w:t>مع العلم انه تمت مراسلة مصالح أملاك الدولة لتحديد معلوم الكراء.</w:t>
      </w:r>
    </w:p>
    <w:p w:rsidR="00C36F77" w:rsidRDefault="00C36F77" w:rsidP="00C36F77">
      <w:pPr>
        <w:pStyle w:val="Paragraphedeliste"/>
        <w:bidi/>
        <w:spacing w:line="240" w:lineRule="auto"/>
        <w:ind w:left="281"/>
        <w:jc w:val="both"/>
        <w:rPr>
          <w:rFonts w:ascii="Simplified Arabic" w:hAnsi="Simplified Arabic" w:cs="Simplified Arabic"/>
          <w:sz w:val="28"/>
          <w:szCs w:val="28"/>
          <w:lang w:bidi="ar-TN"/>
        </w:rPr>
      </w:pPr>
    </w:p>
    <w:p w:rsidR="002D4146" w:rsidRDefault="005804D4" w:rsidP="00C36F77">
      <w:pPr>
        <w:pStyle w:val="Paragraphedeliste"/>
        <w:numPr>
          <w:ilvl w:val="0"/>
          <w:numId w:val="43"/>
        </w:numPr>
        <w:bidi/>
        <w:spacing w:line="240" w:lineRule="auto"/>
        <w:ind w:left="281"/>
        <w:jc w:val="both"/>
        <w:rPr>
          <w:rFonts w:ascii="Simplified Arabic" w:hAnsi="Simplified Arabic" w:cs="Simplified Arabic"/>
          <w:sz w:val="28"/>
          <w:szCs w:val="28"/>
          <w:lang w:bidi="ar-TN"/>
        </w:rPr>
      </w:pPr>
      <w:r w:rsidRPr="005804D4">
        <w:rPr>
          <w:rFonts w:ascii="Simplified Arabic" w:hAnsi="Simplified Arabic" w:cs="Simplified Arabic" w:hint="cs"/>
          <w:b/>
          <w:bCs/>
          <w:sz w:val="28"/>
          <w:szCs w:val="28"/>
          <w:u w:val="single"/>
          <w:rtl/>
          <w:lang w:bidi="ar-TN"/>
        </w:rPr>
        <w:t>السيدة سنية المهذبي الكاتب العام للبلدية:</w:t>
      </w:r>
      <w:r>
        <w:rPr>
          <w:rFonts w:ascii="Simplified Arabic" w:hAnsi="Simplified Arabic" w:cs="Simplified Arabic" w:hint="cs"/>
          <w:b/>
          <w:bCs/>
          <w:sz w:val="28"/>
          <w:szCs w:val="28"/>
          <w:u w:val="single"/>
          <w:rtl/>
          <w:lang w:bidi="ar-TN"/>
        </w:rPr>
        <w:t xml:space="preserve"> </w:t>
      </w:r>
      <w:r w:rsidR="00C36F77" w:rsidRPr="005804D4">
        <w:rPr>
          <w:rFonts w:ascii="Simplified Arabic" w:hAnsi="Simplified Arabic" w:cs="Simplified Arabic" w:hint="cs"/>
          <w:sz w:val="28"/>
          <w:szCs w:val="28"/>
          <w:rtl/>
          <w:lang w:bidi="ar-TN"/>
        </w:rPr>
        <w:t>أشار</w:t>
      </w:r>
      <w:r w:rsidR="00C36F77">
        <w:rPr>
          <w:rFonts w:ascii="Simplified Arabic" w:hAnsi="Simplified Arabic" w:cs="Simplified Arabic" w:hint="cs"/>
          <w:sz w:val="28"/>
          <w:szCs w:val="28"/>
          <w:rtl/>
          <w:lang w:bidi="ar-TN"/>
        </w:rPr>
        <w:t>ت</w:t>
      </w:r>
      <w:r w:rsidRPr="005804D4">
        <w:rPr>
          <w:rFonts w:ascii="Simplified Arabic" w:hAnsi="Simplified Arabic" w:cs="Simplified Arabic" w:hint="cs"/>
          <w:sz w:val="28"/>
          <w:szCs w:val="28"/>
          <w:rtl/>
          <w:lang w:bidi="ar-TN"/>
        </w:rPr>
        <w:t xml:space="preserve"> </w:t>
      </w:r>
      <w:r>
        <w:rPr>
          <w:rFonts w:ascii="Simplified Arabic" w:hAnsi="Simplified Arabic" w:cs="Simplified Arabic" w:hint="cs"/>
          <w:sz w:val="28"/>
          <w:szCs w:val="28"/>
          <w:rtl/>
          <w:lang w:bidi="ar-TN"/>
        </w:rPr>
        <w:t>إ</w:t>
      </w:r>
      <w:r w:rsidRPr="005804D4">
        <w:rPr>
          <w:rFonts w:ascii="Simplified Arabic" w:hAnsi="Simplified Arabic" w:cs="Simplified Arabic" w:hint="cs"/>
          <w:sz w:val="28"/>
          <w:szCs w:val="28"/>
          <w:rtl/>
          <w:lang w:bidi="ar-TN"/>
        </w:rPr>
        <w:t>لى انه تمت مراسلة وزارة أملاك الدولة و الشؤون العقارية لتحديد معلوم كراء القاعة.</w:t>
      </w:r>
    </w:p>
    <w:p w:rsidR="00C36F77" w:rsidRPr="005804D4" w:rsidRDefault="00C36F77" w:rsidP="00C36F77">
      <w:pPr>
        <w:pStyle w:val="Paragraphedeliste"/>
        <w:bidi/>
        <w:spacing w:line="240" w:lineRule="auto"/>
        <w:ind w:left="281"/>
        <w:jc w:val="both"/>
        <w:rPr>
          <w:rFonts w:ascii="Simplified Arabic" w:hAnsi="Simplified Arabic" w:cs="Simplified Arabic"/>
          <w:sz w:val="28"/>
          <w:szCs w:val="28"/>
          <w:lang w:bidi="ar-TN"/>
        </w:rPr>
      </w:pPr>
    </w:p>
    <w:p w:rsidR="001675B6" w:rsidRPr="00790491" w:rsidRDefault="001675B6" w:rsidP="00631267">
      <w:pPr>
        <w:pStyle w:val="Paragraphedeliste"/>
        <w:bidi/>
        <w:spacing w:line="240" w:lineRule="auto"/>
        <w:ind w:left="281"/>
        <w:jc w:val="center"/>
        <w:rPr>
          <w:rFonts w:ascii="Andalus" w:hAnsi="Andalus" w:cs="Andalus"/>
          <w:b/>
          <w:bCs/>
          <w:shadow/>
          <w:sz w:val="32"/>
          <w:szCs w:val="32"/>
          <w:rtl/>
        </w:rPr>
      </w:pPr>
      <w:r w:rsidRPr="00790491">
        <w:rPr>
          <w:rFonts w:ascii="Andalus" w:hAnsi="Andalus" w:cs="Andalus"/>
          <w:b/>
          <w:bCs/>
          <w:shadow/>
          <w:sz w:val="32"/>
          <w:szCs w:val="32"/>
          <w:rtl/>
        </w:rPr>
        <w:t>و المعروض على أنظار المجلس البلدي التداول بخصوص</w:t>
      </w:r>
      <w:r w:rsidRPr="00790491">
        <w:rPr>
          <w:rFonts w:ascii="Andalus" w:hAnsi="Andalus" w:cs="Andalus" w:hint="cs"/>
          <w:b/>
          <w:bCs/>
          <w:shadow/>
          <w:sz w:val="32"/>
          <w:szCs w:val="32"/>
          <w:rtl/>
        </w:rPr>
        <w:t xml:space="preserve"> مقترح اللجنة 450 دينار كقيمة كرائية لفضاء سبرولس </w:t>
      </w:r>
      <w:r w:rsidR="002D4146" w:rsidRPr="00790491">
        <w:rPr>
          <w:rFonts w:ascii="Andalus" w:hAnsi="Andalus" w:cs="Andalus" w:hint="cs"/>
          <w:b/>
          <w:bCs/>
          <w:shadow/>
          <w:sz w:val="32"/>
          <w:szCs w:val="32"/>
          <w:rtl/>
        </w:rPr>
        <w:t>للأفراح</w:t>
      </w:r>
      <w:r w:rsidRPr="00790491">
        <w:rPr>
          <w:rFonts w:ascii="Andalus" w:hAnsi="Andalus" w:cs="Andalus" w:hint="cs"/>
          <w:b/>
          <w:bCs/>
          <w:shadow/>
          <w:sz w:val="32"/>
          <w:szCs w:val="32"/>
          <w:rtl/>
        </w:rPr>
        <w:t>.</w:t>
      </w:r>
    </w:p>
    <w:p w:rsidR="001675B6" w:rsidRDefault="001675B6" w:rsidP="001675B6">
      <w:pPr>
        <w:bidi/>
        <w:rPr>
          <w:rFonts w:ascii="Andalus" w:hAnsi="Andalus" w:cs="Andalus"/>
          <w:b/>
          <w:bCs/>
          <w:shadow/>
          <w:sz w:val="32"/>
          <w:szCs w:val="32"/>
          <w:u w:val="single"/>
          <w:rtl/>
        </w:rPr>
      </w:pPr>
      <w:r w:rsidRPr="00C25455">
        <w:rPr>
          <w:rFonts w:ascii="Andalus" w:hAnsi="Andalus" w:cs="Andalus" w:hint="cs"/>
          <w:b/>
          <w:bCs/>
          <w:shadow/>
          <w:sz w:val="32"/>
          <w:szCs w:val="32"/>
          <w:u w:val="single"/>
          <w:rtl/>
        </w:rPr>
        <w:t>بعد الدرس و النقاش</w:t>
      </w:r>
    </w:p>
    <w:p w:rsidR="00C25455" w:rsidRPr="00C25455" w:rsidRDefault="00C25455" w:rsidP="00C25455">
      <w:pPr>
        <w:bidi/>
        <w:jc w:val="center"/>
        <w:rPr>
          <w:rFonts w:ascii="Andalus" w:hAnsi="Andalus" w:cs="Andalus"/>
          <w:b/>
          <w:bCs/>
          <w:shadow/>
          <w:sz w:val="32"/>
          <w:szCs w:val="32"/>
          <w:u w:val="single"/>
          <w:rtl/>
          <w:lang w:bidi="ar-TN"/>
        </w:rPr>
      </w:pPr>
      <w:r>
        <w:rPr>
          <w:rFonts w:ascii="Andalus" w:hAnsi="Andalus" w:cs="Andalus" w:hint="cs"/>
          <w:b/>
          <w:bCs/>
          <w:shadow/>
          <w:sz w:val="32"/>
          <w:szCs w:val="32"/>
          <w:u w:val="single"/>
          <w:rtl/>
          <w:lang w:bidi="ar-TN"/>
        </w:rPr>
        <w:t>قرار المجلس البلدي</w:t>
      </w:r>
    </w:p>
    <w:p w:rsidR="001675B6" w:rsidRPr="00790491" w:rsidRDefault="001675B6" w:rsidP="001675B6">
      <w:pPr>
        <w:pStyle w:val="Paragraphedeliste"/>
        <w:bidi/>
        <w:spacing w:line="240" w:lineRule="auto"/>
        <w:ind w:left="281"/>
        <w:jc w:val="center"/>
        <w:rPr>
          <w:rFonts w:ascii="Andalus" w:hAnsi="Andalus" w:cs="Andalus"/>
          <w:b/>
          <w:bCs/>
          <w:shadow/>
          <w:sz w:val="32"/>
          <w:szCs w:val="32"/>
          <w:rtl/>
        </w:rPr>
      </w:pPr>
      <w:r w:rsidRPr="00790491">
        <w:rPr>
          <w:rFonts w:ascii="Andalus" w:hAnsi="Andalus" w:cs="Andalus"/>
          <w:b/>
          <w:bCs/>
          <w:shadow/>
          <w:sz w:val="32"/>
          <w:szCs w:val="32"/>
          <w:rtl/>
        </w:rPr>
        <w:t>صادق أعضاء المجلس البلدي</w:t>
      </w:r>
      <w:r w:rsidRPr="00790491">
        <w:rPr>
          <w:rFonts w:ascii="Andalus" w:hAnsi="Andalus" w:cs="Andalus" w:hint="cs"/>
          <w:b/>
          <w:bCs/>
          <w:shadow/>
          <w:sz w:val="32"/>
          <w:szCs w:val="32"/>
          <w:rtl/>
        </w:rPr>
        <w:t xml:space="preserve"> </w:t>
      </w:r>
      <w:r w:rsidR="00790491" w:rsidRPr="00790491">
        <w:rPr>
          <w:rFonts w:ascii="Andalus" w:hAnsi="Andalus" w:cs="Andalus" w:hint="cs"/>
          <w:b/>
          <w:bCs/>
          <w:shadow/>
          <w:sz w:val="32"/>
          <w:szCs w:val="32"/>
          <w:rtl/>
        </w:rPr>
        <w:t>بالأغلبية</w:t>
      </w:r>
      <w:r w:rsidRPr="00790491">
        <w:rPr>
          <w:rFonts w:ascii="Andalus" w:hAnsi="Andalus" w:cs="Andalus" w:hint="cs"/>
          <w:b/>
          <w:bCs/>
          <w:shadow/>
          <w:sz w:val="32"/>
          <w:szCs w:val="32"/>
          <w:rtl/>
        </w:rPr>
        <w:t xml:space="preserve"> المطلقة من أعضاءه الحاضرين على مقترح اللجنة 450 دينار كقيمة كرائية لفضاء سبرولس للأفراح بمناسبة </w:t>
      </w:r>
      <w:r w:rsidR="002D4146" w:rsidRPr="00790491">
        <w:rPr>
          <w:rFonts w:ascii="Andalus" w:hAnsi="Andalus" w:cs="Andalus" w:hint="cs"/>
          <w:b/>
          <w:bCs/>
          <w:shadow/>
          <w:sz w:val="32"/>
          <w:szCs w:val="32"/>
          <w:rtl/>
        </w:rPr>
        <w:t>إقامة</w:t>
      </w:r>
      <w:r w:rsidRPr="00790491">
        <w:rPr>
          <w:rFonts w:ascii="Andalus" w:hAnsi="Andalus" w:cs="Andalus" w:hint="cs"/>
          <w:b/>
          <w:bCs/>
          <w:shadow/>
          <w:sz w:val="32"/>
          <w:szCs w:val="32"/>
          <w:rtl/>
        </w:rPr>
        <w:t xml:space="preserve"> حفلات مساءا.</w:t>
      </w:r>
    </w:p>
    <w:p w:rsidR="001675B6" w:rsidRDefault="001675B6" w:rsidP="002D4146">
      <w:pPr>
        <w:tabs>
          <w:tab w:val="left" w:pos="393"/>
        </w:tabs>
        <w:bidi/>
        <w:spacing w:line="360" w:lineRule="auto"/>
        <w:jc w:val="center"/>
        <w:rPr>
          <w:rFonts w:asciiTheme="minorBidi" w:hAnsiTheme="minorBidi"/>
          <w:b/>
          <w:bCs/>
          <w:color w:val="000000"/>
          <w:sz w:val="28"/>
          <w:szCs w:val="28"/>
        </w:rPr>
      </w:pPr>
      <w:r w:rsidRPr="00D64206">
        <w:rPr>
          <w:rFonts w:ascii="Andalus" w:hAnsi="Andalus" w:cs="Andalus" w:hint="cs"/>
          <w:b/>
          <w:bCs/>
          <w:sz w:val="32"/>
          <w:szCs w:val="32"/>
          <w:rtl/>
        </w:rPr>
        <w:t>المصوتون بالموافقة</w:t>
      </w:r>
      <w:r>
        <w:rPr>
          <w:rFonts w:ascii="Andalus" w:hAnsi="Andalus" w:cs="Andalus" w:hint="cs"/>
          <w:b/>
          <w:bCs/>
          <w:sz w:val="32"/>
          <w:szCs w:val="32"/>
          <w:rtl/>
        </w:rPr>
        <w:t>(0</w:t>
      </w:r>
      <w:r w:rsidR="002D4146">
        <w:rPr>
          <w:rFonts w:ascii="Andalus" w:hAnsi="Andalus" w:cs="Andalus" w:hint="cs"/>
          <w:b/>
          <w:bCs/>
          <w:sz w:val="32"/>
          <w:szCs w:val="32"/>
          <w:rtl/>
        </w:rPr>
        <w:t>9</w:t>
      </w:r>
      <w:r>
        <w:rPr>
          <w:rFonts w:ascii="Andalus" w:hAnsi="Andalus" w:cs="Andalus" w:hint="cs"/>
          <w:b/>
          <w:bCs/>
          <w:sz w:val="32"/>
          <w:szCs w:val="32"/>
          <w:rtl/>
        </w:rPr>
        <w:t xml:space="preserve"> اصوات)</w:t>
      </w:r>
      <w:r w:rsidRPr="00D64206">
        <w:rPr>
          <w:rFonts w:ascii="Andalus" w:hAnsi="Andalus" w:cs="Andalus" w:hint="cs"/>
          <w:b/>
          <w:bCs/>
          <w:sz w:val="32"/>
          <w:szCs w:val="32"/>
          <w:rtl/>
        </w:rPr>
        <w:t>:</w:t>
      </w:r>
      <w:r w:rsidRPr="00D64206">
        <w:rPr>
          <w:rFonts w:asciiTheme="minorBidi" w:hAnsiTheme="minorBidi"/>
          <w:b/>
          <w:bCs/>
          <w:color w:val="000000"/>
          <w:sz w:val="28"/>
          <w:szCs w:val="28"/>
          <w:rtl/>
        </w:rPr>
        <w:t xml:space="preserve"> </w:t>
      </w:r>
      <w:r>
        <w:rPr>
          <w:rFonts w:asciiTheme="minorBidi" w:hAnsiTheme="minorBidi" w:hint="cs"/>
          <w:b/>
          <w:bCs/>
          <w:color w:val="000000"/>
          <w:sz w:val="28"/>
          <w:szCs w:val="28"/>
          <w:rtl/>
        </w:rPr>
        <w:t xml:space="preserve">سارة الثامري - </w:t>
      </w:r>
      <w:r w:rsidRPr="00D64206">
        <w:rPr>
          <w:rFonts w:asciiTheme="minorBidi" w:hAnsiTheme="minorBidi"/>
          <w:b/>
          <w:bCs/>
          <w:color w:val="000000"/>
          <w:sz w:val="28"/>
          <w:szCs w:val="28"/>
          <w:rtl/>
        </w:rPr>
        <w:t xml:space="preserve">محمد علي الجواني </w:t>
      </w:r>
      <w:r>
        <w:rPr>
          <w:rFonts w:asciiTheme="minorBidi" w:hAnsiTheme="minorBidi" w:hint="cs"/>
          <w:b/>
          <w:bCs/>
          <w:color w:val="000000"/>
          <w:sz w:val="28"/>
          <w:szCs w:val="28"/>
          <w:rtl/>
        </w:rPr>
        <w:t xml:space="preserve">- </w:t>
      </w:r>
      <w:r w:rsidRPr="00D64206">
        <w:rPr>
          <w:rFonts w:asciiTheme="minorBidi" w:hAnsiTheme="minorBidi"/>
          <w:b/>
          <w:bCs/>
          <w:color w:val="000000"/>
          <w:sz w:val="28"/>
          <w:szCs w:val="28"/>
          <w:rtl/>
        </w:rPr>
        <w:t>تقوى الت</w:t>
      </w:r>
      <w:r>
        <w:rPr>
          <w:rFonts w:asciiTheme="minorBidi" w:hAnsiTheme="minorBidi" w:hint="cs"/>
          <w:b/>
          <w:bCs/>
          <w:color w:val="000000"/>
          <w:sz w:val="28"/>
          <w:szCs w:val="28"/>
          <w:rtl/>
        </w:rPr>
        <w:t>ـــــ</w:t>
      </w:r>
      <w:r w:rsidRPr="00D64206">
        <w:rPr>
          <w:rFonts w:asciiTheme="minorBidi" w:hAnsiTheme="minorBidi" w:hint="cs"/>
          <w:b/>
          <w:bCs/>
          <w:color w:val="000000"/>
          <w:sz w:val="28"/>
          <w:szCs w:val="28"/>
          <w:rtl/>
        </w:rPr>
        <w:t>ــ</w:t>
      </w:r>
      <w:r w:rsidRPr="00D64206">
        <w:rPr>
          <w:rFonts w:asciiTheme="minorBidi" w:hAnsiTheme="minorBidi"/>
          <w:b/>
          <w:bCs/>
          <w:color w:val="000000"/>
          <w:sz w:val="28"/>
          <w:szCs w:val="28"/>
          <w:rtl/>
        </w:rPr>
        <w:t xml:space="preserve">ركي </w:t>
      </w:r>
      <w:r>
        <w:rPr>
          <w:rFonts w:asciiTheme="minorBidi" w:hAnsiTheme="minorBidi" w:hint="cs"/>
          <w:b/>
          <w:bCs/>
          <w:color w:val="000000"/>
          <w:sz w:val="28"/>
          <w:szCs w:val="28"/>
          <w:rtl/>
        </w:rPr>
        <w:t>-</w:t>
      </w:r>
      <w:r w:rsidRPr="00D64206">
        <w:rPr>
          <w:rFonts w:asciiTheme="minorBidi" w:hAnsiTheme="minorBidi"/>
          <w:b/>
          <w:bCs/>
          <w:color w:val="000000"/>
          <w:sz w:val="28"/>
          <w:szCs w:val="28"/>
          <w:rtl/>
        </w:rPr>
        <w:t xml:space="preserve">محمد علي الدريدي </w:t>
      </w:r>
      <w:r>
        <w:rPr>
          <w:rFonts w:asciiTheme="minorBidi" w:hAnsiTheme="minorBidi" w:hint="cs"/>
          <w:b/>
          <w:bCs/>
          <w:color w:val="000000"/>
          <w:sz w:val="28"/>
          <w:szCs w:val="28"/>
          <w:rtl/>
        </w:rPr>
        <w:t xml:space="preserve">- </w:t>
      </w:r>
      <w:r w:rsidRPr="00D64206">
        <w:rPr>
          <w:rFonts w:asciiTheme="minorBidi" w:hAnsiTheme="minorBidi"/>
          <w:b/>
          <w:bCs/>
          <w:color w:val="000000"/>
          <w:sz w:val="28"/>
          <w:szCs w:val="28"/>
          <w:rtl/>
        </w:rPr>
        <w:t>نجيب الجميل</w:t>
      </w:r>
      <w:r w:rsidRPr="00D64206">
        <w:rPr>
          <w:rFonts w:asciiTheme="minorBidi" w:hAnsiTheme="minorBidi" w:hint="cs"/>
          <w:b/>
          <w:bCs/>
          <w:color w:val="000000"/>
          <w:sz w:val="28"/>
          <w:szCs w:val="28"/>
          <w:rtl/>
        </w:rPr>
        <w:t>ــــــ</w:t>
      </w:r>
      <w:r w:rsidRPr="00D64206">
        <w:rPr>
          <w:rFonts w:asciiTheme="minorBidi" w:hAnsiTheme="minorBidi"/>
          <w:b/>
          <w:bCs/>
          <w:color w:val="000000"/>
          <w:sz w:val="28"/>
          <w:szCs w:val="28"/>
          <w:rtl/>
        </w:rPr>
        <w:t>ي</w:t>
      </w:r>
      <w:r>
        <w:rPr>
          <w:rFonts w:asciiTheme="minorBidi" w:hAnsiTheme="minorBidi" w:hint="cs"/>
          <w:b/>
          <w:bCs/>
          <w:color w:val="000000"/>
          <w:sz w:val="28"/>
          <w:szCs w:val="28"/>
          <w:rtl/>
        </w:rPr>
        <w:t xml:space="preserve"> - </w:t>
      </w:r>
      <w:r w:rsidRPr="00D64206">
        <w:rPr>
          <w:rFonts w:asciiTheme="minorBidi" w:hAnsiTheme="minorBidi"/>
          <w:b/>
          <w:bCs/>
          <w:color w:val="000000"/>
          <w:sz w:val="28"/>
          <w:szCs w:val="28"/>
          <w:rtl/>
        </w:rPr>
        <w:t>ليلى الصف</w:t>
      </w:r>
      <w:r w:rsidRPr="00D64206">
        <w:rPr>
          <w:rFonts w:asciiTheme="minorBidi" w:hAnsiTheme="minorBidi" w:hint="cs"/>
          <w:b/>
          <w:bCs/>
          <w:color w:val="000000"/>
          <w:sz w:val="28"/>
          <w:szCs w:val="28"/>
          <w:rtl/>
        </w:rPr>
        <w:t>ــــ</w:t>
      </w:r>
      <w:r w:rsidRPr="00D64206">
        <w:rPr>
          <w:rFonts w:asciiTheme="minorBidi" w:hAnsiTheme="minorBidi"/>
          <w:b/>
          <w:bCs/>
          <w:color w:val="000000"/>
          <w:sz w:val="28"/>
          <w:szCs w:val="28"/>
          <w:rtl/>
        </w:rPr>
        <w:t>اقسي</w:t>
      </w:r>
      <w:r>
        <w:rPr>
          <w:rFonts w:asciiTheme="minorBidi" w:hAnsiTheme="minorBidi" w:hint="cs"/>
          <w:b/>
          <w:bCs/>
          <w:color w:val="000000"/>
          <w:sz w:val="28"/>
          <w:szCs w:val="28"/>
          <w:rtl/>
        </w:rPr>
        <w:t xml:space="preserve"> - </w:t>
      </w:r>
      <w:r w:rsidRPr="00D64206">
        <w:rPr>
          <w:rFonts w:asciiTheme="minorBidi" w:hAnsiTheme="minorBidi"/>
          <w:b/>
          <w:bCs/>
          <w:color w:val="000000"/>
          <w:sz w:val="28"/>
          <w:szCs w:val="28"/>
          <w:rtl/>
        </w:rPr>
        <w:t>منى الحش</w:t>
      </w:r>
      <w:r w:rsidRPr="00D64206">
        <w:rPr>
          <w:rFonts w:asciiTheme="minorBidi" w:hAnsiTheme="minorBidi" w:hint="cs"/>
          <w:b/>
          <w:bCs/>
          <w:color w:val="000000"/>
          <w:sz w:val="28"/>
          <w:szCs w:val="28"/>
          <w:rtl/>
        </w:rPr>
        <w:t>ـــــــ</w:t>
      </w:r>
      <w:r w:rsidRPr="00D64206">
        <w:rPr>
          <w:rFonts w:asciiTheme="minorBidi" w:hAnsiTheme="minorBidi"/>
          <w:b/>
          <w:bCs/>
          <w:color w:val="000000"/>
          <w:sz w:val="28"/>
          <w:szCs w:val="28"/>
          <w:rtl/>
        </w:rPr>
        <w:t>اني</w:t>
      </w:r>
      <w:r>
        <w:rPr>
          <w:rFonts w:asciiTheme="minorBidi" w:hAnsiTheme="minorBidi" w:hint="cs"/>
          <w:b/>
          <w:bCs/>
          <w:color w:val="000000"/>
          <w:sz w:val="28"/>
          <w:szCs w:val="28"/>
          <w:rtl/>
        </w:rPr>
        <w:t xml:space="preserve"> - </w:t>
      </w:r>
      <w:r w:rsidRPr="00D64206">
        <w:rPr>
          <w:rFonts w:asciiTheme="minorBidi" w:hAnsiTheme="minorBidi"/>
          <w:b/>
          <w:bCs/>
          <w:color w:val="000000"/>
          <w:sz w:val="28"/>
          <w:szCs w:val="28"/>
          <w:rtl/>
        </w:rPr>
        <w:t>فوزية البج</w:t>
      </w:r>
      <w:r w:rsidRPr="00D64206">
        <w:rPr>
          <w:rFonts w:asciiTheme="minorBidi" w:hAnsiTheme="minorBidi" w:hint="cs"/>
          <w:b/>
          <w:bCs/>
          <w:color w:val="000000"/>
          <w:sz w:val="28"/>
          <w:szCs w:val="28"/>
          <w:rtl/>
        </w:rPr>
        <w:t>ــــ</w:t>
      </w:r>
      <w:r w:rsidRPr="00D64206">
        <w:rPr>
          <w:rFonts w:asciiTheme="minorBidi" w:hAnsiTheme="minorBidi"/>
          <w:b/>
          <w:bCs/>
          <w:color w:val="000000"/>
          <w:sz w:val="28"/>
          <w:szCs w:val="28"/>
          <w:rtl/>
        </w:rPr>
        <w:t>اوي</w:t>
      </w:r>
      <w:r w:rsidR="002D4146">
        <w:rPr>
          <w:rFonts w:asciiTheme="minorBidi" w:hAnsiTheme="minorBidi" w:hint="cs"/>
          <w:b/>
          <w:bCs/>
          <w:color w:val="000000"/>
          <w:sz w:val="28"/>
          <w:szCs w:val="28"/>
          <w:rtl/>
        </w:rPr>
        <w:t>-</w:t>
      </w:r>
      <w:r w:rsidR="002D4146" w:rsidRPr="002D4146">
        <w:rPr>
          <w:rFonts w:asciiTheme="minorBidi" w:hAnsiTheme="minorBidi"/>
          <w:b/>
          <w:bCs/>
          <w:color w:val="000000"/>
          <w:sz w:val="28"/>
          <w:szCs w:val="28"/>
          <w:rtl/>
        </w:rPr>
        <w:t xml:space="preserve"> </w:t>
      </w:r>
      <w:r w:rsidR="002D4146" w:rsidRPr="00DD4B30">
        <w:rPr>
          <w:rFonts w:asciiTheme="minorBidi" w:hAnsiTheme="minorBidi"/>
          <w:b/>
          <w:bCs/>
          <w:color w:val="000000"/>
          <w:sz w:val="28"/>
          <w:szCs w:val="28"/>
          <w:rtl/>
        </w:rPr>
        <w:t>ف</w:t>
      </w:r>
      <w:r w:rsidR="002D4146">
        <w:rPr>
          <w:rFonts w:asciiTheme="minorBidi" w:hAnsiTheme="minorBidi" w:hint="cs"/>
          <w:b/>
          <w:bCs/>
          <w:color w:val="000000"/>
          <w:sz w:val="28"/>
          <w:szCs w:val="28"/>
          <w:rtl/>
        </w:rPr>
        <w:t>ــــــ</w:t>
      </w:r>
      <w:r w:rsidR="002D4146" w:rsidRPr="00DD4B30">
        <w:rPr>
          <w:rFonts w:asciiTheme="minorBidi" w:hAnsiTheme="minorBidi"/>
          <w:b/>
          <w:bCs/>
          <w:color w:val="000000"/>
          <w:sz w:val="28"/>
          <w:szCs w:val="28"/>
          <w:rtl/>
        </w:rPr>
        <w:t>اضل البجاوي</w:t>
      </w:r>
      <w:r w:rsidR="002D4146">
        <w:rPr>
          <w:rFonts w:asciiTheme="minorBidi" w:hAnsiTheme="minorBidi" w:hint="cs"/>
          <w:b/>
          <w:bCs/>
          <w:color w:val="000000"/>
          <w:sz w:val="28"/>
          <w:szCs w:val="28"/>
          <w:rtl/>
        </w:rPr>
        <w:t>.</w:t>
      </w:r>
    </w:p>
    <w:p w:rsidR="001675B6" w:rsidRPr="00DD4B30" w:rsidRDefault="002D4146" w:rsidP="002D4146">
      <w:pPr>
        <w:pStyle w:val="Paragraphedeliste"/>
        <w:numPr>
          <w:ilvl w:val="0"/>
          <w:numId w:val="31"/>
        </w:numPr>
        <w:bidi/>
        <w:rPr>
          <w:rFonts w:asciiTheme="minorBidi" w:hAnsiTheme="minorBidi"/>
          <w:sz w:val="32"/>
          <w:szCs w:val="28"/>
          <w:lang w:bidi="ar-TN"/>
        </w:rPr>
      </w:pPr>
      <w:r>
        <w:rPr>
          <w:rFonts w:ascii="Andalus" w:hAnsi="Andalus" w:cs="Andalus" w:hint="cs"/>
          <w:b/>
          <w:bCs/>
          <w:sz w:val="32"/>
          <w:szCs w:val="32"/>
          <w:rtl/>
        </w:rPr>
        <w:t>المصوتون بعدم الموافقة</w:t>
      </w:r>
      <w:r w:rsidR="001675B6">
        <w:rPr>
          <w:rFonts w:ascii="Andalus" w:hAnsi="Andalus" w:cs="Andalus" w:hint="cs"/>
          <w:b/>
          <w:bCs/>
          <w:sz w:val="32"/>
          <w:szCs w:val="32"/>
          <w:rtl/>
        </w:rPr>
        <w:t>(</w:t>
      </w:r>
      <w:r>
        <w:rPr>
          <w:rFonts w:ascii="Andalus" w:hAnsi="Andalus" w:cs="Andalus" w:hint="cs"/>
          <w:b/>
          <w:bCs/>
          <w:sz w:val="32"/>
          <w:szCs w:val="32"/>
          <w:rtl/>
        </w:rPr>
        <w:t>03أ</w:t>
      </w:r>
      <w:r w:rsidR="001675B6">
        <w:rPr>
          <w:rFonts w:ascii="Andalus" w:hAnsi="Andalus" w:cs="Andalus" w:hint="cs"/>
          <w:b/>
          <w:bCs/>
          <w:sz w:val="32"/>
          <w:szCs w:val="32"/>
          <w:rtl/>
        </w:rPr>
        <w:t>صو</w:t>
      </w:r>
      <w:r>
        <w:rPr>
          <w:rFonts w:ascii="Andalus" w:hAnsi="Andalus" w:cs="Andalus" w:hint="cs"/>
          <w:b/>
          <w:bCs/>
          <w:sz w:val="32"/>
          <w:szCs w:val="32"/>
          <w:rtl/>
        </w:rPr>
        <w:t>ا</w:t>
      </w:r>
      <w:r w:rsidR="001675B6">
        <w:rPr>
          <w:rFonts w:ascii="Andalus" w:hAnsi="Andalus" w:cs="Andalus" w:hint="cs"/>
          <w:b/>
          <w:bCs/>
          <w:sz w:val="32"/>
          <w:szCs w:val="32"/>
          <w:rtl/>
        </w:rPr>
        <w:t>ت):</w:t>
      </w:r>
      <w:r w:rsidR="001675B6" w:rsidRPr="003E58F1">
        <w:rPr>
          <w:rFonts w:asciiTheme="minorBidi" w:hAnsiTheme="minorBidi"/>
          <w:b/>
          <w:bCs/>
          <w:color w:val="000000"/>
          <w:sz w:val="28"/>
          <w:szCs w:val="28"/>
          <w:rtl/>
        </w:rPr>
        <w:t xml:space="preserve"> </w:t>
      </w:r>
      <w:r>
        <w:rPr>
          <w:rFonts w:asciiTheme="minorBidi" w:hAnsiTheme="minorBidi" w:hint="cs"/>
          <w:b/>
          <w:bCs/>
          <w:color w:val="000000"/>
          <w:sz w:val="28"/>
          <w:szCs w:val="28"/>
          <w:rtl/>
        </w:rPr>
        <w:t>لطفي الحشاني</w:t>
      </w:r>
      <w:r w:rsidRPr="002D4146">
        <w:rPr>
          <w:rFonts w:asciiTheme="minorBidi" w:hAnsiTheme="minorBidi" w:hint="cs"/>
          <w:b/>
          <w:bCs/>
          <w:color w:val="000000"/>
          <w:sz w:val="28"/>
          <w:szCs w:val="28"/>
          <w:rtl/>
        </w:rPr>
        <w:t>-أميرة الشلغومي-الشاذلي بالليل.</w:t>
      </w:r>
    </w:p>
    <w:p w:rsidR="001675B6" w:rsidRDefault="001675B6" w:rsidP="001675B6">
      <w:pPr>
        <w:pStyle w:val="Paragraphedeliste"/>
        <w:bidi/>
        <w:spacing w:line="240" w:lineRule="auto"/>
        <w:ind w:left="281"/>
        <w:jc w:val="center"/>
        <w:rPr>
          <w:rFonts w:ascii="Andalus" w:hAnsi="Andalus" w:cs="Andalus"/>
          <w:b/>
          <w:bCs/>
          <w:sz w:val="32"/>
          <w:szCs w:val="32"/>
          <w:rtl/>
        </w:rPr>
      </w:pPr>
    </w:p>
    <w:p w:rsidR="001675B6" w:rsidRDefault="002D4146" w:rsidP="00ED21D7">
      <w:pPr>
        <w:pStyle w:val="Paragraphedeliste"/>
        <w:bidi/>
        <w:spacing w:line="240" w:lineRule="auto"/>
        <w:ind w:left="281"/>
        <w:jc w:val="both"/>
        <w:rPr>
          <w:rFonts w:ascii="Simplified Arabic" w:hAnsi="Simplified Arabic" w:cs="Simplified Arabic"/>
          <w:sz w:val="28"/>
          <w:szCs w:val="28"/>
          <w:rtl/>
          <w:lang w:bidi="ar-TN"/>
        </w:rPr>
      </w:pPr>
      <w:r w:rsidRPr="002D4146">
        <w:rPr>
          <w:rFonts w:ascii="Simplified Arabic" w:hAnsi="Simplified Arabic" w:cs="Simplified Arabic" w:hint="cs"/>
          <w:sz w:val="28"/>
          <w:szCs w:val="28"/>
          <w:rtl/>
          <w:lang w:bidi="ar-TN"/>
        </w:rPr>
        <w:t>كما قامت السيدة سارة الثامري رئيس البلدية بإضافة مقترح يتمثل في تحديد قيمة كرائية</w:t>
      </w:r>
      <w:r>
        <w:rPr>
          <w:rFonts w:ascii="Simplified Arabic" w:hAnsi="Simplified Arabic" w:cs="Simplified Arabic" w:hint="cs"/>
          <w:sz w:val="28"/>
          <w:szCs w:val="28"/>
          <w:rtl/>
          <w:lang w:bidi="ar-TN"/>
        </w:rPr>
        <w:t xml:space="preserve"> منخفضة</w:t>
      </w:r>
      <w:r w:rsidRPr="002D4146">
        <w:rPr>
          <w:rFonts w:ascii="Simplified Arabic" w:hAnsi="Simplified Arabic" w:cs="Simplified Arabic" w:hint="cs"/>
          <w:sz w:val="28"/>
          <w:szCs w:val="28"/>
          <w:rtl/>
          <w:lang w:bidi="ar-TN"/>
        </w:rPr>
        <w:t xml:space="preserve"> لفضاء سبرولس للأفراح بمناسبة إقامة الحفلات بالنهار </w:t>
      </w:r>
      <w:r>
        <w:rPr>
          <w:rFonts w:ascii="Simplified Arabic" w:hAnsi="Simplified Arabic" w:cs="Simplified Arabic" w:hint="cs"/>
          <w:sz w:val="28"/>
          <w:szCs w:val="28"/>
          <w:rtl/>
          <w:lang w:bidi="ar-TN"/>
        </w:rPr>
        <w:t xml:space="preserve">و عرض المقترح على </w:t>
      </w:r>
      <w:r w:rsidR="009A47E9">
        <w:rPr>
          <w:rFonts w:ascii="Simplified Arabic" w:hAnsi="Simplified Arabic" w:cs="Simplified Arabic" w:hint="cs"/>
          <w:sz w:val="28"/>
          <w:szCs w:val="28"/>
          <w:rtl/>
          <w:lang w:bidi="ar-TN"/>
        </w:rPr>
        <w:t>أنظار</w:t>
      </w:r>
      <w:r>
        <w:rPr>
          <w:rFonts w:ascii="Simplified Arabic" w:hAnsi="Simplified Arabic" w:cs="Simplified Arabic" w:hint="cs"/>
          <w:sz w:val="28"/>
          <w:szCs w:val="28"/>
          <w:rtl/>
          <w:lang w:bidi="ar-TN"/>
        </w:rPr>
        <w:t xml:space="preserve"> المجلس البلدي للمصادقة</w:t>
      </w:r>
      <w:r w:rsidRPr="002D4146">
        <w:rPr>
          <w:rFonts w:ascii="Simplified Arabic" w:hAnsi="Simplified Arabic" w:cs="Simplified Arabic" w:hint="cs"/>
          <w:sz w:val="28"/>
          <w:szCs w:val="28"/>
          <w:rtl/>
          <w:lang w:bidi="ar-TN"/>
        </w:rPr>
        <w:t xml:space="preserve">. </w:t>
      </w:r>
    </w:p>
    <w:p w:rsidR="00ED21D7" w:rsidRDefault="00ED21D7" w:rsidP="00ED21D7">
      <w:pPr>
        <w:pStyle w:val="Paragraphedeliste"/>
        <w:bidi/>
        <w:spacing w:line="240" w:lineRule="auto"/>
        <w:ind w:left="281"/>
        <w:jc w:val="both"/>
        <w:rPr>
          <w:rFonts w:ascii="Simplified Arabic" w:hAnsi="Simplified Arabic" w:cs="Simplified Arabic"/>
          <w:sz w:val="28"/>
          <w:szCs w:val="28"/>
          <w:rtl/>
          <w:lang w:bidi="ar-TN"/>
        </w:rPr>
      </w:pPr>
    </w:p>
    <w:p w:rsidR="002D4146" w:rsidRPr="00C25455" w:rsidRDefault="002D4146" w:rsidP="00C25455">
      <w:pPr>
        <w:pStyle w:val="Paragraphedeliste"/>
        <w:bidi/>
        <w:spacing w:line="240" w:lineRule="auto"/>
        <w:ind w:left="281"/>
        <w:jc w:val="center"/>
        <w:rPr>
          <w:rFonts w:ascii="Andalus" w:hAnsi="Andalus" w:cs="Andalus"/>
          <w:b/>
          <w:bCs/>
          <w:shadow/>
          <w:sz w:val="32"/>
          <w:szCs w:val="32"/>
          <w:rtl/>
        </w:rPr>
      </w:pPr>
      <w:r w:rsidRPr="00C25455">
        <w:rPr>
          <w:rFonts w:ascii="Andalus" w:hAnsi="Andalus" w:cs="Andalus"/>
          <w:b/>
          <w:bCs/>
          <w:shadow/>
          <w:sz w:val="32"/>
          <w:szCs w:val="32"/>
          <w:rtl/>
        </w:rPr>
        <w:t>و المعروض على أنظار المجلس البلدي التداول بخصوص</w:t>
      </w:r>
      <w:r w:rsidRPr="00C25455">
        <w:rPr>
          <w:rFonts w:ascii="Andalus" w:hAnsi="Andalus" w:cs="Andalus" w:hint="cs"/>
          <w:b/>
          <w:bCs/>
          <w:shadow/>
          <w:sz w:val="32"/>
          <w:szCs w:val="32"/>
          <w:rtl/>
        </w:rPr>
        <w:t xml:space="preserve"> مقترح السيدة سارة الثامري رئيس البلدية تحديد قيمة كرائية لفضاء سبرولس للأفراح بمناسبة إقامة الحفلات بالنهار.</w:t>
      </w:r>
    </w:p>
    <w:p w:rsidR="002D4146" w:rsidRDefault="002D4146" w:rsidP="002D4146">
      <w:pPr>
        <w:bidi/>
        <w:rPr>
          <w:rFonts w:ascii="Andalus" w:hAnsi="Andalus" w:cs="Andalus"/>
          <w:b/>
          <w:bCs/>
          <w:shadow/>
          <w:sz w:val="32"/>
          <w:szCs w:val="32"/>
          <w:u w:val="single"/>
          <w:rtl/>
        </w:rPr>
      </w:pPr>
      <w:r w:rsidRPr="00C25455">
        <w:rPr>
          <w:rFonts w:ascii="Andalus" w:hAnsi="Andalus" w:cs="Andalus" w:hint="cs"/>
          <w:b/>
          <w:bCs/>
          <w:shadow/>
          <w:sz w:val="32"/>
          <w:szCs w:val="32"/>
          <w:u w:val="single"/>
          <w:rtl/>
        </w:rPr>
        <w:t>بعد الدرس و النقاش</w:t>
      </w:r>
    </w:p>
    <w:p w:rsidR="00C25455" w:rsidRPr="00C25455" w:rsidRDefault="00C25455" w:rsidP="00C25455">
      <w:pPr>
        <w:bidi/>
        <w:jc w:val="center"/>
        <w:rPr>
          <w:rFonts w:ascii="Andalus" w:hAnsi="Andalus" w:cs="Andalus"/>
          <w:b/>
          <w:bCs/>
          <w:shadow/>
          <w:sz w:val="32"/>
          <w:szCs w:val="32"/>
          <w:u w:val="single"/>
          <w:rtl/>
          <w:lang w:bidi="ar-TN"/>
        </w:rPr>
      </w:pPr>
      <w:r>
        <w:rPr>
          <w:rFonts w:ascii="Andalus" w:hAnsi="Andalus" w:cs="Andalus" w:hint="cs"/>
          <w:b/>
          <w:bCs/>
          <w:shadow/>
          <w:sz w:val="32"/>
          <w:szCs w:val="32"/>
          <w:u w:val="single"/>
          <w:rtl/>
          <w:lang w:bidi="ar-TN"/>
        </w:rPr>
        <w:t>قرار المجلس البلدي</w:t>
      </w:r>
    </w:p>
    <w:p w:rsidR="002D4146" w:rsidRPr="00C25455" w:rsidRDefault="002D4146" w:rsidP="00C25455">
      <w:pPr>
        <w:pStyle w:val="Paragraphedeliste"/>
        <w:bidi/>
        <w:spacing w:line="240" w:lineRule="auto"/>
        <w:ind w:left="281"/>
        <w:jc w:val="center"/>
        <w:rPr>
          <w:rFonts w:ascii="Andalus" w:hAnsi="Andalus" w:cs="Andalus"/>
          <w:b/>
          <w:bCs/>
          <w:shadow/>
          <w:sz w:val="32"/>
          <w:szCs w:val="32"/>
          <w:rtl/>
        </w:rPr>
      </w:pPr>
      <w:r w:rsidRPr="00C25455">
        <w:rPr>
          <w:rFonts w:ascii="Andalus" w:hAnsi="Andalus" w:cs="Andalus"/>
          <w:b/>
          <w:bCs/>
          <w:shadow/>
          <w:sz w:val="32"/>
          <w:szCs w:val="32"/>
          <w:rtl/>
        </w:rPr>
        <w:t>صادق أعضاء المجلس البلدي</w:t>
      </w:r>
      <w:r w:rsidRPr="00C25455">
        <w:rPr>
          <w:rFonts w:ascii="Andalus" w:hAnsi="Andalus" w:cs="Andalus" w:hint="cs"/>
          <w:b/>
          <w:bCs/>
          <w:shadow/>
          <w:sz w:val="32"/>
          <w:szCs w:val="32"/>
          <w:rtl/>
        </w:rPr>
        <w:t xml:space="preserve"> </w:t>
      </w:r>
      <w:r w:rsidR="0051626E" w:rsidRPr="00C25455">
        <w:rPr>
          <w:rFonts w:ascii="Andalus" w:hAnsi="Andalus" w:cs="Andalus" w:hint="cs"/>
          <w:b/>
          <w:bCs/>
          <w:shadow/>
          <w:sz w:val="32"/>
          <w:szCs w:val="32"/>
          <w:rtl/>
        </w:rPr>
        <w:t>بالأغلبية</w:t>
      </w:r>
      <w:r w:rsidRPr="00C25455">
        <w:rPr>
          <w:rFonts w:ascii="Andalus" w:hAnsi="Andalus" w:cs="Andalus" w:hint="cs"/>
          <w:b/>
          <w:bCs/>
          <w:shadow/>
          <w:sz w:val="32"/>
          <w:szCs w:val="32"/>
          <w:rtl/>
        </w:rPr>
        <w:t xml:space="preserve"> المطلقة من أعضاءه الحاضرين على</w:t>
      </w:r>
      <w:r w:rsidR="00172558" w:rsidRPr="00C25455">
        <w:rPr>
          <w:rFonts w:ascii="Andalus" w:hAnsi="Andalus" w:cs="Andalus" w:hint="cs"/>
          <w:b/>
          <w:bCs/>
          <w:shadow/>
          <w:sz w:val="32"/>
          <w:szCs w:val="32"/>
          <w:rtl/>
        </w:rPr>
        <w:t xml:space="preserve"> تحديد قيمة كرائية قدرها 250 دينار لفضاء سبرولس للأفراح بمناسبة إقامة الحفلات بالنهار</w:t>
      </w:r>
      <w:r w:rsidR="009A47E9" w:rsidRPr="00C25455">
        <w:rPr>
          <w:rFonts w:ascii="Andalus" w:hAnsi="Andalus" w:cs="Andalus" w:hint="cs"/>
          <w:b/>
          <w:bCs/>
          <w:shadow/>
          <w:sz w:val="32"/>
          <w:szCs w:val="32"/>
          <w:rtl/>
        </w:rPr>
        <w:t>.</w:t>
      </w:r>
    </w:p>
    <w:p w:rsidR="00172558" w:rsidRDefault="002D4146" w:rsidP="00172558">
      <w:pPr>
        <w:tabs>
          <w:tab w:val="left" w:pos="393"/>
        </w:tabs>
        <w:bidi/>
        <w:spacing w:line="360" w:lineRule="auto"/>
        <w:jc w:val="center"/>
        <w:rPr>
          <w:rFonts w:asciiTheme="minorBidi" w:hAnsiTheme="minorBidi"/>
          <w:b/>
          <w:bCs/>
          <w:color w:val="000000"/>
          <w:sz w:val="28"/>
          <w:szCs w:val="28"/>
          <w:rtl/>
        </w:rPr>
      </w:pPr>
      <w:r w:rsidRPr="00D64206">
        <w:rPr>
          <w:rFonts w:ascii="Andalus" w:hAnsi="Andalus" w:cs="Andalus" w:hint="cs"/>
          <w:b/>
          <w:bCs/>
          <w:sz w:val="32"/>
          <w:szCs w:val="32"/>
          <w:rtl/>
        </w:rPr>
        <w:lastRenderedPageBreak/>
        <w:t>المصوتون بالموافقة</w:t>
      </w:r>
      <w:r>
        <w:rPr>
          <w:rFonts w:ascii="Andalus" w:hAnsi="Andalus" w:cs="Andalus" w:hint="cs"/>
          <w:b/>
          <w:bCs/>
          <w:sz w:val="32"/>
          <w:szCs w:val="32"/>
          <w:rtl/>
        </w:rPr>
        <w:t xml:space="preserve"> (09 </w:t>
      </w:r>
      <w:r w:rsidR="00172558">
        <w:rPr>
          <w:rFonts w:ascii="Andalus" w:hAnsi="Andalus" w:cs="Andalus" w:hint="cs"/>
          <w:b/>
          <w:bCs/>
          <w:sz w:val="32"/>
          <w:szCs w:val="32"/>
          <w:rtl/>
        </w:rPr>
        <w:t>أصوات</w:t>
      </w:r>
      <w:r w:rsidR="009A47E9">
        <w:rPr>
          <w:rFonts w:ascii="Andalus" w:hAnsi="Andalus" w:cs="Andalus" w:hint="cs"/>
          <w:b/>
          <w:bCs/>
          <w:sz w:val="32"/>
          <w:szCs w:val="32"/>
          <w:rtl/>
        </w:rPr>
        <w:t xml:space="preserve"> اقتراح 250 دينار</w:t>
      </w:r>
      <w:r>
        <w:rPr>
          <w:rFonts w:ascii="Andalus" w:hAnsi="Andalus" w:cs="Andalus" w:hint="cs"/>
          <w:b/>
          <w:bCs/>
          <w:sz w:val="32"/>
          <w:szCs w:val="32"/>
          <w:rtl/>
        </w:rPr>
        <w:t>):</w:t>
      </w:r>
      <w:r w:rsidR="00172558" w:rsidRPr="00172558">
        <w:rPr>
          <w:rFonts w:asciiTheme="minorBidi" w:hAnsiTheme="minorBidi" w:hint="cs"/>
          <w:b/>
          <w:bCs/>
          <w:color w:val="000000"/>
          <w:sz w:val="28"/>
          <w:szCs w:val="28"/>
          <w:rtl/>
        </w:rPr>
        <w:t xml:space="preserve"> </w:t>
      </w:r>
      <w:r w:rsidR="00172558">
        <w:rPr>
          <w:rFonts w:asciiTheme="minorBidi" w:hAnsiTheme="minorBidi" w:hint="cs"/>
          <w:b/>
          <w:bCs/>
          <w:color w:val="000000"/>
          <w:sz w:val="28"/>
          <w:szCs w:val="28"/>
          <w:rtl/>
        </w:rPr>
        <w:t xml:space="preserve">لطفي الحشاني - </w:t>
      </w:r>
      <w:r w:rsidR="00172558" w:rsidRPr="00D64206">
        <w:rPr>
          <w:rFonts w:asciiTheme="minorBidi" w:hAnsiTheme="minorBidi"/>
          <w:b/>
          <w:bCs/>
          <w:color w:val="000000"/>
          <w:sz w:val="28"/>
          <w:szCs w:val="28"/>
          <w:rtl/>
        </w:rPr>
        <w:t xml:space="preserve">محمد علي الجواني </w:t>
      </w:r>
      <w:r w:rsidR="00172558">
        <w:rPr>
          <w:rFonts w:asciiTheme="minorBidi" w:hAnsiTheme="minorBidi"/>
          <w:b/>
          <w:bCs/>
          <w:color w:val="000000"/>
          <w:sz w:val="28"/>
          <w:szCs w:val="28"/>
          <w:rtl/>
        </w:rPr>
        <w:t>–</w:t>
      </w:r>
      <w:r w:rsidR="00172558">
        <w:rPr>
          <w:rFonts w:asciiTheme="minorBidi" w:hAnsiTheme="minorBidi" w:hint="cs"/>
          <w:b/>
          <w:bCs/>
          <w:color w:val="000000"/>
          <w:sz w:val="28"/>
          <w:szCs w:val="28"/>
          <w:rtl/>
        </w:rPr>
        <w:t xml:space="preserve"> أميرة الشلغومي-</w:t>
      </w:r>
      <w:r w:rsidR="00172558" w:rsidRPr="00D64206">
        <w:rPr>
          <w:rFonts w:asciiTheme="minorBidi" w:hAnsiTheme="minorBidi"/>
          <w:b/>
          <w:bCs/>
          <w:color w:val="000000"/>
          <w:sz w:val="28"/>
          <w:szCs w:val="28"/>
          <w:rtl/>
        </w:rPr>
        <w:t xml:space="preserve">محمد علي الدريدي </w:t>
      </w:r>
      <w:r w:rsidR="00172558">
        <w:rPr>
          <w:rFonts w:asciiTheme="minorBidi" w:hAnsiTheme="minorBidi" w:hint="cs"/>
          <w:b/>
          <w:bCs/>
          <w:color w:val="000000"/>
          <w:sz w:val="28"/>
          <w:szCs w:val="28"/>
          <w:rtl/>
        </w:rPr>
        <w:t xml:space="preserve">- </w:t>
      </w:r>
      <w:r w:rsidR="00172558" w:rsidRPr="00D64206">
        <w:rPr>
          <w:rFonts w:asciiTheme="minorBidi" w:hAnsiTheme="minorBidi"/>
          <w:b/>
          <w:bCs/>
          <w:color w:val="000000"/>
          <w:sz w:val="28"/>
          <w:szCs w:val="28"/>
          <w:rtl/>
        </w:rPr>
        <w:t>نجيب الجميل</w:t>
      </w:r>
      <w:r w:rsidR="00172558" w:rsidRPr="00D64206">
        <w:rPr>
          <w:rFonts w:asciiTheme="minorBidi" w:hAnsiTheme="minorBidi" w:hint="cs"/>
          <w:b/>
          <w:bCs/>
          <w:color w:val="000000"/>
          <w:sz w:val="28"/>
          <w:szCs w:val="28"/>
          <w:rtl/>
        </w:rPr>
        <w:t>ــــــ</w:t>
      </w:r>
      <w:r w:rsidR="00172558" w:rsidRPr="00D64206">
        <w:rPr>
          <w:rFonts w:asciiTheme="minorBidi" w:hAnsiTheme="minorBidi"/>
          <w:b/>
          <w:bCs/>
          <w:color w:val="000000"/>
          <w:sz w:val="28"/>
          <w:szCs w:val="28"/>
          <w:rtl/>
        </w:rPr>
        <w:t>ي</w:t>
      </w:r>
      <w:r w:rsidR="00172558">
        <w:rPr>
          <w:rFonts w:asciiTheme="minorBidi" w:hAnsiTheme="minorBidi" w:hint="cs"/>
          <w:b/>
          <w:bCs/>
          <w:color w:val="000000"/>
          <w:sz w:val="28"/>
          <w:szCs w:val="28"/>
          <w:rtl/>
        </w:rPr>
        <w:t xml:space="preserve"> </w:t>
      </w:r>
      <w:r w:rsidR="00172558">
        <w:rPr>
          <w:rFonts w:asciiTheme="minorBidi" w:hAnsiTheme="minorBidi"/>
          <w:b/>
          <w:bCs/>
          <w:color w:val="000000"/>
          <w:sz w:val="28"/>
          <w:szCs w:val="28"/>
          <w:rtl/>
        </w:rPr>
        <w:t>–</w:t>
      </w:r>
      <w:r w:rsidR="00172558">
        <w:rPr>
          <w:rFonts w:asciiTheme="minorBidi" w:hAnsiTheme="minorBidi" w:hint="cs"/>
          <w:b/>
          <w:bCs/>
          <w:color w:val="000000"/>
          <w:sz w:val="28"/>
          <w:szCs w:val="28"/>
          <w:rtl/>
        </w:rPr>
        <w:t xml:space="preserve"> الشاذلي بالليل - </w:t>
      </w:r>
      <w:r w:rsidR="00172558" w:rsidRPr="00D64206">
        <w:rPr>
          <w:rFonts w:asciiTheme="minorBidi" w:hAnsiTheme="minorBidi"/>
          <w:b/>
          <w:bCs/>
          <w:color w:val="000000"/>
          <w:sz w:val="28"/>
          <w:szCs w:val="28"/>
          <w:rtl/>
        </w:rPr>
        <w:t>منى الحش</w:t>
      </w:r>
      <w:r w:rsidR="00172558" w:rsidRPr="00D64206">
        <w:rPr>
          <w:rFonts w:asciiTheme="minorBidi" w:hAnsiTheme="minorBidi" w:hint="cs"/>
          <w:b/>
          <w:bCs/>
          <w:color w:val="000000"/>
          <w:sz w:val="28"/>
          <w:szCs w:val="28"/>
          <w:rtl/>
        </w:rPr>
        <w:t>ـــــــ</w:t>
      </w:r>
      <w:r w:rsidR="00172558" w:rsidRPr="00D64206">
        <w:rPr>
          <w:rFonts w:asciiTheme="minorBidi" w:hAnsiTheme="minorBidi"/>
          <w:b/>
          <w:bCs/>
          <w:color w:val="000000"/>
          <w:sz w:val="28"/>
          <w:szCs w:val="28"/>
          <w:rtl/>
        </w:rPr>
        <w:t>اني</w:t>
      </w:r>
      <w:r w:rsidR="00172558">
        <w:rPr>
          <w:rFonts w:asciiTheme="minorBidi" w:hAnsiTheme="minorBidi" w:hint="cs"/>
          <w:b/>
          <w:bCs/>
          <w:color w:val="000000"/>
          <w:sz w:val="28"/>
          <w:szCs w:val="28"/>
          <w:rtl/>
        </w:rPr>
        <w:t xml:space="preserve"> - </w:t>
      </w:r>
      <w:r w:rsidR="00172558" w:rsidRPr="00D64206">
        <w:rPr>
          <w:rFonts w:asciiTheme="minorBidi" w:hAnsiTheme="minorBidi"/>
          <w:b/>
          <w:bCs/>
          <w:color w:val="000000"/>
          <w:sz w:val="28"/>
          <w:szCs w:val="28"/>
          <w:rtl/>
        </w:rPr>
        <w:t>فوزية البج</w:t>
      </w:r>
      <w:r w:rsidR="00172558" w:rsidRPr="00D64206">
        <w:rPr>
          <w:rFonts w:asciiTheme="minorBidi" w:hAnsiTheme="minorBidi" w:hint="cs"/>
          <w:b/>
          <w:bCs/>
          <w:color w:val="000000"/>
          <w:sz w:val="28"/>
          <w:szCs w:val="28"/>
          <w:rtl/>
        </w:rPr>
        <w:t>ــــ</w:t>
      </w:r>
      <w:r w:rsidR="00172558" w:rsidRPr="00D64206">
        <w:rPr>
          <w:rFonts w:asciiTheme="minorBidi" w:hAnsiTheme="minorBidi"/>
          <w:b/>
          <w:bCs/>
          <w:color w:val="000000"/>
          <w:sz w:val="28"/>
          <w:szCs w:val="28"/>
          <w:rtl/>
        </w:rPr>
        <w:t>اوي</w:t>
      </w:r>
      <w:r w:rsidR="00172558">
        <w:rPr>
          <w:rFonts w:asciiTheme="minorBidi" w:hAnsiTheme="minorBidi" w:hint="cs"/>
          <w:b/>
          <w:bCs/>
          <w:color w:val="000000"/>
          <w:sz w:val="28"/>
          <w:szCs w:val="28"/>
          <w:rtl/>
        </w:rPr>
        <w:t>-</w:t>
      </w:r>
      <w:r w:rsidR="00172558" w:rsidRPr="002D4146">
        <w:rPr>
          <w:rFonts w:asciiTheme="minorBidi" w:hAnsiTheme="minorBidi"/>
          <w:b/>
          <w:bCs/>
          <w:color w:val="000000"/>
          <w:sz w:val="28"/>
          <w:szCs w:val="28"/>
          <w:rtl/>
        </w:rPr>
        <w:t xml:space="preserve"> </w:t>
      </w:r>
      <w:r w:rsidR="00172558" w:rsidRPr="00DD4B30">
        <w:rPr>
          <w:rFonts w:asciiTheme="minorBidi" w:hAnsiTheme="minorBidi"/>
          <w:b/>
          <w:bCs/>
          <w:color w:val="000000"/>
          <w:sz w:val="28"/>
          <w:szCs w:val="28"/>
          <w:rtl/>
        </w:rPr>
        <w:t>ف</w:t>
      </w:r>
      <w:r w:rsidR="00172558">
        <w:rPr>
          <w:rFonts w:asciiTheme="minorBidi" w:hAnsiTheme="minorBidi" w:hint="cs"/>
          <w:b/>
          <w:bCs/>
          <w:color w:val="000000"/>
          <w:sz w:val="28"/>
          <w:szCs w:val="28"/>
          <w:rtl/>
        </w:rPr>
        <w:t>ــــــ</w:t>
      </w:r>
      <w:r w:rsidR="00172558" w:rsidRPr="00DD4B30">
        <w:rPr>
          <w:rFonts w:asciiTheme="minorBidi" w:hAnsiTheme="minorBidi"/>
          <w:b/>
          <w:bCs/>
          <w:color w:val="000000"/>
          <w:sz w:val="28"/>
          <w:szCs w:val="28"/>
          <w:rtl/>
        </w:rPr>
        <w:t>اضل البجاوي</w:t>
      </w:r>
      <w:r w:rsidR="00172558">
        <w:rPr>
          <w:rFonts w:asciiTheme="minorBidi" w:hAnsiTheme="minorBidi" w:hint="cs"/>
          <w:b/>
          <w:bCs/>
          <w:color w:val="000000"/>
          <w:sz w:val="28"/>
          <w:szCs w:val="28"/>
          <w:rtl/>
        </w:rPr>
        <w:t>.</w:t>
      </w:r>
    </w:p>
    <w:p w:rsidR="002D4146" w:rsidRPr="009A41FB" w:rsidRDefault="00172558" w:rsidP="009A41FB">
      <w:pPr>
        <w:tabs>
          <w:tab w:val="left" w:pos="393"/>
        </w:tabs>
        <w:bidi/>
        <w:spacing w:line="360" w:lineRule="auto"/>
        <w:rPr>
          <w:rFonts w:asciiTheme="minorBidi" w:hAnsiTheme="minorBidi"/>
          <w:b/>
          <w:bCs/>
          <w:color w:val="000000"/>
          <w:sz w:val="28"/>
          <w:szCs w:val="28"/>
          <w:rtl/>
          <w:lang w:bidi="ar-TN"/>
        </w:rPr>
      </w:pPr>
      <w:r>
        <w:rPr>
          <w:rFonts w:ascii="Andalus" w:hAnsi="Andalus" w:cs="Andalus" w:hint="cs"/>
          <w:b/>
          <w:bCs/>
          <w:sz w:val="32"/>
          <w:szCs w:val="32"/>
          <w:rtl/>
        </w:rPr>
        <w:t>المصوتون بعدم الموافقة(03أصوات اقتراح مبلغ 300 دينار):</w:t>
      </w:r>
      <w:r w:rsidRPr="00172558">
        <w:rPr>
          <w:rFonts w:asciiTheme="minorBidi" w:hAnsiTheme="minorBidi" w:hint="cs"/>
          <w:b/>
          <w:bCs/>
          <w:color w:val="000000"/>
          <w:sz w:val="28"/>
          <w:szCs w:val="28"/>
          <w:rtl/>
        </w:rPr>
        <w:t>سارة الثامري- ليلى الصفاقسي-تقوى التركي</w:t>
      </w:r>
      <w:r>
        <w:rPr>
          <w:rFonts w:asciiTheme="minorBidi" w:hAnsiTheme="minorBidi" w:hint="cs"/>
          <w:b/>
          <w:bCs/>
          <w:color w:val="000000"/>
          <w:sz w:val="28"/>
          <w:szCs w:val="28"/>
          <w:rtl/>
        </w:rPr>
        <w:t>.</w:t>
      </w:r>
    </w:p>
    <w:p w:rsidR="002D4146" w:rsidRDefault="002D4146" w:rsidP="002D4146">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C25455" w:rsidRPr="002D4146" w:rsidRDefault="00C25455" w:rsidP="00C25455">
      <w:pPr>
        <w:pStyle w:val="Paragraphedeliste"/>
        <w:bidi/>
        <w:spacing w:line="240" w:lineRule="auto"/>
        <w:ind w:left="281"/>
        <w:jc w:val="both"/>
        <w:rPr>
          <w:rFonts w:ascii="Simplified Arabic" w:hAnsi="Simplified Arabic" w:cs="Simplified Arabic"/>
          <w:sz w:val="28"/>
          <w:szCs w:val="28"/>
          <w:rtl/>
          <w:lang w:bidi="ar-TN"/>
        </w:rPr>
      </w:pPr>
    </w:p>
    <w:p w:rsidR="00D87D9F" w:rsidRDefault="00D87D9F" w:rsidP="00C25455">
      <w:pPr>
        <w:pStyle w:val="Paragraphedeliste"/>
        <w:numPr>
          <w:ilvl w:val="1"/>
          <w:numId w:val="26"/>
        </w:numPr>
        <w:bidi/>
        <w:spacing w:line="240" w:lineRule="auto"/>
        <w:ind w:left="281"/>
        <w:jc w:val="both"/>
        <w:rPr>
          <w:rFonts w:ascii="Simplified Arabic" w:hAnsi="Simplified Arabic" w:cs="Simplified Arabic"/>
          <w:sz w:val="28"/>
          <w:szCs w:val="28"/>
          <w:lang w:bidi="ar-TN"/>
        </w:rPr>
      </w:pPr>
      <w:r w:rsidRPr="00C25455">
        <w:rPr>
          <w:rFonts w:ascii="Simplified Arabic" w:hAnsi="Simplified Arabic" w:cs="Simplified Arabic"/>
          <w:b/>
          <w:bCs/>
          <w:sz w:val="28"/>
          <w:szCs w:val="28"/>
          <w:u w:val="double"/>
          <w:rtl/>
          <w:lang w:bidi="ar-TN"/>
        </w:rPr>
        <w:lastRenderedPageBreak/>
        <w:t>تحديد القيمة الكرائية للعقار المستغل من طرف الكتاب</w:t>
      </w:r>
      <w:r w:rsidRPr="00C25455">
        <w:rPr>
          <w:rFonts w:ascii="Simplified Arabic" w:hAnsi="Simplified Arabic" w:cs="Simplified Arabic"/>
          <w:sz w:val="28"/>
          <w:szCs w:val="28"/>
          <w:u w:val="double"/>
          <w:rtl/>
          <w:lang w:bidi="ar-TN"/>
        </w:rPr>
        <w:t>:</w:t>
      </w:r>
      <w:r w:rsidRPr="00D87D9F">
        <w:rPr>
          <w:rFonts w:ascii="Simplified Arabic" w:hAnsi="Simplified Arabic" w:cs="Simplified Arabic"/>
          <w:sz w:val="28"/>
          <w:szCs w:val="28"/>
          <w:rtl/>
          <w:lang w:bidi="ar-TN"/>
        </w:rPr>
        <w:t xml:space="preserve"> اقتراح اللجنة بين</w:t>
      </w:r>
      <w:r w:rsidR="009A47E9">
        <w:rPr>
          <w:rFonts w:ascii="Simplified Arabic" w:hAnsi="Simplified Arabic" w:cs="Simplified Arabic" w:hint="cs"/>
          <w:sz w:val="28"/>
          <w:szCs w:val="28"/>
          <w:rtl/>
          <w:lang w:bidi="ar-TN"/>
        </w:rPr>
        <w:t>400 و</w:t>
      </w:r>
      <w:r w:rsidRPr="00D87D9F">
        <w:rPr>
          <w:rFonts w:ascii="Simplified Arabic" w:hAnsi="Simplified Arabic" w:cs="Simplified Arabic"/>
          <w:sz w:val="28"/>
          <w:szCs w:val="28"/>
          <w:rtl/>
          <w:lang w:bidi="ar-TN"/>
        </w:rPr>
        <w:t xml:space="preserve"> 350 دينار (مع العلم انه تم تحديد القيمة الكرائية الشهرية للعقار  من طرف مصالح </w:t>
      </w:r>
      <w:r w:rsidRPr="00D87D9F">
        <w:rPr>
          <w:rFonts w:ascii="Simplified Arabic" w:hAnsi="Simplified Arabic" w:cs="Simplified Arabic" w:hint="cs"/>
          <w:sz w:val="28"/>
          <w:szCs w:val="28"/>
          <w:rtl/>
          <w:lang w:bidi="ar-TN"/>
        </w:rPr>
        <w:t>أملاك</w:t>
      </w:r>
      <w:r w:rsidRPr="00D87D9F">
        <w:rPr>
          <w:rFonts w:ascii="Simplified Arabic" w:hAnsi="Simplified Arabic" w:cs="Simplified Arabic"/>
          <w:sz w:val="28"/>
          <w:szCs w:val="28"/>
          <w:rtl/>
          <w:lang w:bidi="ar-TN"/>
        </w:rPr>
        <w:t xml:space="preserve"> الدولة بما قيمته 540 دينار).</w:t>
      </w:r>
    </w:p>
    <w:p w:rsidR="00C36F77" w:rsidRDefault="00C36F77" w:rsidP="00C36F77">
      <w:pPr>
        <w:pStyle w:val="Paragraphedeliste"/>
        <w:bidi/>
        <w:spacing w:line="240" w:lineRule="auto"/>
        <w:ind w:left="281"/>
        <w:jc w:val="both"/>
        <w:rPr>
          <w:rFonts w:ascii="Simplified Arabic" w:hAnsi="Simplified Arabic" w:cs="Simplified Arabic"/>
          <w:sz w:val="28"/>
          <w:szCs w:val="28"/>
          <w:lang w:bidi="ar-TN"/>
        </w:rPr>
      </w:pPr>
    </w:p>
    <w:p w:rsidR="00C36F77" w:rsidRPr="00C36F77" w:rsidRDefault="00C36F77" w:rsidP="00C36F77">
      <w:pPr>
        <w:pStyle w:val="Paragraphedeliste"/>
        <w:numPr>
          <w:ilvl w:val="0"/>
          <w:numId w:val="26"/>
        </w:numPr>
        <w:bidi/>
        <w:spacing w:line="240" w:lineRule="auto"/>
        <w:ind w:left="281"/>
        <w:jc w:val="both"/>
        <w:rPr>
          <w:rFonts w:ascii="Simplified Arabic" w:hAnsi="Simplified Arabic" w:cs="Simplified Arabic"/>
          <w:sz w:val="28"/>
          <w:szCs w:val="28"/>
          <w:rtl/>
          <w:lang w:bidi="ar-TN"/>
        </w:rPr>
      </w:pPr>
      <w:r w:rsidRPr="00C36F77">
        <w:rPr>
          <w:rFonts w:ascii="Simplified Arabic" w:hAnsi="Simplified Arabic" w:cs="Simplified Arabic" w:hint="cs"/>
          <w:b/>
          <w:bCs/>
          <w:sz w:val="28"/>
          <w:szCs w:val="28"/>
          <w:u w:val="single"/>
          <w:rtl/>
          <w:lang w:bidi="ar-TN"/>
        </w:rPr>
        <w:t xml:space="preserve">السيدة سنية المهذبي الكاتب العام للبلدية: </w:t>
      </w:r>
      <w:r w:rsidRPr="00C36F77">
        <w:rPr>
          <w:rFonts w:ascii="Simplified Arabic" w:hAnsi="Simplified Arabic" w:cs="Simplified Arabic" w:hint="cs"/>
          <w:sz w:val="28"/>
          <w:szCs w:val="28"/>
          <w:rtl/>
          <w:lang w:bidi="ar-TN"/>
        </w:rPr>
        <w:t xml:space="preserve">أشارت إلى انه تمت مراسلة وزارة أملاك الدولة و الشؤون العقارية لتحديد معلوم </w:t>
      </w:r>
      <w:r>
        <w:rPr>
          <w:rFonts w:ascii="Simplified Arabic" w:hAnsi="Simplified Arabic" w:cs="Simplified Arabic" w:hint="cs"/>
          <w:sz w:val="28"/>
          <w:szCs w:val="28"/>
          <w:rtl/>
          <w:lang w:bidi="ar-TN"/>
        </w:rPr>
        <w:t xml:space="preserve">الكراء الشهري </w:t>
      </w:r>
      <w:r w:rsidRPr="00C36F77">
        <w:rPr>
          <w:rFonts w:ascii="Simplified Arabic" w:hAnsi="Simplified Arabic" w:cs="Simplified Arabic" w:hint="cs"/>
          <w:sz w:val="28"/>
          <w:szCs w:val="28"/>
          <w:rtl/>
          <w:lang w:bidi="ar-TN"/>
        </w:rPr>
        <w:t>لل</w:t>
      </w:r>
      <w:r w:rsidRPr="00C36F77">
        <w:rPr>
          <w:rFonts w:ascii="Simplified Arabic" w:hAnsi="Simplified Arabic" w:cs="Simplified Arabic"/>
          <w:sz w:val="28"/>
          <w:szCs w:val="28"/>
          <w:rtl/>
          <w:lang w:bidi="ar-TN"/>
        </w:rPr>
        <w:t>عقار المستغل من طرف الكتاب</w:t>
      </w:r>
      <w:r w:rsidRPr="00C36F77">
        <w:rPr>
          <w:rFonts w:ascii="Simplified Arabic" w:hAnsi="Simplified Arabic" w:cs="Simplified Arabic" w:hint="cs"/>
          <w:sz w:val="28"/>
          <w:szCs w:val="28"/>
          <w:rtl/>
          <w:lang w:bidi="ar-TN"/>
        </w:rPr>
        <w:t xml:space="preserve"> و تم تحديد القيمة الكرائية بما قدره 540 دينار شهريا.</w:t>
      </w:r>
    </w:p>
    <w:p w:rsidR="009A47E9" w:rsidRDefault="009A47E9" w:rsidP="009A47E9">
      <w:pPr>
        <w:pStyle w:val="Paragraphedeliste"/>
        <w:bidi/>
        <w:spacing w:line="240" w:lineRule="auto"/>
        <w:ind w:left="281"/>
        <w:jc w:val="both"/>
        <w:rPr>
          <w:rFonts w:ascii="Simplified Arabic" w:hAnsi="Simplified Arabic" w:cs="Simplified Arabic"/>
          <w:sz w:val="28"/>
          <w:szCs w:val="28"/>
          <w:rtl/>
          <w:lang w:bidi="ar-TN"/>
        </w:rPr>
      </w:pPr>
    </w:p>
    <w:p w:rsidR="009A47E9" w:rsidRPr="00676C6E" w:rsidRDefault="009A47E9" w:rsidP="00631267">
      <w:pPr>
        <w:pStyle w:val="Paragraphedeliste"/>
        <w:bidi/>
        <w:spacing w:line="240" w:lineRule="auto"/>
        <w:ind w:left="281"/>
        <w:jc w:val="center"/>
        <w:rPr>
          <w:rFonts w:ascii="Andalus" w:hAnsi="Andalus" w:cs="Andalus"/>
          <w:b/>
          <w:bCs/>
          <w:shadow/>
          <w:sz w:val="32"/>
          <w:szCs w:val="32"/>
          <w:rtl/>
        </w:rPr>
      </w:pPr>
      <w:r w:rsidRPr="00676C6E">
        <w:rPr>
          <w:rFonts w:ascii="Andalus" w:hAnsi="Andalus" w:cs="Andalus"/>
          <w:b/>
          <w:bCs/>
          <w:shadow/>
          <w:sz w:val="32"/>
          <w:szCs w:val="32"/>
          <w:rtl/>
        </w:rPr>
        <w:t>المعروض على أنظار المجلس البلدي التداول بخصوص</w:t>
      </w:r>
      <w:r w:rsidRPr="00676C6E">
        <w:rPr>
          <w:rFonts w:ascii="Andalus" w:hAnsi="Andalus" w:cs="Andalus" w:hint="cs"/>
          <w:b/>
          <w:bCs/>
          <w:shadow/>
          <w:sz w:val="32"/>
          <w:szCs w:val="32"/>
          <w:rtl/>
        </w:rPr>
        <w:t xml:space="preserve"> مقترح اللجنة </w:t>
      </w:r>
      <w:r w:rsidRPr="00676C6E">
        <w:rPr>
          <w:rFonts w:ascii="Andalus" w:hAnsi="Andalus" w:cs="Andalus"/>
          <w:b/>
          <w:bCs/>
          <w:shadow/>
          <w:sz w:val="32"/>
          <w:szCs w:val="32"/>
          <w:rtl/>
        </w:rPr>
        <w:t xml:space="preserve">تحديد القيمة الكرائية الشهرية </w:t>
      </w:r>
      <w:r w:rsidRPr="00676C6E">
        <w:rPr>
          <w:rFonts w:ascii="Andalus" w:hAnsi="Andalus" w:cs="Andalus" w:hint="cs"/>
          <w:b/>
          <w:bCs/>
          <w:shadow/>
          <w:sz w:val="32"/>
          <w:szCs w:val="32"/>
          <w:rtl/>
        </w:rPr>
        <w:t>لكتاب أبو موسى ااشعري(المسكن الوظيفي) بين 350 دينار و 400 دينار.</w:t>
      </w:r>
    </w:p>
    <w:p w:rsidR="009A47E9" w:rsidRPr="00676C6E" w:rsidRDefault="009A47E9" w:rsidP="009A47E9">
      <w:pPr>
        <w:bidi/>
        <w:rPr>
          <w:rFonts w:ascii="Andalus" w:hAnsi="Andalus" w:cs="Andalus"/>
          <w:b/>
          <w:bCs/>
          <w:shadow/>
          <w:sz w:val="32"/>
          <w:szCs w:val="32"/>
          <w:u w:val="single"/>
          <w:rtl/>
        </w:rPr>
      </w:pPr>
      <w:r w:rsidRPr="00676C6E">
        <w:rPr>
          <w:rFonts w:ascii="Andalus" w:hAnsi="Andalus" w:cs="Andalus" w:hint="cs"/>
          <w:b/>
          <w:bCs/>
          <w:shadow/>
          <w:sz w:val="32"/>
          <w:szCs w:val="32"/>
          <w:u w:val="single"/>
          <w:rtl/>
        </w:rPr>
        <w:t>بعد الدرس و النقاش</w:t>
      </w:r>
    </w:p>
    <w:p w:rsidR="00C25455" w:rsidRPr="00676C6E" w:rsidRDefault="00C25455" w:rsidP="00C25455">
      <w:pPr>
        <w:bidi/>
        <w:jc w:val="center"/>
        <w:rPr>
          <w:rFonts w:ascii="Andalus" w:hAnsi="Andalus" w:cs="Andalus"/>
          <w:b/>
          <w:bCs/>
          <w:shadow/>
          <w:sz w:val="32"/>
          <w:szCs w:val="32"/>
          <w:u w:val="single"/>
          <w:rtl/>
        </w:rPr>
      </w:pPr>
      <w:r w:rsidRPr="00676C6E">
        <w:rPr>
          <w:rFonts w:ascii="Andalus" w:hAnsi="Andalus" w:cs="Andalus" w:hint="cs"/>
          <w:b/>
          <w:bCs/>
          <w:shadow/>
          <w:sz w:val="32"/>
          <w:szCs w:val="32"/>
          <w:u w:val="single"/>
          <w:rtl/>
        </w:rPr>
        <w:t>قرار المجلس البلدي</w:t>
      </w:r>
    </w:p>
    <w:p w:rsidR="009A47E9" w:rsidRPr="00676C6E" w:rsidRDefault="009A47E9" w:rsidP="009A47E9">
      <w:pPr>
        <w:pStyle w:val="Paragraphedeliste"/>
        <w:bidi/>
        <w:spacing w:line="240" w:lineRule="auto"/>
        <w:ind w:left="281"/>
        <w:jc w:val="center"/>
        <w:rPr>
          <w:rFonts w:ascii="Andalus" w:hAnsi="Andalus" w:cs="Andalus"/>
          <w:b/>
          <w:bCs/>
          <w:shadow/>
          <w:sz w:val="32"/>
          <w:szCs w:val="32"/>
          <w:rtl/>
        </w:rPr>
      </w:pPr>
      <w:r w:rsidRPr="00676C6E">
        <w:rPr>
          <w:rFonts w:ascii="Andalus" w:hAnsi="Andalus" w:cs="Andalus"/>
          <w:b/>
          <w:bCs/>
          <w:shadow/>
          <w:sz w:val="32"/>
          <w:szCs w:val="32"/>
          <w:rtl/>
        </w:rPr>
        <w:t>صادق أعضاء المجلس البلدي</w:t>
      </w:r>
      <w:r w:rsidRPr="00676C6E">
        <w:rPr>
          <w:rFonts w:ascii="Andalus" w:hAnsi="Andalus" w:cs="Andalus" w:hint="cs"/>
          <w:b/>
          <w:bCs/>
          <w:shadow/>
          <w:sz w:val="32"/>
          <w:szCs w:val="32"/>
          <w:rtl/>
        </w:rPr>
        <w:t xml:space="preserve"> </w:t>
      </w:r>
      <w:r w:rsidR="00C25455" w:rsidRPr="00676C6E">
        <w:rPr>
          <w:rFonts w:ascii="Andalus" w:hAnsi="Andalus" w:cs="Andalus" w:hint="cs"/>
          <w:b/>
          <w:bCs/>
          <w:shadow/>
          <w:sz w:val="32"/>
          <w:szCs w:val="32"/>
          <w:rtl/>
        </w:rPr>
        <w:t>بالأغلبية</w:t>
      </w:r>
      <w:r w:rsidRPr="00676C6E">
        <w:rPr>
          <w:rFonts w:ascii="Andalus" w:hAnsi="Andalus" w:cs="Andalus" w:hint="cs"/>
          <w:b/>
          <w:bCs/>
          <w:shadow/>
          <w:sz w:val="32"/>
          <w:szCs w:val="32"/>
          <w:rtl/>
        </w:rPr>
        <w:t xml:space="preserve"> المطلقة من أعضاءه الحاضرين على</w:t>
      </w:r>
      <w:r w:rsidRPr="00676C6E">
        <w:rPr>
          <w:rFonts w:ascii="Andalus" w:hAnsi="Andalus" w:cs="Andalus"/>
          <w:b/>
          <w:bCs/>
          <w:shadow/>
          <w:sz w:val="32"/>
          <w:szCs w:val="32"/>
          <w:rtl/>
        </w:rPr>
        <w:t xml:space="preserve"> تحديد القيمة الكرائية الشهرية </w:t>
      </w:r>
      <w:r w:rsidR="00C25455" w:rsidRPr="00676C6E">
        <w:rPr>
          <w:rFonts w:ascii="Andalus" w:hAnsi="Andalus" w:cs="Andalus" w:hint="cs"/>
          <w:b/>
          <w:bCs/>
          <w:shadow/>
          <w:sz w:val="32"/>
          <w:szCs w:val="32"/>
          <w:rtl/>
        </w:rPr>
        <w:t>لكتاب أبو موسى الأشعري</w:t>
      </w:r>
      <w:r w:rsidRPr="00676C6E">
        <w:rPr>
          <w:rFonts w:ascii="Andalus" w:hAnsi="Andalus" w:cs="Andalus" w:hint="cs"/>
          <w:b/>
          <w:bCs/>
          <w:shadow/>
          <w:sz w:val="32"/>
          <w:szCs w:val="32"/>
          <w:rtl/>
        </w:rPr>
        <w:t>(المسكن الوظيفي) بما قدره 400 دينار.</w:t>
      </w:r>
    </w:p>
    <w:p w:rsidR="009A47E9" w:rsidRDefault="009A47E9" w:rsidP="009A47E9">
      <w:pPr>
        <w:pStyle w:val="Paragraphedeliste"/>
        <w:bidi/>
        <w:spacing w:line="240" w:lineRule="auto"/>
        <w:ind w:left="281"/>
        <w:jc w:val="center"/>
        <w:rPr>
          <w:rFonts w:ascii="Andalus" w:hAnsi="Andalus" w:cs="Andalus"/>
          <w:b/>
          <w:bCs/>
          <w:sz w:val="32"/>
          <w:szCs w:val="32"/>
          <w:rtl/>
        </w:rPr>
      </w:pPr>
    </w:p>
    <w:p w:rsidR="009A47E9" w:rsidRPr="00676C6E" w:rsidRDefault="009A47E9" w:rsidP="009A47E9">
      <w:pPr>
        <w:tabs>
          <w:tab w:val="left" w:pos="393"/>
        </w:tabs>
        <w:bidi/>
        <w:spacing w:line="360" w:lineRule="auto"/>
        <w:jc w:val="center"/>
        <w:rPr>
          <w:rFonts w:asciiTheme="minorBidi" w:hAnsiTheme="minorBidi"/>
          <w:b/>
          <w:bCs/>
          <w:color w:val="000000"/>
          <w:sz w:val="32"/>
          <w:szCs w:val="32"/>
          <w:rtl/>
        </w:rPr>
      </w:pPr>
      <w:r w:rsidRPr="00676C6E">
        <w:rPr>
          <w:rFonts w:ascii="Andalus" w:hAnsi="Andalus" w:cs="Andalus" w:hint="cs"/>
          <w:b/>
          <w:bCs/>
          <w:sz w:val="32"/>
          <w:szCs w:val="32"/>
          <w:rtl/>
        </w:rPr>
        <w:t>المصوتون بالموافقة (09 أصوات):</w:t>
      </w:r>
      <w:r w:rsidRPr="00676C6E">
        <w:rPr>
          <w:rFonts w:asciiTheme="minorBidi" w:hAnsiTheme="minorBidi" w:hint="cs"/>
          <w:b/>
          <w:bCs/>
          <w:color w:val="000000"/>
          <w:sz w:val="32"/>
          <w:szCs w:val="32"/>
          <w:rtl/>
        </w:rPr>
        <w:t xml:space="preserve"> سارة الثامري - ليلى الصفاقسي-</w:t>
      </w:r>
      <w:r w:rsidRPr="00676C6E">
        <w:rPr>
          <w:rFonts w:asciiTheme="minorBidi" w:hAnsiTheme="minorBidi"/>
          <w:b/>
          <w:bCs/>
          <w:color w:val="000000"/>
          <w:sz w:val="32"/>
          <w:szCs w:val="32"/>
          <w:rtl/>
        </w:rPr>
        <w:t>–</w:t>
      </w:r>
      <w:r w:rsidRPr="00676C6E">
        <w:rPr>
          <w:rFonts w:asciiTheme="minorBidi" w:hAnsiTheme="minorBidi" w:hint="cs"/>
          <w:b/>
          <w:bCs/>
          <w:color w:val="000000"/>
          <w:sz w:val="32"/>
          <w:szCs w:val="32"/>
          <w:rtl/>
        </w:rPr>
        <w:t xml:space="preserve"> أميرة الشلغومي-</w:t>
      </w:r>
      <w:r w:rsidRPr="00676C6E">
        <w:rPr>
          <w:rFonts w:asciiTheme="minorBidi" w:hAnsiTheme="minorBidi"/>
          <w:b/>
          <w:bCs/>
          <w:color w:val="000000"/>
          <w:sz w:val="32"/>
          <w:szCs w:val="32"/>
          <w:rtl/>
        </w:rPr>
        <w:t xml:space="preserve">محمد علي الدريدي </w:t>
      </w:r>
      <w:r w:rsidRPr="00676C6E">
        <w:rPr>
          <w:rFonts w:asciiTheme="minorBidi" w:hAnsiTheme="minorBidi" w:hint="cs"/>
          <w:b/>
          <w:bCs/>
          <w:color w:val="000000"/>
          <w:sz w:val="32"/>
          <w:szCs w:val="32"/>
          <w:rtl/>
        </w:rPr>
        <w:t xml:space="preserve">- </w:t>
      </w:r>
      <w:r w:rsidRPr="00676C6E">
        <w:rPr>
          <w:rFonts w:asciiTheme="minorBidi" w:hAnsiTheme="minorBidi"/>
          <w:b/>
          <w:bCs/>
          <w:color w:val="000000"/>
          <w:sz w:val="32"/>
          <w:szCs w:val="32"/>
          <w:rtl/>
        </w:rPr>
        <w:t>نجيب الجميل</w:t>
      </w:r>
      <w:r w:rsidRPr="00676C6E">
        <w:rPr>
          <w:rFonts w:asciiTheme="minorBidi" w:hAnsiTheme="minorBidi" w:hint="cs"/>
          <w:b/>
          <w:bCs/>
          <w:color w:val="000000"/>
          <w:sz w:val="32"/>
          <w:szCs w:val="32"/>
          <w:rtl/>
        </w:rPr>
        <w:t>ــــــ</w:t>
      </w:r>
      <w:r w:rsidRPr="00676C6E">
        <w:rPr>
          <w:rFonts w:asciiTheme="minorBidi" w:hAnsiTheme="minorBidi"/>
          <w:b/>
          <w:bCs/>
          <w:color w:val="000000"/>
          <w:sz w:val="32"/>
          <w:szCs w:val="32"/>
          <w:rtl/>
        </w:rPr>
        <w:t>ي</w:t>
      </w:r>
      <w:r w:rsidRPr="00676C6E">
        <w:rPr>
          <w:rFonts w:asciiTheme="minorBidi" w:hAnsiTheme="minorBidi" w:hint="cs"/>
          <w:b/>
          <w:bCs/>
          <w:color w:val="000000"/>
          <w:sz w:val="32"/>
          <w:szCs w:val="32"/>
          <w:rtl/>
        </w:rPr>
        <w:t xml:space="preserve"> </w:t>
      </w:r>
      <w:r w:rsidRPr="00676C6E">
        <w:rPr>
          <w:rFonts w:asciiTheme="minorBidi" w:hAnsiTheme="minorBidi"/>
          <w:b/>
          <w:bCs/>
          <w:color w:val="000000"/>
          <w:sz w:val="32"/>
          <w:szCs w:val="32"/>
          <w:rtl/>
        </w:rPr>
        <w:t>–</w:t>
      </w:r>
      <w:r w:rsidRPr="00676C6E">
        <w:rPr>
          <w:rFonts w:asciiTheme="minorBidi" w:hAnsiTheme="minorBidi" w:hint="cs"/>
          <w:b/>
          <w:bCs/>
          <w:color w:val="000000"/>
          <w:sz w:val="32"/>
          <w:szCs w:val="32"/>
          <w:rtl/>
        </w:rPr>
        <w:t xml:space="preserve"> الشاذلي بالليل - </w:t>
      </w:r>
      <w:r w:rsidRPr="00676C6E">
        <w:rPr>
          <w:rFonts w:asciiTheme="minorBidi" w:hAnsiTheme="minorBidi"/>
          <w:b/>
          <w:bCs/>
          <w:color w:val="000000"/>
          <w:sz w:val="32"/>
          <w:szCs w:val="32"/>
          <w:rtl/>
        </w:rPr>
        <w:t>منى الحش</w:t>
      </w:r>
      <w:r w:rsidRPr="00676C6E">
        <w:rPr>
          <w:rFonts w:asciiTheme="minorBidi" w:hAnsiTheme="minorBidi" w:hint="cs"/>
          <w:b/>
          <w:bCs/>
          <w:color w:val="000000"/>
          <w:sz w:val="32"/>
          <w:szCs w:val="32"/>
          <w:rtl/>
        </w:rPr>
        <w:t>ـــــــ</w:t>
      </w:r>
      <w:r w:rsidRPr="00676C6E">
        <w:rPr>
          <w:rFonts w:asciiTheme="minorBidi" w:hAnsiTheme="minorBidi"/>
          <w:b/>
          <w:bCs/>
          <w:color w:val="000000"/>
          <w:sz w:val="32"/>
          <w:szCs w:val="32"/>
          <w:rtl/>
        </w:rPr>
        <w:t>اني</w:t>
      </w:r>
      <w:r w:rsidRPr="00676C6E">
        <w:rPr>
          <w:rFonts w:asciiTheme="minorBidi" w:hAnsiTheme="minorBidi" w:hint="cs"/>
          <w:b/>
          <w:bCs/>
          <w:color w:val="000000"/>
          <w:sz w:val="32"/>
          <w:szCs w:val="32"/>
          <w:rtl/>
        </w:rPr>
        <w:t xml:space="preserve"> - </w:t>
      </w:r>
      <w:r w:rsidRPr="00676C6E">
        <w:rPr>
          <w:rFonts w:asciiTheme="minorBidi" w:hAnsiTheme="minorBidi"/>
          <w:b/>
          <w:bCs/>
          <w:color w:val="000000"/>
          <w:sz w:val="32"/>
          <w:szCs w:val="32"/>
          <w:rtl/>
        </w:rPr>
        <w:t>فوزية البج</w:t>
      </w:r>
      <w:r w:rsidRPr="00676C6E">
        <w:rPr>
          <w:rFonts w:asciiTheme="minorBidi" w:hAnsiTheme="minorBidi" w:hint="cs"/>
          <w:b/>
          <w:bCs/>
          <w:color w:val="000000"/>
          <w:sz w:val="32"/>
          <w:szCs w:val="32"/>
          <w:rtl/>
        </w:rPr>
        <w:t>ــــ</w:t>
      </w:r>
      <w:r w:rsidRPr="00676C6E">
        <w:rPr>
          <w:rFonts w:asciiTheme="minorBidi" w:hAnsiTheme="minorBidi"/>
          <w:b/>
          <w:bCs/>
          <w:color w:val="000000"/>
          <w:sz w:val="32"/>
          <w:szCs w:val="32"/>
          <w:rtl/>
        </w:rPr>
        <w:t>اوي</w:t>
      </w:r>
      <w:r w:rsidRPr="00676C6E">
        <w:rPr>
          <w:rFonts w:asciiTheme="minorBidi" w:hAnsiTheme="minorBidi" w:hint="cs"/>
          <w:b/>
          <w:bCs/>
          <w:color w:val="000000"/>
          <w:sz w:val="32"/>
          <w:szCs w:val="32"/>
          <w:rtl/>
        </w:rPr>
        <w:t>-</w:t>
      </w:r>
      <w:r w:rsidRPr="00676C6E">
        <w:rPr>
          <w:rFonts w:asciiTheme="minorBidi" w:hAnsiTheme="minorBidi"/>
          <w:b/>
          <w:bCs/>
          <w:color w:val="000000"/>
          <w:sz w:val="32"/>
          <w:szCs w:val="32"/>
          <w:rtl/>
        </w:rPr>
        <w:t xml:space="preserve"> ف</w:t>
      </w:r>
      <w:r w:rsidRPr="00676C6E">
        <w:rPr>
          <w:rFonts w:asciiTheme="minorBidi" w:hAnsiTheme="minorBidi" w:hint="cs"/>
          <w:b/>
          <w:bCs/>
          <w:color w:val="000000"/>
          <w:sz w:val="32"/>
          <w:szCs w:val="32"/>
          <w:rtl/>
        </w:rPr>
        <w:t>ــــــ</w:t>
      </w:r>
      <w:r w:rsidRPr="00676C6E">
        <w:rPr>
          <w:rFonts w:asciiTheme="minorBidi" w:hAnsiTheme="minorBidi"/>
          <w:b/>
          <w:bCs/>
          <w:color w:val="000000"/>
          <w:sz w:val="32"/>
          <w:szCs w:val="32"/>
          <w:rtl/>
        </w:rPr>
        <w:t>اضل البجاوي</w:t>
      </w:r>
      <w:r w:rsidRPr="00676C6E">
        <w:rPr>
          <w:rFonts w:asciiTheme="minorBidi" w:hAnsiTheme="minorBidi" w:hint="cs"/>
          <w:b/>
          <w:bCs/>
          <w:color w:val="000000"/>
          <w:sz w:val="32"/>
          <w:szCs w:val="32"/>
          <w:rtl/>
        </w:rPr>
        <w:t>.</w:t>
      </w:r>
    </w:p>
    <w:p w:rsidR="009A47E9" w:rsidRPr="00676C6E" w:rsidRDefault="009A47E9" w:rsidP="009A47E9">
      <w:pPr>
        <w:tabs>
          <w:tab w:val="left" w:pos="393"/>
        </w:tabs>
        <w:bidi/>
        <w:spacing w:line="360" w:lineRule="auto"/>
        <w:rPr>
          <w:rFonts w:asciiTheme="minorBidi" w:hAnsiTheme="minorBidi"/>
          <w:b/>
          <w:bCs/>
          <w:color w:val="000000"/>
          <w:sz w:val="32"/>
          <w:szCs w:val="32"/>
          <w:rtl/>
          <w:lang w:bidi="ar-TN"/>
        </w:rPr>
      </w:pPr>
      <w:r w:rsidRPr="00676C6E">
        <w:rPr>
          <w:rFonts w:ascii="Andalus" w:hAnsi="Andalus" w:cs="Andalus" w:hint="cs"/>
          <w:b/>
          <w:bCs/>
          <w:sz w:val="32"/>
          <w:szCs w:val="32"/>
          <w:rtl/>
        </w:rPr>
        <w:t>المصوتون بعدم الموافقة(03أصوات):</w:t>
      </w:r>
      <w:r w:rsidRPr="00676C6E">
        <w:rPr>
          <w:rFonts w:asciiTheme="minorBidi" w:hAnsiTheme="minorBidi" w:hint="cs"/>
          <w:b/>
          <w:bCs/>
          <w:color w:val="000000"/>
          <w:sz w:val="32"/>
          <w:szCs w:val="32"/>
          <w:rtl/>
        </w:rPr>
        <w:t>محمد علي الجواني- لطفي الحشاني-تقوى التركي.</w:t>
      </w:r>
    </w:p>
    <w:p w:rsidR="009A47E9" w:rsidRDefault="009A47E9" w:rsidP="009A47E9">
      <w:pPr>
        <w:pStyle w:val="Paragraphedeliste"/>
        <w:bidi/>
        <w:spacing w:line="240" w:lineRule="auto"/>
        <w:ind w:left="281"/>
        <w:jc w:val="both"/>
        <w:rPr>
          <w:rFonts w:ascii="Andalus" w:hAnsi="Andalus" w:cs="Andalus"/>
          <w:b/>
          <w:bCs/>
          <w:sz w:val="32"/>
          <w:szCs w:val="32"/>
          <w:rtl/>
          <w:lang w:bidi="ar-TN"/>
        </w:rPr>
      </w:pPr>
    </w:p>
    <w:p w:rsidR="00676C6E" w:rsidRDefault="00676C6E" w:rsidP="00676C6E">
      <w:pPr>
        <w:pStyle w:val="Paragraphedeliste"/>
        <w:bidi/>
        <w:spacing w:line="240" w:lineRule="auto"/>
        <w:ind w:left="281"/>
        <w:jc w:val="both"/>
        <w:rPr>
          <w:rFonts w:ascii="Andalus" w:hAnsi="Andalus" w:cs="Andalus"/>
          <w:b/>
          <w:bCs/>
          <w:sz w:val="32"/>
          <w:szCs w:val="32"/>
          <w:rtl/>
          <w:lang w:bidi="ar-TN"/>
        </w:rPr>
      </w:pPr>
    </w:p>
    <w:p w:rsidR="00676C6E" w:rsidRDefault="00676C6E" w:rsidP="00676C6E">
      <w:pPr>
        <w:pStyle w:val="Paragraphedeliste"/>
        <w:bidi/>
        <w:spacing w:line="240" w:lineRule="auto"/>
        <w:ind w:left="281"/>
        <w:jc w:val="both"/>
        <w:rPr>
          <w:rFonts w:ascii="Andalus" w:hAnsi="Andalus" w:cs="Andalus"/>
          <w:b/>
          <w:bCs/>
          <w:sz w:val="32"/>
          <w:szCs w:val="32"/>
          <w:rtl/>
          <w:lang w:bidi="ar-TN"/>
        </w:rPr>
      </w:pPr>
    </w:p>
    <w:p w:rsidR="00676C6E" w:rsidRDefault="00676C6E" w:rsidP="00676C6E">
      <w:pPr>
        <w:pStyle w:val="Paragraphedeliste"/>
        <w:bidi/>
        <w:spacing w:line="240" w:lineRule="auto"/>
        <w:ind w:left="281"/>
        <w:jc w:val="both"/>
        <w:rPr>
          <w:rFonts w:ascii="Andalus" w:hAnsi="Andalus" w:cs="Andalus"/>
          <w:b/>
          <w:bCs/>
          <w:sz w:val="32"/>
          <w:szCs w:val="32"/>
          <w:rtl/>
          <w:lang w:bidi="ar-TN"/>
        </w:rPr>
      </w:pPr>
    </w:p>
    <w:p w:rsidR="00676C6E" w:rsidRDefault="00676C6E" w:rsidP="00676C6E">
      <w:pPr>
        <w:pStyle w:val="Paragraphedeliste"/>
        <w:bidi/>
        <w:spacing w:line="240" w:lineRule="auto"/>
        <w:ind w:left="281"/>
        <w:jc w:val="both"/>
        <w:rPr>
          <w:rFonts w:ascii="Andalus" w:hAnsi="Andalus" w:cs="Andalus"/>
          <w:b/>
          <w:bCs/>
          <w:sz w:val="32"/>
          <w:szCs w:val="32"/>
          <w:rtl/>
          <w:lang w:bidi="ar-TN"/>
        </w:rPr>
      </w:pPr>
    </w:p>
    <w:p w:rsidR="00676C6E" w:rsidRDefault="00676C6E" w:rsidP="00676C6E">
      <w:pPr>
        <w:pStyle w:val="Paragraphedeliste"/>
        <w:bidi/>
        <w:spacing w:line="240" w:lineRule="auto"/>
        <w:ind w:left="281"/>
        <w:jc w:val="both"/>
        <w:rPr>
          <w:rFonts w:ascii="Andalus" w:hAnsi="Andalus" w:cs="Andalus"/>
          <w:b/>
          <w:bCs/>
          <w:sz w:val="32"/>
          <w:szCs w:val="32"/>
          <w:rtl/>
          <w:lang w:bidi="ar-TN"/>
        </w:rPr>
      </w:pPr>
    </w:p>
    <w:p w:rsidR="00676C6E" w:rsidRDefault="00676C6E" w:rsidP="00676C6E">
      <w:pPr>
        <w:pStyle w:val="Paragraphedeliste"/>
        <w:bidi/>
        <w:spacing w:line="240" w:lineRule="auto"/>
        <w:ind w:left="281"/>
        <w:jc w:val="both"/>
        <w:rPr>
          <w:rFonts w:ascii="Andalus" w:hAnsi="Andalus" w:cs="Andalus"/>
          <w:b/>
          <w:bCs/>
          <w:sz w:val="32"/>
          <w:szCs w:val="32"/>
          <w:rtl/>
          <w:lang w:bidi="ar-TN"/>
        </w:rPr>
      </w:pPr>
    </w:p>
    <w:p w:rsidR="00676C6E" w:rsidRDefault="00676C6E" w:rsidP="00676C6E">
      <w:pPr>
        <w:pStyle w:val="Paragraphedeliste"/>
        <w:bidi/>
        <w:spacing w:line="240" w:lineRule="auto"/>
        <w:ind w:left="281"/>
        <w:jc w:val="both"/>
        <w:rPr>
          <w:rFonts w:ascii="Andalus" w:hAnsi="Andalus" w:cs="Andalus"/>
          <w:b/>
          <w:bCs/>
          <w:sz w:val="32"/>
          <w:szCs w:val="32"/>
          <w:rtl/>
          <w:lang w:bidi="ar-TN"/>
        </w:rPr>
      </w:pPr>
    </w:p>
    <w:p w:rsidR="00676C6E" w:rsidRDefault="00676C6E" w:rsidP="00676C6E">
      <w:pPr>
        <w:pStyle w:val="Paragraphedeliste"/>
        <w:bidi/>
        <w:spacing w:line="240" w:lineRule="auto"/>
        <w:ind w:left="281"/>
        <w:jc w:val="both"/>
        <w:rPr>
          <w:rFonts w:ascii="Andalus" w:hAnsi="Andalus" w:cs="Andalus"/>
          <w:b/>
          <w:bCs/>
          <w:sz w:val="32"/>
          <w:szCs w:val="32"/>
          <w:rtl/>
          <w:lang w:bidi="ar-TN"/>
        </w:rPr>
      </w:pPr>
    </w:p>
    <w:p w:rsidR="00676C6E" w:rsidRPr="009A47E9" w:rsidRDefault="00676C6E" w:rsidP="00676C6E">
      <w:pPr>
        <w:pStyle w:val="Paragraphedeliste"/>
        <w:bidi/>
        <w:spacing w:line="240" w:lineRule="auto"/>
        <w:ind w:left="281"/>
        <w:jc w:val="both"/>
        <w:rPr>
          <w:rFonts w:ascii="Andalus" w:hAnsi="Andalus" w:cs="Andalus"/>
          <w:b/>
          <w:bCs/>
          <w:sz w:val="32"/>
          <w:szCs w:val="32"/>
          <w:lang w:bidi="ar-TN"/>
        </w:rPr>
      </w:pPr>
    </w:p>
    <w:p w:rsidR="00297AD2" w:rsidRDefault="00297AD2" w:rsidP="00676C6E">
      <w:pPr>
        <w:pStyle w:val="Paragraphedeliste"/>
        <w:numPr>
          <w:ilvl w:val="0"/>
          <w:numId w:val="44"/>
        </w:numPr>
        <w:bidi/>
        <w:spacing w:line="240" w:lineRule="auto"/>
        <w:ind w:left="281"/>
        <w:jc w:val="both"/>
        <w:rPr>
          <w:rFonts w:ascii="Simplified Arabic" w:hAnsi="Simplified Arabic" w:cs="Simplified Arabic"/>
          <w:sz w:val="28"/>
          <w:szCs w:val="28"/>
          <w:lang w:bidi="ar-TN"/>
        </w:rPr>
      </w:pPr>
      <w:r w:rsidRPr="00C25455">
        <w:rPr>
          <w:rFonts w:ascii="Simplified Arabic" w:hAnsi="Simplified Arabic" w:cs="Simplified Arabic" w:hint="cs"/>
          <w:b/>
          <w:bCs/>
          <w:sz w:val="28"/>
          <w:szCs w:val="28"/>
          <w:u w:val="double"/>
          <w:rtl/>
          <w:lang w:bidi="ar-TN"/>
        </w:rPr>
        <w:t>النظر في خلاص معلوم كراء مسكن وظيفي للسيد الكاتب العام</w:t>
      </w:r>
      <w:r>
        <w:rPr>
          <w:rFonts w:ascii="Simplified Arabic" w:hAnsi="Simplified Arabic" w:cs="Simplified Arabic" w:hint="cs"/>
          <w:sz w:val="28"/>
          <w:szCs w:val="28"/>
          <w:rtl/>
          <w:lang w:bidi="ar-TN"/>
        </w:rPr>
        <w:t>:اقتراح اللجنة 300 دينار شهريا بعد اخذ موافقة وزارة الشؤون المحلية.</w:t>
      </w:r>
    </w:p>
    <w:p w:rsidR="00C36F77" w:rsidRPr="00C36F77" w:rsidRDefault="00C36F77" w:rsidP="00C36F77">
      <w:pPr>
        <w:pStyle w:val="Paragraphedeliste"/>
        <w:numPr>
          <w:ilvl w:val="0"/>
          <w:numId w:val="26"/>
        </w:numPr>
        <w:bidi/>
        <w:spacing w:line="240" w:lineRule="auto"/>
        <w:ind w:left="281"/>
        <w:jc w:val="both"/>
        <w:rPr>
          <w:rFonts w:ascii="Simplified Arabic" w:hAnsi="Simplified Arabic" w:cs="Simplified Arabic"/>
          <w:sz w:val="28"/>
          <w:szCs w:val="28"/>
          <w:rtl/>
          <w:lang w:bidi="ar-TN"/>
        </w:rPr>
      </w:pPr>
      <w:r w:rsidRPr="00C36F77">
        <w:rPr>
          <w:rFonts w:ascii="Simplified Arabic" w:hAnsi="Simplified Arabic" w:cs="Simplified Arabic" w:hint="cs"/>
          <w:b/>
          <w:bCs/>
          <w:sz w:val="28"/>
          <w:szCs w:val="28"/>
          <w:u w:val="single"/>
          <w:rtl/>
          <w:lang w:bidi="ar-TN"/>
        </w:rPr>
        <w:t xml:space="preserve">السيدة سنية المهذبي الكاتب العام للبلدية: </w:t>
      </w:r>
      <w:r w:rsidRPr="00C36F77">
        <w:rPr>
          <w:rFonts w:ascii="Simplified Arabic" w:hAnsi="Simplified Arabic" w:cs="Simplified Arabic" w:hint="cs"/>
          <w:sz w:val="28"/>
          <w:szCs w:val="28"/>
          <w:rtl/>
          <w:lang w:bidi="ar-TN"/>
        </w:rPr>
        <w:t xml:space="preserve">أشارت إلى انه تمت مراسلة وزارة </w:t>
      </w:r>
      <w:r w:rsidR="00676C6E">
        <w:rPr>
          <w:rFonts w:ascii="Simplified Arabic" w:hAnsi="Simplified Arabic" w:cs="Simplified Arabic" w:hint="cs"/>
          <w:sz w:val="28"/>
          <w:szCs w:val="28"/>
          <w:rtl/>
          <w:lang w:bidi="ar-TN"/>
        </w:rPr>
        <w:t>الإشراف</w:t>
      </w:r>
      <w:r>
        <w:rPr>
          <w:rFonts w:ascii="Simplified Arabic" w:hAnsi="Simplified Arabic" w:cs="Simplified Arabic" w:hint="cs"/>
          <w:sz w:val="28"/>
          <w:szCs w:val="28"/>
          <w:rtl/>
          <w:lang w:bidi="ar-TN"/>
        </w:rPr>
        <w:t xml:space="preserve"> </w:t>
      </w:r>
      <w:r w:rsidR="00676C6E">
        <w:rPr>
          <w:rFonts w:ascii="Simplified Arabic" w:hAnsi="Simplified Arabic" w:cs="Simplified Arabic" w:hint="cs"/>
          <w:sz w:val="28"/>
          <w:szCs w:val="28"/>
          <w:rtl/>
          <w:lang w:bidi="ar-TN"/>
        </w:rPr>
        <w:t>لإبداء</w:t>
      </w:r>
      <w:r>
        <w:rPr>
          <w:rFonts w:ascii="Simplified Arabic" w:hAnsi="Simplified Arabic" w:cs="Simplified Arabic" w:hint="cs"/>
          <w:sz w:val="28"/>
          <w:szCs w:val="28"/>
          <w:rtl/>
          <w:lang w:bidi="ar-TN"/>
        </w:rPr>
        <w:t xml:space="preserve"> </w:t>
      </w:r>
      <w:r w:rsidR="00676C6E">
        <w:rPr>
          <w:rFonts w:ascii="Simplified Arabic" w:hAnsi="Simplified Arabic" w:cs="Simplified Arabic" w:hint="cs"/>
          <w:sz w:val="28"/>
          <w:szCs w:val="28"/>
          <w:rtl/>
          <w:lang w:bidi="ar-TN"/>
        </w:rPr>
        <w:t>الرأي في الموضوع</w:t>
      </w:r>
      <w:r>
        <w:rPr>
          <w:rFonts w:ascii="Simplified Arabic" w:hAnsi="Simplified Arabic" w:cs="Simplified Arabic" w:hint="cs"/>
          <w:sz w:val="28"/>
          <w:szCs w:val="28"/>
          <w:rtl/>
          <w:lang w:bidi="ar-TN"/>
        </w:rPr>
        <w:t xml:space="preserve"> تبعا لمكتوبنا عدد </w:t>
      </w:r>
      <w:r w:rsidR="00676C6E">
        <w:rPr>
          <w:rFonts w:ascii="Simplified Arabic" w:hAnsi="Simplified Arabic" w:cs="Simplified Arabic" w:hint="cs"/>
          <w:sz w:val="28"/>
          <w:szCs w:val="28"/>
          <w:rtl/>
          <w:lang w:bidi="ar-TN"/>
        </w:rPr>
        <w:t xml:space="preserve">   بتاريخ</w:t>
      </w:r>
    </w:p>
    <w:p w:rsidR="000B1E4B" w:rsidRDefault="000B1E4B" w:rsidP="000B1E4B">
      <w:pPr>
        <w:pStyle w:val="Paragraphedeliste"/>
        <w:bidi/>
        <w:spacing w:line="240" w:lineRule="auto"/>
        <w:ind w:left="281"/>
        <w:jc w:val="both"/>
        <w:rPr>
          <w:rFonts w:ascii="Simplified Arabic" w:hAnsi="Simplified Arabic" w:cs="Simplified Arabic"/>
          <w:sz w:val="28"/>
          <w:szCs w:val="28"/>
          <w:lang w:bidi="ar-TN"/>
        </w:rPr>
      </w:pPr>
    </w:p>
    <w:p w:rsidR="000B1E4B" w:rsidRPr="00676C6E" w:rsidRDefault="000B1E4B" w:rsidP="00631267">
      <w:pPr>
        <w:pStyle w:val="Paragraphedeliste"/>
        <w:bidi/>
        <w:spacing w:line="240" w:lineRule="auto"/>
        <w:ind w:left="281"/>
        <w:jc w:val="center"/>
        <w:rPr>
          <w:rFonts w:ascii="Andalus" w:hAnsi="Andalus" w:cs="Andalus"/>
          <w:b/>
          <w:bCs/>
          <w:shadow/>
          <w:sz w:val="32"/>
          <w:szCs w:val="32"/>
          <w:rtl/>
        </w:rPr>
      </w:pPr>
      <w:r w:rsidRPr="00676C6E">
        <w:rPr>
          <w:rFonts w:ascii="Andalus" w:hAnsi="Andalus" w:cs="Andalus"/>
          <w:b/>
          <w:bCs/>
          <w:shadow/>
          <w:sz w:val="32"/>
          <w:szCs w:val="32"/>
          <w:rtl/>
        </w:rPr>
        <w:t>المعروض على أنظار المجلس البلدي التداول بخصوص</w:t>
      </w:r>
      <w:r w:rsidRPr="00676C6E">
        <w:rPr>
          <w:rFonts w:ascii="Andalus" w:hAnsi="Andalus" w:cs="Andalus" w:hint="cs"/>
          <w:b/>
          <w:bCs/>
          <w:shadow/>
          <w:sz w:val="32"/>
          <w:szCs w:val="32"/>
          <w:rtl/>
        </w:rPr>
        <w:t xml:space="preserve"> مقترح اللجنة تكفل البلدية بخلاص معلوم 300 دينار </w:t>
      </w:r>
      <w:r w:rsidR="0051626E" w:rsidRPr="00676C6E">
        <w:rPr>
          <w:rFonts w:ascii="Andalus" w:hAnsi="Andalus" w:cs="Andalus" w:hint="cs"/>
          <w:b/>
          <w:bCs/>
          <w:shadow/>
          <w:sz w:val="32"/>
          <w:szCs w:val="32"/>
          <w:rtl/>
        </w:rPr>
        <w:t xml:space="preserve">شهري </w:t>
      </w:r>
      <w:r w:rsidRPr="00676C6E">
        <w:rPr>
          <w:rFonts w:ascii="Andalus" w:hAnsi="Andalus" w:cs="Andalus" w:hint="cs"/>
          <w:b/>
          <w:bCs/>
          <w:shadow/>
          <w:sz w:val="32"/>
          <w:szCs w:val="32"/>
          <w:rtl/>
        </w:rPr>
        <w:t>بعنوان كراء مسكن وظيفي للسيد الكاتب العام بعد الاستئناس برأي وزارة الشؤون المحلية.</w:t>
      </w:r>
    </w:p>
    <w:p w:rsidR="000B1E4B" w:rsidRPr="00676C6E" w:rsidRDefault="000B1E4B" w:rsidP="000B1E4B">
      <w:pPr>
        <w:bidi/>
        <w:rPr>
          <w:rFonts w:ascii="Andalus" w:hAnsi="Andalus" w:cs="Andalus"/>
          <w:b/>
          <w:bCs/>
          <w:shadow/>
          <w:sz w:val="32"/>
          <w:szCs w:val="32"/>
          <w:u w:val="single"/>
          <w:rtl/>
        </w:rPr>
      </w:pPr>
      <w:r w:rsidRPr="00676C6E">
        <w:rPr>
          <w:rFonts w:ascii="Andalus" w:hAnsi="Andalus" w:cs="Andalus" w:hint="cs"/>
          <w:b/>
          <w:bCs/>
          <w:shadow/>
          <w:sz w:val="32"/>
          <w:szCs w:val="32"/>
          <w:u w:val="single"/>
          <w:rtl/>
        </w:rPr>
        <w:t>بعد الدرس و النقاش</w:t>
      </w:r>
    </w:p>
    <w:p w:rsidR="0051626E" w:rsidRPr="00676C6E" w:rsidRDefault="0051626E" w:rsidP="0051626E">
      <w:pPr>
        <w:bidi/>
        <w:jc w:val="center"/>
        <w:rPr>
          <w:rFonts w:ascii="Andalus" w:hAnsi="Andalus" w:cs="Andalus"/>
          <w:b/>
          <w:bCs/>
          <w:shadow/>
          <w:sz w:val="32"/>
          <w:szCs w:val="32"/>
          <w:u w:val="single"/>
          <w:rtl/>
        </w:rPr>
      </w:pPr>
      <w:r w:rsidRPr="00676C6E">
        <w:rPr>
          <w:rFonts w:ascii="Andalus" w:hAnsi="Andalus" w:cs="Andalus" w:hint="cs"/>
          <w:b/>
          <w:bCs/>
          <w:shadow/>
          <w:sz w:val="32"/>
          <w:szCs w:val="32"/>
          <w:u w:val="single"/>
          <w:rtl/>
        </w:rPr>
        <w:t>قرار المجلس البلدي</w:t>
      </w:r>
    </w:p>
    <w:p w:rsidR="000B1E4B" w:rsidRPr="00676C6E" w:rsidRDefault="000B1E4B" w:rsidP="000B1E4B">
      <w:pPr>
        <w:pStyle w:val="Paragraphedeliste"/>
        <w:bidi/>
        <w:spacing w:line="240" w:lineRule="auto"/>
        <w:ind w:left="281"/>
        <w:jc w:val="center"/>
        <w:rPr>
          <w:rFonts w:ascii="Andalus" w:hAnsi="Andalus" w:cs="Andalus"/>
          <w:b/>
          <w:bCs/>
          <w:shadow/>
          <w:sz w:val="32"/>
          <w:szCs w:val="32"/>
          <w:rtl/>
        </w:rPr>
      </w:pPr>
      <w:r w:rsidRPr="00676C6E">
        <w:rPr>
          <w:rFonts w:ascii="Andalus" w:hAnsi="Andalus" w:cs="Andalus"/>
          <w:b/>
          <w:bCs/>
          <w:shadow/>
          <w:sz w:val="32"/>
          <w:szCs w:val="32"/>
          <w:rtl/>
        </w:rPr>
        <w:t>صادق أعضاء المجلس البلدي</w:t>
      </w:r>
      <w:r w:rsidRPr="00676C6E">
        <w:rPr>
          <w:rFonts w:ascii="Andalus" w:hAnsi="Andalus" w:cs="Andalus" w:hint="cs"/>
          <w:b/>
          <w:bCs/>
          <w:shadow/>
          <w:sz w:val="32"/>
          <w:szCs w:val="32"/>
          <w:rtl/>
        </w:rPr>
        <w:t xml:space="preserve"> بالإجماع </w:t>
      </w:r>
      <w:r w:rsidRPr="00676C6E">
        <w:rPr>
          <w:rFonts w:ascii="Andalus" w:hAnsi="Andalus" w:cs="Andalus"/>
          <w:b/>
          <w:bCs/>
          <w:shadow/>
          <w:sz w:val="32"/>
          <w:szCs w:val="32"/>
          <w:rtl/>
        </w:rPr>
        <w:t>بخصوص</w:t>
      </w:r>
      <w:r w:rsidRPr="00676C6E">
        <w:rPr>
          <w:rFonts w:ascii="Andalus" w:hAnsi="Andalus" w:cs="Andalus" w:hint="cs"/>
          <w:b/>
          <w:bCs/>
          <w:shadow/>
          <w:sz w:val="32"/>
          <w:szCs w:val="32"/>
          <w:rtl/>
        </w:rPr>
        <w:t xml:space="preserve"> مقترح اللجنة خلاص معلوم 300 دينار </w:t>
      </w:r>
      <w:r w:rsidR="0051626E" w:rsidRPr="00676C6E">
        <w:rPr>
          <w:rFonts w:ascii="Andalus" w:hAnsi="Andalus" w:cs="Andalus" w:hint="cs"/>
          <w:b/>
          <w:bCs/>
          <w:shadow/>
          <w:sz w:val="32"/>
          <w:szCs w:val="32"/>
          <w:rtl/>
        </w:rPr>
        <w:t xml:space="preserve">شهري </w:t>
      </w:r>
      <w:r w:rsidRPr="00676C6E">
        <w:rPr>
          <w:rFonts w:ascii="Andalus" w:hAnsi="Andalus" w:cs="Andalus" w:hint="cs"/>
          <w:b/>
          <w:bCs/>
          <w:shadow/>
          <w:sz w:val="32"/>
          <w:szCs w:val="32"/>
          <w:rtl/>
        </w:rPr>
        <w:t>بعنوان كراء مسكن وظيفي للسيد الكاتب العام بعد الاستئناس برأي وزارة الشؤون المحلية.</w:t>
      </w:r>
    </w:p>
    <w:p w:rsidR="000B1E4B" w:rsidRDefault="000B1E4B" w:rsidP="000B1E4B">
      <w:pPr>
        <w:pStyle w:val="Paragraphedeliste"/>
        <w:bidi/>
        <w:spacing w:line="240" w:lineRule="auto"/>
        <w:ind w:left="281"/>
        <w:jc w:val="center"/>
        <w:rPr>
          <w:rFonts w:ascii="Andalus" w:hAnsi="Andalus" w:cs="Andalus"/>
          <w:b/>
          <w:bCs/>
          <w:sz w:val="32"/>
          <w:szCs w:val="32"/>
          <w:rtl/>
        </w:rPr>
      </w:pPr>
    </w:p>
    <w:p w:rsidR="000B1E4B" w:rsidRDefault="000B1E4B" w:rsidP="000B1E4B">
      <w:pPr>
        <w:pStyle w:val="Paragraphedeliste"/>
        <w:bidi/>
        <w:spacing w:line="240" w:lineRule="auto"/>
        <w:ind w:left="281"/>
        <w:jc w:val="center"/>
        <w:rPr>
          <w:rFonts w:ascii="Andalus" w:hAnsi="Andalus" w:cs="Andalus"/>
          <w:b/>
          <w:bCs/>
          <w:sz w:val="32"/>
          <w:szCs w:val="32"/>
          <w:rtl/>
        </w:rPr>
      </w:pPr>
    </w:p>
    <w:p w:rsidR="000B1E4B" w:rsidRPr="000B1E4B" w:rsidRDefault="000B1E4B" w:rsidP="000B1E4B">
      <w:pPr>
        <w:pStyle w:val="Paragraphedeliste"/>
        <w:bidi/>
        <w:spacing w:line="240" w:lineRule="auto"/>
        <w:ind w:left="281"/>
        <w:jc w:val="both"/>
        <w:rPr>
          <w:rFonts w:ascii="Andalus" w:hAnsi="Andalus" w:cs="Andalus"/>
          <w:b/>
          <w:bCs/>
          <w:sz w:val="32"/>
          <w:szCs w:val="32"/>
          <w:rtl/>
        </w:rPr>
      </w:pPr>
    </w:p>
    <w:p w:rsidR="00C36F77" w:rsidRPr="00C36F77" w:rsidRDefault="00D87D9F" w:rsidP="001150A2">
      <w:pPr>
        <w:pStyle w:val="Paragraphedeliste"/>
        <w:numPr>
          <w:ilvl w:val="0"/>
          <w:numId w:val="45"/>
        </w:numPr>
        <w:bidi/>
        <w:spacing w:line="240" w:lineRule="auto"/>
        <w:ind w:left="281"/>
        <w:jc w:val="both"/>
        <w:rPr>
          <w:rFonts w:ascii="Simplified Arabic" w:hAnsi="Simplified Arabic" w:cs="Simplified Arabic"/>
          <w:sz w:val="28"/>
          <w:szCs w:val="28"/>
          <w:lang w:bidi="ar-TN"/>
        </w:rPr>
      </w:pPr>
      <w:r w:rsidRPr="0051626E">
        <w:rPr>
          <w:rFonts w:ascii="Simplified Arabic" w:hAnsi="Simplified Arabic" w:cs="Simplified Arabic"/>
          <w:b/>
          <w:bCs/>
          <w:sz w:val="28"/>
          <w:szCs w:val="28"/>
          <w:u w:val="double"/>
          <w:rtl/>
          <w:lang w:bidi="ar-TN"/>
        </w:rPr>
        <w:t>وضعية الفضاء الترفيهي بحي الإقبال:</w:t>
      </w:r>
      <w:r w:rsidRPr="00D87D9F">
        <w:rPr>
          <w:rFonts w:ascii="Simplified Arabic" w:hAnsi="Simplified Arabic" w:cs="Simplified Arabic"/>
          <w:sz w:val="28"/>
          <w:szCs w:val="28"/>
          <w:rtl/>
          <w:lang w:bidi="ar-TN"/>
        </w:rPr>
        <w:t xml:space="preserve"> اقتراح اللجنة فسخ العقد و </w:t>
      </w:r>
      <w:r w:rsidRPr="00D87D9F">
        <w:rPr>
          <w:rFonts w:ascii="Simplified Arabic" w:hAnsi="Simplified Arabic" w:cs="Simplified Arabic" w:hint="cs"/>
          <w:sz w:val="28"/>
          <w:szCs w:val="28"/>
          <w:rtl/>
          <w:lang w:bidi="ar-TN"/>
        </w:rPr>
        <w:t>إجراء</w:t>
      </w:r>
      <w:r w:rsidRPr="00D87D9F">
        <w:rPr>
          <w:rFonts w:ascii="Simplified Arabic" w:hAnsi="Simplified Arabic" w:cs="Simplified Arabic"/>
          <w:sz w:val="28"/>
          <w:szCs w:val="28"/>
          <w:rtl/>
          <w:lang w:bidi="ar-TN"/>
        </w:rPr>
        <w:t xml:space="preserve"> بتة جديدة في الغرض</w:t>
      </w:r>
      <w:r w:rsidR="00297AD2">
        <w:rPr>
          <w:rFonts w:ascii="Simplified Arabic" w:hAnsi="Simplified Arabic" w:cs="Simplified Arabic" w:hint="cs"/>
          <w:sz w:val="28"/>
          <w:szCs w:val="28"/>
          <w:rtl/>
          <w:lang w:bidi="ar-TN"/>
        </w:rPr>
        <w:t xml:space="preserve"> نظرا للمشاكل البيئية و الأمنية و </w:t>
      </w:r>
      <w:r w:rsidR="00361C66">
        <w:rPr>
          <w:rFonts w:ascii="Simplified Arabic" w:hAnsi="Simplified Arabic" w:cs="Simplified Arabic" w:hint="cs"/>
          <w:sz w:val="28"/>
          <w:szCs w:val="28"/>
          <w:rtl/>
          <w:lang w:bidi="ar-TN"/>
        </w:rPr>
        <w:t>الأخلاقية</w:t>
      </w:r>
      <w:r w:rsidR="00297AD2">
        <w:rPr>
          <w:rFonts w:ascii="Simplified Arabic" w:hAnsi="Simplified Arabic" w:cs="Simplified Arabic" w:hint="cs"/>
          <w:sz w:val="28"/>
          <w:szCs w:val="28"/>
          <w:rtl/>
          <w:lang w:bidi="ar-TN"/>
        </w:rPr>
        <w:t xml:space="preserve"> المنجرة عن استغل</w:t>
      </w:r>
      <w:r w:rsidR="000B1E4B">
        <w:rPr>
          <w:rFonts w:ascii="Simplified Arabic" w:hAnsi="Simplified Arabic" w:cs="Simplified Arabic" w:hint="cs"/>
          <w:sz w:val="28"/>
          <w:szCs w:val="28"/>
          <w:rtl/>
          <w:lang w:bidi="ar-TN"/>
        </w:rPr>
        <w:t>ال الفضاء من طرف المتسوغ الحالي.</w:t>
      </w:r>
    </w:p>
    <w:p w:rsidR="000B1E4B" w:rsidRDefault="000B1E4B" w:rsidP="000B1E4B">
      <w:pPr>
        <w:pStyle w:val="Paragraphedeliste"/>
        <w:bidi/>
        <w:spacing w:line="240" w:lineRule="auto"/>
        <w:ind w:left="281"/>
        <w:jc w:val="both"/>
        <w:rPr>
          <w:rFonts w:ascii="Simplified Arabic" w:hAnsi="Simplified Arabic" w:cs="Simplified Arabic"/>
          <w:sz w:val="28"/>
          <w:szCs w:val="28"/>
          <w:lang w:bidi="ar-TN"/>
        </w:rPr>
      </w:pPr>
    </w:p>
    <w:p w:rsidR="000B1E4B" w:rsidRPr="0051626E" w:rsidRDefault="000B1E4B" w:rsidP="00631267">
      <w:pPr>
        <w:pStyle w:val="Paragraphedeliste"/>
        <w:bidi/>
        <w:spacing w:line="240" w:lineRule="auto"/>
        <w:ind w:left="281"/>
        <w:jc w:val="center"/>
        <w:rPr>
          <w:rFonts w:ascii="Andalus" w:hAnsi="Andalus" w:cs="Andalus"/>
          <w:b/>
          <w:bCs/>
          <w:shadow/>
          <w:sz w:val="32"/>
          <w:szCs w:val="32"/>
          <w:rtl/>
        </w:rPr>
      </w:pPr>
      <w:r w:rsidRPr="0051626E">
        <w:rPr>
          <w:rFonts w:ascii="Andalus" w:hAnsi="Andalus" w:cs="Andalus"/>
          <w:b/>
          <w:bCs/>
          <w:shadow/>
          <w:sz w:val="32"/>
          <w:szCs w:val="32"/>
          <w:rtl/>
        </w:rPr>
        <w:t>المعروض على أنظار المجلس البلدي التداول بخصوص</w:t>
      </w:r>
      <w:r w:rsidRPr="0051626E">
        <w:rPr>
          <w:rFonts w:ascii="Andalus" w:hAnsi="Andalus" w:cs="Andalus" w:hint="cs"/>
          <w:b/>
          <w:bCs/>
          <w:shadow/>
          <w:sz w:val="32"/>
          <w:szCs w:val="32"/>
          <w:rtl/>
        </w:rPr>
        <w:t xml:space="preserve"> مقترح</w:t>
      </w:r>
      <w:r w:rsidRPr="0051626E">
        <w:rPr>
          <w:rFonts w:ascii="Andalus" w:hAnsi="Andalus" w:cs="Andalus"/>
          <w:b/>
          <w:bCs/>
          <w:shadow/>
          <w:sz w:val="32"/>
          <w:szCs w:val="32"/>
          <w:rtl/>
        </w:rPr>
        <w:t xml:space="preserve"> اللجنة فسخ عقد </w:t>
      </w:r>
      <w:r w:rsidRPr="0051626E">
        <w:rPr>
          <w:rFonts w:ascii="Andalus" w:hAnsi="Andalus" w:cs="Andalus" w:hint="cs"/>
          <w:b/>
          <w:bCs/>
          <w:shadow/>
          <w:sz w:val="32"/>
          <w:szCs w:val="32"/>
          <w:rtl/>
        </w:rPr>
        <w:t xml:space="preserve">كراء الفضاء الترفيهي بحي الفتح </w:t>
      </w:r>
      <w:r w:rsidRPr="0051626E">
        <w:rPr>
          <w:rFonts w:ascii="Andalus" w:hAnsi="Andalus" w:cs="Andalus"/>
          <w:b/>
          <w:bCs/>
          <w:shadow/>
          <w:sz w:val="32"/>
          <w:szCs w:val="32"/>
          <w:rtl/>
        </w:rPr>
        <w:t xml:space="preserve">و </w:t>
      </w:r>
      <w:r w:rsidRPr="0051626E">
        <w:rPr>
          <w:rFonts w:ascii="Andalus" w:hAnsi="Andalus" w:cs="Andalus" w:hint="cs"/>
          <w:b/>
          <w:bCs/>
          <w:shadow/>
          <w:sz w:val="32"/>
          <w:szCs w:val="32"/>
          <w:rtl/>
        </w:rPr>
        <w:t>إجراء</w:t>
      </w:r>
      <w:r w:rsidRPr="0051626E">
        <w:rPr>
          <w:rFonts w:ascii="Andalus" w:hAnsi="Andalus" w:cs="Andalus"/>
          <w:b/>
          <w:bCs/>
          <w:shadow/>
          <w:sz w:val="32"/>
          <w:szCs w:val="32"/>
          <w:rtl/>
        </w:rPr>
        <w:t xml:space="preserve"> بتة جديدة في الغرض</w:t>
      </w:r>
      <w:r w:rsidRPr="0051626E">
        <w:rPr>
          <w:rFonts w:ascii="Andalus" w:hAnsi="Andalus" w:cs="Andalus" w:hint="cs"/>
          <w:b/>
          <w:bCs/>
          <w:shadow/>
          <w:sz w:val="32"/>
          <w:szCs w:val="32"/>
          <w:rtl/>
        </w:rPr>
        <w:t xml:space="preserve"> نظرا للمشاكل البيئية و الأمنية و الأخلاقية المنجرة عن استغلال الفضاء من طرف المتسوغ الحالي.</w:t>
      </w:r>
    </w:p>
    <w:p w:rsidR="000B1E4B" w:rsidRDefault="000B1E4B" w:rsidP="000B1E4B">
      <w:pPr>
        <w:bidi/>
        <w:rPr>
          <w:rFonts w:ascii="Andalus" w:hAnsi="Andalus" w:cs="Andalus"/>
          <w:b/>
          <w:bCs/>
          <w:shadow/>
          <w:sz w:val="32"/>
          <w:szCs w:val="32"/>
          <w:u w:val="single"/>
          <w:rtl/>
        </w:rPr>
      </w:pPr>
      <w:r w:rsidRPr="0051626E">
        <w:rPr>
          <w:rFonts w:ascii="Andalus" w:hAnsi="Andalus" w:cs="Andalus" w:hint="cs"/>
          <w:b/>
          <w:bCs/>
          <w:shadow/>
          <w:sz w:val="32"/>
          <w:szCs w:val="32"/>
          <w:u w:val="single"/>
          <w:rtl/>
        </w:rPr>
        <w:t>بعد الدرس و النقاش</w:t>
      </w:r>
    </w:p>
    <w:p w:rsidR="0051626E" w:rsidRPr="0051626E" w:rsidRDefault="0051626E" w:rsidP="0051626E">
      <w:pPr>
        <w:bidi/>
        <w:jc w:val="center"/>
        <w:rPr>
          <w:rFonts w:ascii="Andalus" w:hAnsi="Andalus" w:cs="Andalus"/>
          <w:b/>
          <w:bCs/>
          <w:shadow/>
          <w:sz w:val="32"/>
          <w:szCs w:val="32"/>
          <w:u w:val="single"/>
          <w:rtl/>
          <w:lang w:bidi="ar-TN"/>
        </w:rPr>
      </w:pPr>
      <w:r>
        <w:rPr>
          <w:rFonts w:ascii="Andalus" w:hAnsi="Andalus" w:cs="Andalus" w:hint="cs"/>
          <w:b/>
          <w:bCs/>
          <w:shadow/>
          <w:sz w:val="32"/>
          <w:szCs w:val="32"/>
          <w:u w:val="single"/>
          <w:rtl/>
          <w:lang w:bidi="ar-TN"/>
        </w:rPr>
        <w:t>قرار المجلس البلدي</w:t>
      </w:r>
    </w:p>
    <w:p w:rsidR="000B1E4B" w:rsidRPr="0051626E" w:rsidRDefault="000B1E4B" w:rsidP="000B1E4B">
      <w:pPr>
        <w:pStyle w:val="Paragraphedeliste"/>
        <w:bidi/>
        <w:spacing w:line="240" w:lineRule="auto"/>
        <w:ind w:left="281"/>
        <w:jc w:val="center"/>
        <w:rPr>
          <w:rFonts w:ascii="Andalus" w:hAnsi="Andalus" w:cs="Andalus"/>
          <w:b/>
          <w:bCs/>
          <w:shadow/>
          <w:sz w:val="32"/>
          <w:szCs w:val="32"/>
          <w:rtl/>
        </w:rPr>
      </w:pPr>
      <w:r w:rsidRPr="0051626E">
        <w:rPr>
          <w:rFonts w:ascii="Andalus" w:hAnsi="Andalus" w:cs="Andalus"/>
          <w:b/>
          <w:bCs/>
          <w:shadow/>
          <w:sz w:val="32"/>
          <w:szCs w:val="32"/>
          <w:rtl/>
        </w:rPr>
        <w:t>صادق أعضاء المجلس البلدي</w:t>
      </w:r>
      <w:r w:rsidRPr="0051626E">
        <w:rPr>
          <w:rFonts w:ascii="Andalus" w:hAnsi="Andalus" w:cs="Andalus" w:hint="cs"/>
          <w:b/>
          <w:bCs/>
          <w:shadow/>
          <w:sz w:val="32"/>
          <w:szCs w:val="32"/>
          <w:rtl/>
        </w:rPr>
        <w:t xml:space="preserve"> بالإجماع</w:t>
      </w:r>
      <w:r w:rsidRPr="0051626E">
        <w:rPr>
          <w:rFonts w:ascii="Andalus" w:hAnsi="Andalus" w:cs="Andalus"/>
          <w:b/>
          <w:bCs/>
          <w:shadow/>
          <w:sz w:val="32"/>
          <w:szCs w:val="32"/>
          <w:rtl/>
        </w:rPr>
        <w:t xml:space="preserve"> </w:t>
      </w:r>
      <w:r w:rsidR="0051626E">
        <w:rPr>
          <w:rFonts w:ascii="Andalus" w:hAnsi="Andalus" w:cs="Andalus" w:hint="cs"/>
          <w:b/>
          <w:bCs/>
          <w:shadow/>
          <w:sz w:val="32"/>
          <w:szCs w:val="32"/>
          <w:rtl/>
        </w:rPr>
        <w:t xml:space="preserve">على </w:t>
      </w:r>
      <w:r w:rsidRPr="0051626E">
        <w:rPr>
          <w:rFonts w:ascii="Andalus" w:hAnsi="Andalus" w:cs="Andalus"/>
          <w:b/>
          <w:bCs/>
          <w:shadow/>
          <w:sz w:val="32"/>
          <w:szCs w:val="32"/>
          <w:rtl/>
        </w:rPr>
        <w:t xml:space="preserve">فسخ عقد </w:t>
      </w:r>
      <w:r w:rsidRPr="0051626E">
        <w:rPr>
          <w:rFonts w:ascii="Andalus" w:hAnsi="Andalus" w:cs="Andalus" w:hint="cs"/>
          <w:b/>
          <w:bCs/>
          <w:shadow/>
          <w:sz w:val="32"/>
          <w:szCs w:val="32"/>
          <w:rtl/>
        </w:rPr>
        <w:t xml:space="preserve">كراء الفضاء الترفيهي بحي الفتح </w:t>
      </w:r>
      <w:r w:rsidRPr="0051626E">
        <w:rPr>
          <w:rFonts w:ascii="Andalus" w:hAnsi="Andalus" w:cs="Andalus"/>
          <w:b/>
          <w:bCs/>
          <w:shadow/>
          <w:sz w:val="32"/>
          <w:szCs w:val="32"/>
          <w:rtl/>
        </w:rPr>
        <w:t xml:space="preserve">و </w:t>
      </w:r>
      <w:r w:rsidRPr="0051626E">
        <w:rPr>
          <w:rFonts w:ascii="Andalus" w:hAnsi="Andalus" w:cs="Andalus" w:hint="cs"/>
          <w:b/>
          <w:bCs/>
          <w:shadow/>
          <w:sz w:val="32"/>
          <w:szCs w:val="32"/>
          <w:rtl/>
        </w:rPr>
        <w:t>إجراء</w:t>
      </w:r>
      <w:r w:rsidRPr="0051626E">
        <w:rPr>
          <w:rFonts w:ascii="Andalus" w:hAnsi="Andalus" w:cs="Andalus"/>
          <w:b/>
          <w:bCs/>
          <w:shadow/>
          <w:sz w:val="32"/>
          <w:szCs w:val="32"/>
          <w:rtl/>
        </w:rPr>
        <w:t xml:space="preserve"> بتة جديدة في الغرض</w:t>
      </w:r>
      <w:r w:rsidRPr="0051626E">
        <w:rPr>
          <w:rFonts w:ascii="Andalus" w:hAnsi="Andalus" w:cs="Andalus" w:hint="cs"/>
          <w:b/>
          <w:bCs/>
          <w:shadow/>
          <w:sz w:val="32"/>
          <w:szCs w:val="32"/>
          <w:rtl/>
        </w:rPr>
        <w:t xml:space="preserve"> نظرا للمشاكل البيئية و الأمنية و الأخلاقية المنجرة عن استغلال الفضاء من طرف المتسوغ الحالي.</w:t>
      </w:r>
    </w:p>
    <w:p w:rsidR="000B1E4B" w:rsidRPr="00760206" w:rsidRDefault="000B1E4B" w:rsidP="000B1E4B">
      <w:pPr>
        <w:pStyle w:val="Paragraphedeliste"/>
        <w:bidi/>
        <w:spacing w:line="240" w:lineRule="auto"/>
        <w:ind w:left="281"/>
        <w:jc w:val="both"/>
        <w:rPr>
          <w:rFonts w:ascii="Andalus" w:hAnsi="Andalus" w:cs="Andalus"/>
          <w:b/>
          <w:bCs/>
          <w:sz w:val="36"/>
          <w:szCs w:val="36"/>
          <w:rtl/>
        </w:rPr>
      </w:pPr>
    </w:p>
    <w:p w:rsidR="000B1E4B" w:rsidRPr="00760206" w:rsidRDefault="000B1E4B" w:rsidP="000B1E4B">
      <w:pPr>
        <w:pStyle w:val="Paragraphedeliste"/>
        <w:bidi/>
        <w:spacing w:line="240" w:lineRule="auto"/>
        <w:ind w:left="281"/>
        <w:jc w:val="both"/>
        <w:rPr>
          <w:rFonts w:ascii="Andalus" w:hAnsi="Andalus" w:cs="Andalus"/>
          <w:b/>
          <w:bCs/>
          <w:sz w:val="10"/>
          <w:szCs w:val="10"/>
          <w:rtl/>
        </w:rPr>
      </w:pPr>
    </w:p>
    <w:p w:rsidR="00361C66" w:rsidRDefault="00D87D9F" w:rsidP="001150A2">
      <w:pPr>
        <w:pStyle w:val="Paragraphedeliste"/>
        <w:numPr>
          <w:ilvl w:val="0"/>
          <w:numId w:val="45"/>
        </w:numPr>
        <w:bidi/>
        <w:spacing w:line="240" w:lineRule="auto"/>
        <w:ind w:left="281"/>
        <w:jc w:val="both"/>
        <w:rPr>
          <w:rFonts w:ascii="Simplified Arabic" w:hAnsi="Simplified Arabic" w:cs="Simplified Arabic"/>
          <w:sz w:val="28"/>
          <w:szCs w:val="28"/>
          <w:lang w:bidi="ar-TN"/>
        </w:rPr>
      </w:pPr>
      <w:r w:rsidRPr="0051626E">
        <w:rPr>
          <w:rFonts w:ascii="Simplified Arabic" w:hAnsi="Simplified Arabic" w:cs="Simplified Arabic"/>
          <w:b/>
          <w:bCs/>
          <w:sz w:val="28"/>
          <w:szCs w:val="28"/>
          <w:u w:val="double"/>
          <w:rtl/>
          <w:lang w:bidi="ar-TN"/>
        </w:rPr>
        <w:lastRenderedPageBreak/>
        <w:t>وضعية الأكشاك المنتصبة بجانب محطة القطار:</w:t>
      </w:r>
      <w:r w:rsidRPr="00361C66">
        <w:rPr>
          <w:rFonts w:ascii="Simplified Arabic" w:hAnsi="Simplified Arabic" w:cs="Simplified Arabic"/>
          <w:sz w:val="28"/>
          <w:szCs w:val="28"/>
          <w:rtl/>
          <w:lang w:bidi="ar-TN"/>
        </w:rPr>
        <w:t xml:space="preserve"> اقتراح اللجنة </w:t>
      </w:r>
      <w:r w:rsidRPr="00361C66">
        <w:rPr>
          <w:rFonts w:ascii="Simplified Arabic" w:hAnsi="Simplified Arabic" w:cs="Simplified Arabic" w:hint="cs"/>
          <w:sz w:val="28"/>
          <w:szCs w:val="28"/>
          <w:rtl/>
          <w:lang w:bidi="ar-TN"/>
        </w:rPr>
        <w:t>إجراء</w:t>
      </w:r>
      <w:r w:rsidRPr="00361C66">
        <w:rPr>
          <w:rFonts w:ascii="Simplified Arabic" w:hAnsi="Simplified Arabic" w:cs="Simplified Arabic"/>
          <w:sz w:val="28"/>
          <w:szCs w:val="28"/>
          <w:rtl/>
          <w:lang w:bidi="ar-TN"/>
        </w:rPr>
        <w:t xml:space="preserve"> معاينة و اتخاذ قرار </w:t>
      </w:r>
      <w:r w:rsidR="007B5AE7" w:rsidRPr="00361C66">
        <w:rPr>
          <w:rFonts w:ascii="Simplified Arabic" w:hAnsi="Simplified Arabic" w:cs="Simplified Arabic" w:hint="cs"/>
          <w:sz w:val="28"/>
          <w:szCs w:val="28"/>
          <w:rtl/>
          <w:lang w:bidi="ar-TN"/>
        </w:rPr>
        <w:t>إزالة</w:t>
      </w:r>
      <w:r w:rsidRPr="00361C66">
        <w:rPr>
          <w:rFonts w:ascii="Simplified Arabic" w:hAnsi="Simplified Arabic" w:cs="Simplified Arabic"/>
          <w:sz w:val="28"/>
          <w:szCs w:val="28"/>
          <w:rtl/>
          <w:lang w:bidi="ar-TN"/>
        </w:rPr>
        <w:t xml:space="preserve"> </w:t>
      </w:r>
      <w:r w:rsidRPr="00361C66">
        <w:rPr>
          <w:rFonts w:ascii="Simplified Arabic" w:hAnsi="Simplified Arabic" w:cs="Simplified Arabic" w:hint="cs"/>
          <w:sz w:val="28"/>
          <w:szCs w:val="28"/>
          <w:rtl/>
          <w:lang w:bidi="ar-TN"/>
        </w:rPr>
        <w:t>ضد الطــــــــــــــاهر بن حمدة</w:t>
      </w:r>
      <w:r w:rsidR="00361C66">
        <w:rPr>
          <w:rFonts w:ascii="Simplified Arabic" w:hAnsi="Simplified Arabic" w:cs="Simplified Arabic" w:hint="cs"/>
          <w:sz w:val="28"/>
          <w:szCs w:val="28"/>
          <w:rtl/>
          <w:lang w:bidi="ar-TN"/>
        </w:rPr>
        <w:t>.</w:t>
      </w:r>
      <w:r w:rsidRPr="00361C66">
        <w:rPr>
          <w:rFonts w:ascii="Simplified Arabic" w:hAnsi="Simplified Arabic" w:cs="Simplified Arabic" w:hint="cs"/>
          <w:sz w:val="28"/>
          <w:szCs w:val="28"/>
          <w:rtl/>
          <w:lang w:bidi="ar-TN"/>
        </w:rPr>
        <w:t xml:space="preserve"> </w:t>
      </w:r>
    </w:p>
    <w:p w:rsidR="001150A2" w:rsidRDefault="001150A2" w:rsidP="001150A2">
      <w:pPr>
        <w:pStyle w:val="Paragraphedeliste"/>
        <w:bidi/>
        <w:spacing w:line="240" w:lineRule="auto"/>
        <w:ind w:left="281"/>
        <w:jc w:val="both"/>
        <w:rPr>
          <w:rFonts w:ascii="Simplified Arabic" w:hAnsi="Simplified Arabic" w:cs="Simplified Arabic"/>
          <w:sz w:val="28"/>
          <w:szCs w:val="28"/>
          <w:lang w:bidi="ar-TN"/>
        </w:rPr>
      </w:pPr>
    </w:p>
    <w:p w:rsidR="001150A2" w:rsidRPr="001150A2" w:rsidRDefault="001150A2" w:rsidP="001150A2">
      <w:pPr>
        <w:pStyle w:val="Paragraphedeliste"/>
        <w:numPr>
          <w:ilvl w:val="0"/>
          <w:numId w:val="26"/>
        </w:numPr>
        <w:bidi/>
        <w:spacing w:line="240" w:lineRule="auto"/>
        <w:ind w:left="281"/>
        <w:jc w:val="both"/>
        <w:rPr>
          <w:rFonts w:ascii="Simplified Arabic" w:hAnsi="Simplified Arabic" w:cs="Simplified Arabic"/>
          <w:sz w:val="28"/>
          <w:szCs w:val="28"/>
          <w:rtl/>
          <w:lang w:bidi="ar-TN"/>
        </w:rPr>
      </w:pPr>
      <w:r w:rsidRPr="001150A2">
        <w:rPr>
          <w:rFonts w:ascii="Simplified Arabic" w:hAnsi="Simplified Arabic" w:cs="Simplified Arabic" w:hint="cs"/>
          <w:b/>
          <w:bCs/>
          <w:sz w:val="28"/>
          <w:szCs w:val="28"/>
          <w:u w:val="single"/>
          <w:rtl/>
          <w:lang w:bidi="ar-TN"/>
        </w:rPr>
        <w:t xml:space="preserve">السيدة سنية المهذبي الكاتب العام للبلدية: </w:t>
      </w:r>
      <w:r>
        <w:rPr>
          <w:rFonts w:ascii="Simplified Arabic" w:hAnsi="Simplified Arabic" w:cs="Simplified Arabic" w:hint="cs"/>
          <w:sz w:val="28"/>
          <w:szCs w:val="28"/>
          <w:rtl/>
          <w:lang w:bidi="ar-TN"/>
        </w:rPr>
        <w:t>أشارت إلى ان الكشك المذكور يعتبر نقطة سوداء امنية و هو لا يعتبر حالة اجتماعية بالإضافة إلى تلدده من خلاص معاليم الانتصاب.</w:t>
      </w:r>
    </w:p>
    <w:p w:rsidR="001150A2" w:rsidRDefault="001150A2" w:rsidP="001150A2">
      <w:pPr>
        <w:pStyle w:val="Paragraphedeliste"/>
        <w:bidi/>
        <w:spacing w:line="240" w:lineRule="auto"/>
        <w:jc w:val="both"/>
        <w:rPr>
          <w:rFonts w:ascii="Simplified Arabic" w:hAnsi="Simplified Arabic" w:cs="Simplified Arabic"/>
          <w:sz w:val="28"/>
          <w:szCs w:val="28"/>
          <w:lang w:bidi="ar-TN"/>
        </w:rPr>
      </w:pPr>
    </w:p>
    <w:p w:rsidR="000B1E4B" w:rsidRPr="0051626E" w:rsidRDefault="000B1E4B" w:rsidP="000B1E4B">
      <w:pPr>
        <w:pStyle w:val="Paragraphedeliste"/>
        <w:bidi/>
        <w:spacing w:line="240" w:lineRule="auto"/>
        <w:ind w:left="281"/>
        <w:jc w:val="both"/>
        <w:rPr>
          <w:rFonts w:ascii="Simplified Arabic" w:hAnsi="Simplified Arabic" w:cs="Simplified Arabic"/>
          <w:sz w:val="4"/>
          <w:szCs w:val="4"/>
          <w:lang w:bidi="ar-TN"/>
        </w:rPr>
      </w:pPr>
    </w:p>
    <w:p w:rsidR="000B1E4B" w:rsidRPr="0051626E" w:rsidRDefault="000B1E4B" w:rsidP="00631267">
      <w:pPr>
        <w:bidi/>
        <w:spacing w:line="240" w:lineRule="auto"/>
        <w:jc w:val="center"/>
        <w:rPr>
          <w:rFonts w:ascii="Andalus" w:hAnsi="Andalus" w:cs="Andalus"/>
          <w:b/>
          <w:bCs/>
          <w:shadow/>
          <w:sz w:val="32"/>
          <w:szCs w:val="32"/>
        </w:rPr>
      </w:pPr>
      <w:r w:rsidRPr="0051626E">
        <w:rPr>
          <w:rFonts w:ascii="Andalus" w:hAnsi="Andalus" w:cs="Andalus"/>
          <w:b/>
          <w:bCs/>
          <w:shadow/>
          <w:sz w:val="32"/>
          <w:szCs w:val="32"/>
          <w:rtl/>
        </w:rPr>
        <w:t xml:space="preserve">المعروض على أنظار المجلس البلدي التداول بخصوص مقترح اللجنة اتخاذ قرار إزالة </w:t>
      </w:r>
      <w:r w:rsidR="0051626E">
        <w:rPr>
          <w:rFonts w:ascii="Andalus" w:hAnsi="Andalus" w:cs="Andalus" w:hint="cs"/>
          <w:b/>
          <w:bCs/>
          <w:shadow/>
          <w:sz w:val="32"/>
          <w:szCs w:val="32"/>
          <w:rtl/>
        </w:rPr>
        <w:t xml:space="preserve">كشك </w:t>
      </w:r>
      <w:r w:rsidRPr="0051626E">
        <w:rPr>
          <w:rFonts w:ascii="Andalus" w:hAnsi="Andalus" w:cs="Andalus"/>
          <w:b/>
          <w:bCs/>
          <w:shadow/>
          <w:sz w:val="32"/>
          <w:szCs w:val="32"/>
          <w:rtl/>
        </w:rPr>
        <w:t>ضد الطــــــــــــــاهر بن حمدة.</w:t>
      </w:r>
    </w:p>
    <w:p w:rsidR="000B1E4B" w:rsidRDefault="000B1E4B" w:rsidP="000B1E4B">
      <w:pPr>
        <w:bidi/>
        <w:rPr>
          <w:rFonts w:ascii="Andalus" w:hAnsi="Andalus" w:cs="Andalus"/>
          <w:b/>
          <w:bCs/>
          <w:shadow/>
          <w:sz w:val="32"/>
          <w:szCs w:val="32"/>
          <w:u w:val="single"/>
          <w:rtl/>
        </w:rPr>
      </w:pPr>
      <w:r w:rsidRPr="0051626E">
        <w:rPr>
          <w:rFonts w:ascii="Andalus" w:hAnsi="Andalus" w:cs="Andalus"/>
          <w:b/>
          <w:bCs/>
          <w:shadow/>
          <w:sz w:val="32"/>
          <w:szCs w:val="32"/>
          <w:u w:val="single"/>
          <w:rtl/>
        </w:rPr>
        <w:t>بعد الدرس و النقاش</w:t>
      </w:r>
    </w:p>
    <w:p w:rsidR="0051626E" w:rsidRPr="0051626E" w:rsidRDefault="0051626E" w:rsidP="0051626E">
      <w:pPr>
        <w:bidi/>
        <w:jc w:val="center"/>
        <w:rPr>
          <w:rFonts w:ascii="Andalus" w:hAnsi="Andalus" w:cs="Andalus"/>
          <w:b/>
          <w:bCs/>
          <w:shadow/>
          <w:sz w:val="32"/>
          <w:szCs w:val="32"/>
          <w:u w:val="single"/>
          <w:rtl/>
          <w:lang w:bidi="ar-TN"/>
        </w:rPr>
      </w:pPr>
      <w:r>
        <w:rPr>
          <w:rFonts w:ascii="Andalus" w:hAnsi="Andalus" w:cs="Andalus" w:hint="cs"/>
          <w:b/>
          <w:bCs/>
          <w:shadow/>
          <w:sz w:val="32"/>
          <w:szCs w:val="32"/>
          <w:u w:val="single"/>
          <w:rtl/>
          <w:lang w:bidi="ar-TN"/>
        </w:rPr>
        <w:t>قرار المجلس البلدي</w:t>
      </w:r>
    </w:p>
    <w:p w:rsidR="000B1E4B" w:rsidRPr="0051626E" w:rsidRDefault="000B1E4B" w:rsidP="0083488C">
      <w:pPr>
        <w:pStyle w:val="Paragraphedeliste"/>
        <w:bidi/>
        <w:spacing w:line="240" w:lineRule="auto"/>
        <w:ind w:left="-2"/>
        <w:jc w:val="center"/>
        <w:rPr>
          <w:rFonts w:ascii="Andalus" w:hAnsi="Andalus" w:cs="Andalus"/>
          <w:b/>
          <w:bCs/>
          <w:shadow/>
          <w:sz w:val="32"/>
          <w:szCs w:val="32"/>
          <w:rtl/>
        </w:rPr>
      </w:pPr>
      <w:r w:rsidRPr="0051626E">
        <w:rPr>
          <w:rFonts w:ascii="Andalus" w:hAnsi="Andalus" w:cs="Andalus"/>
          <w:b/>
          <w:bCs/>
          <w:shadow/>
          <w:sz w:val="32"/>
          <w:szCs w:val="32"/>
          <w:rtl/>
        </w:rPr>
        <w:t xml:space="preserve">صادق أعضاء المجلس البلدي بالأغلبية المطلقة من أعضائه الحاضرين على قرار إزالة </w:t>
      </w:r>
      <w:r w:rsidR="0051626E">
        <w:rPr>
          <w:rFonts w:ascii="Andalus" w:hAnsi="Andalus" w:cs="Andalus" w:hint="cs"/>
          <w:b/>
          <w:bCs/>
          <w:shadow/>
          <w:sz w:val="32"/>
          <w:szCs w:val="32"/>
          <w:rtl/>
        </w:rPr>
        <w:t xml:space="preserve">كشك </w:t>
      </w:r>
      <w:r w:rsidR="0051626E">
        <w:rPr>
          <w:rFonts w:ascii="Andalus" w:hAnsi="Andalus" w:cs="Andalus"/>
          <w:b/>
          <w:bCs/>
          <w:shadow/>
          <w:sz w:val="32"/>
          <w:szCs w:val="32"/>
          <w:rtl/>
        </w:rPr>
        <w:t>ضد ال</w:t>
      </w:r>
      <w:r w:rsidR="0051626E">
        <w:rPr>
          <w:rFonts w:ascii="Andalus" w:hAnsi="Andalus" w:cs="Andalus" w:hint="cs"/>
          <w:b/>
          <w:bCs/>
          <w:shadow/>
          <w:sz w:val="32"/>
          <w:szCs w:val="32"/>
          <w:rtl/>
        </w:rPr>
        <w:t>ط</w:t>
      </w:r>
      <w:r w:rsidRPr="0051626E">
        <w:rPr>
          <w:rFonts w:ascii="Andalus" w:hAnsi="Andalus" w:cs="Andalus"/>
          <w:b/>
          <w:bCs/>
          <w:shadow/>
          <w:sz w:val="32"/>
          <w:szCs w:val="32"/>
          <w:rtl/>
        </w:rPr>
        <w:t>ــــاهر بن حمدة.</w:t>
      </w:r>
    </w:p>
    <w:p w:rsidR="0083488C" w:rsidRPr="0051626E" w:rsidRDefault="0083488C" w:rsidP="0083488C">
      <w:pPr>
        <w:pStyle w:val="Paragraphedeliste"/>
        <w:bidi/>
        <w:spacing w:line="240" w:lineRule="auto"/>
        <w:ind w:left="281"/>
        <w:jc w:val="center"/>
        <w:rPr>
          <w:rFonts w:ascii="Simplified Arabic" w:hAnsi="Simplified Arabic" w:cs="Simplified Arabic"/>
          <w:sz w:val="2"/>
          <w:szCs w:val="2"/>
          <w:rtl/>
          <w:lang w:bidi="ar-TN"/>
        </w:rPr>
      </w:pPr>
    </w:p>
    <w:p w:rsidR="0083488C" w:rsidRDefault="0083488C" w:rsidP="00955ACF">
      <w:pPr>
        <w:tabs>
          <w:tab w:val="left" w:pos="393"/>
        </w:tabs>
        <w:bidi/>
        <w:spacing w:line="360" w:lineRule="auto"/>
        <w:jc w:val="center"/>
        <w:rPr>
          <w:rFonts w:asciiTheme="minorBidi" w:hAnsiTheme="minorBidi"/>
          <w:b/>
          <w:bCs/>
          <w:color w:val="000000"/>
          <w:sz w:val="28"/>
          <w:szCs w:val="28"/>
          <w:rtl/>
        </w:rPr>
      </w:pPr>
      <w:r w:rsidRPr="00D64206">
        <w:rPr>
          <w:rFonts w:ascii="Andalus" w:hAnsi="Andalus" w:cs="Andalus" w:hint="cs"/>
          <w:b/>
          <w:bCs/>
          <w:sz w:val="32"/>
          <w:szCs w:val="32"/>
          <w:rtl/>
        </w:rPr>
        <w:t>المصوتون بالموافقة</w:t>
      </w:r>
      <w:r>
        <w:rPr>
          <w:rFonts w:ascii="Andalus" w:hAnsi="Andalus" w:cs="Andalus" w:hint="cs"/>
          <w:b/>
          <w:bCs/>
          <w:sz w:val="32"/>
          <w:szCs w:val="32"/>
          <w:rtl/>
        </w:rPr>
        <w:t xml:space="preserve"> (09 أصوات):</w:t>
      </w:r>
      <w:r w:rsidRPr="00172558">
        <w:rPr>
          <w:rFonts w:asciiTheme="minorBidi" w:hAnsiTheme="minorBidi" w:hint="cs"/>
          <w:b/>
          <w:bCs/>
          <w:color w:val="000000"/>
          <w:sz w:val="28"/>
          <w:szCs w:val="28"/>
          <w:rtl/>
        </w:rPr>
        <w:t xml:space="preserve"> </w:t>
      </w:r>
      <w:r>
        <w:rPr>
          <w:rFonts w:asciiTheme="minorBidi" w:hAnsiTheme="minorBidi" w:hint="cs"/>
          <w:b/>
          <w:bCs/>
          <w:color w:val="000000"/>
          <w:sz w:val="28"/>
          <w:szCs w:val="28"/>
          <w:rtl/>
        </w:rPr>
        <w:t>سارة الثامري - ليلى الصفاقسي-</w:t>
      </w:r>
      <w:r>
        <w:rPr>
          <w:rFonts w:asciiTheme="minorBidi" w:hAnsiTheme="minorBidi"/>
          <w:b/>
          <w:bCs/>
          <w:color w:val="000000"/>
          <w:sz w:val="28"/>
          <w:szCs w:val="28"/>
          <w:rtl/>
        </w:rPr>
        <w:t>–</w:t>
      </w:r>
      <w:r>
        <w:rPr>
          <w:rFonts w:asciiTheme="minorBidi" w:hAnsiTheme="minorBidi" w:hint="cs"/>
          <w:b/>
          <w:bCs/>
          <w:color w:val="000000"/>
          <w:sz w:val="28"/>
          <w:szCs w:val="28"/>
          <w:rtl/>
        </w:rPr>
        <w:t xml:space="preserve"> أميرة الشلغومي</w:t>
      </w:r>
      <w:r w:rsidRPr="00D64206">
        <w:rPr>
          <w:rFonts w:asciiTheme="minorBidi" w:hAnsiTheme="minorBidi"/>
          <w:b/>
          <w:bCs/>
          <w:color w:val="000000"/>
          <w:sz w:val="28"/>
          <w:szCs w:val="28"/>
          <w:rtl/>
        </w:rPr>
        <w:t xml:space="preserve"> </w:t>
      </w:r>
      <w:r>
        <w:rPr>
          <w:rFonts w:asciiTheme="minorBidi" w:hAnsiTheme="minorBidi" w:hint="cs"/>
          <w:b/>
          <w:bCs/>
          <w:color w:val="000000"/>
          <w:sz w:val="28"/>
          <w:szCs w:val="28"/>
          <w:rtl/>
        </w:rPr>
        <w:t xml:space="preserve">- </w:t>
      </w:r>
      <w:r w:rsidRPr="00D64206">
        <w:rPr>
          <w:rFonts w:asciiTheme="minorBidi" w:hAnsiTheme="minorBidi"/>
          <w:b/>
          <w:bCs/>
          <w:color w:val="000000"/>
          <w:sz w:val="28"/>
          <w:szCs w:val="28"/>
          <w:rtl/>
        </w:rPr>
        <w:t>نجيب الجميل</w:t>
      </w:r>
      <w:r w:rsidRPr="00D64206">
        <w:rPr>
          <w:rFonts w:asciiTheme="minorBidi" w:hAnsiTheme="minorBidi" w:hint="cs"/>
          <w:b/>
          <w:bCs/>
          <w:color w:val="000000"/>
          <w:sz w:val="28"/>
          <w:szCs w:val="28"/>
          <w:rtl/>
        </w:rPr>
        <w:t>ــــــ</w:t>
      </w:r>
      <w:r w:rsidRPr="00D64206">
        <w:rPr>
          <w:rFonts w:asciiTheme="minorBidi" w:hAnsiTheme="minorBidi"/>
          <w:b/>
          <w:bCs/>
          <w:color w:val="000000"/>
          <w:sz w:val="28"/>
          <w:szCs w:val="28"/>
          <w:rtl/>
        </w:rPr>
        <w:t>ي</w:t>
      </w:r>
      <w:r>
        <w:rPr>
          <w:rFonts w:asciiTheme="minorBidi" w:hAnsiTheme="minorBidi" w:hint="cs"/>
          <w:b/>
          <w:bCs/>
          <w:color w:val="000000"/>
          <w:sz w:val="28"/>
          <w:szCs w:val="28"/>
          <w:rtl/>
        </w:rPr>
        <w:t xml:space="preserve"> </w:t>
      </w:r>
      <w:r>
        <w:rPr>
          <w:rFonts w:asciiTheme="minorBidi" w:hAnsiTheme="minorBidi"/>
          <w:b/>
          <w:bCs/>
          <w:color w:val="000000"/>
          <w:sz w:val="28"/>
          <w:szCs w:val="28"/>
          <w:rtl/>
        </w:rPr>
        <w:t>–</w:t>
      </w:r>
      <w:r>
        <w:rPr>
          <w:rFonts w:asciiTheme="minorBidi" w:hAnsiTheme="minorBidi" w:hint="cs"/>
          <w:b/>
          <w:bCs/>
          <w:color w:val="000000"/>
          <w:sz w:val="28"/>
          <w:szCs w:val="28"/>
          <w:rtl/>
        </w:rPr>
        <w:t xml:space="preserve"> الشاذلي بالليل - </w:t>
      </w:r>
      <w:r w:rsidRPr="00D64206">
        <w:rPr>
          <w:rFonts w:asciiTheme="minorBidi" w:hAnsiTheme="minorBidi"/>
          <w:b/>
          <w:bCs/>
          <w:color w:val="000000"/>
          <w:sz w:val="28"/>
          <w:szCs w:val="28"/>
          <w:rtl/>
        </w:rPr>
        <w:t>فوزية البج</w:t>
      </w:r>
      <w:r w:rsidRPr="00D64206">
        <w:rPr>
          <w:rFonts w:asciiTheme="minorBidi" w:hAnsiTheme="minorBidi" w:hint="cs"/>
          <w:b/>
          <w:bCs/>
          <w:color w:val="000000"/>
          <w:sz w:val="28"/>
          <w:szCs w:val="28"/>
          <w:rtl/>
        </w:rPr>
        <w:t>ــــ</w:t>
      </w:r>
      <w:r w:rsidRPr="00D64206">
        <w:rPr>
          <w:rFonts w:asciiTheme="minorBidi" w:hAnsiTheme="minorBidi"/>
          <w:b/>
          <w:bCs/>
          <w:color w:val="000000"/>
          <w:sz w:val="28"/>
          <w:szCs w:val="28"/>
          <w:rtl/>
        </w:rPr>
        <w:t>اوي</w:t>
      </w:r>
      <w:r>
        <w:rPr>
          <w:rFonts w:asciiTheme="minorBidi" w:hAnsiTheme="minorBidi" w:hint="cs"/>
          <w:b/>
          <w:bCs/>
          <w:color w:val="000000"/>
          <w:sz w:val="28"/>
          <w:szCs w:val="28"/>
          <w:rtl/>
        </w:rPr>
        <w:t>-</w:t>
      </w:r>
      <w:r w:rsidRPr="002D4146">
        <w:rPr>
          <w:rFonts w:asciiTheme="minorBidi" w:hAnsiTheme="minorBidi"/>
          <w:b/>
          <w:bCs/>
          <w:color w:val="000000"/>
          <w:sz w:val="28"/>
          <w:szCs w:val="28"/>
          <w:rtl/>
        </w:rPr>
        <w:t xml:space="preserve"> </w:t>
      </w:r>
      <w:r w:rsidRPr="00DD4B30">
        <w:rPr>
          <w:rFonts w:asciiTheme="minorBidi" w:hAnsiTheme="minorBidi"/>
          <w:b/>
          <w:bCs/>
          <w:color w:val="000000"/>
          <w:sz w:val="28"/>
          <w:szCs w:val="28"/>
          <w:rtl/>
        </w:rPr>
        <w:t>ف</w:t>
      </w:r>
      <w:r>
        <w:rPr>
          <w:rFonts w:asciiTheme="minorBidi" w:hAnsiTheme="minorBidi" w:hint="cs"/>
          <w:b/>
          <w:bCs/>
          <w:color w:val="000000"/>
          <w:sz w:val="28"/>
          <w:szCs w:val="28"/>
          <w:rtl/>
        </w:rPr>
        <w:t>ــــــ</w:t>
      </w:r>
      <w:r w:rsidRPr="00DD4B30">
        <w:rPr>
          <w:rFonts w:asciiTheme="minorBidi" w:hAnsiTheme="minorBidi"/>
          <w:b/>
          <w:bCs/>
          <w:color w:val="000000"/>
          <w:sz w:val="28"/>
          <w:szCs w:val="28"/>
          <w:rtl/>
        </w:rPr>
        <w:t>اضل البجاوي</w:t>
      </w:r>
      <w:r w:rsidR="00B97222">
        <w:rPr>
          <w:rFonts w:asciiTheme="minorBidi" w:hAnsiTheme="minorBidi" w:hint="cs"/>
          <w:b/>
          <w:bCs/>
          <w:color w:val="000000"/>
          <w:sz w:val="28"/>
          <w:szCs w:val="28"/>
          <w:rtl/>
        </w:rPr>
        <w:t xml:space="preserve">- </w:t>
      </w:r>
      <w:r w:rsidR="00955ACF">
        <w:rPr>
          <w:rFonts w:asciiTheme="minorBidi" w:hAnsiTheme="minorBidi" w:hint="cs"/>
          <w:b/>
          <w:bCs/>
          <w:color w:val="000000"/>
          <w:sz w:val="28"/>
          <w:szCs w:val="28"/>
          <w:rtl/>
        </w:rPr>
        <w:t>تقوى التركي</w:t>
      </w:r>
      <w:r w:rsidR="00B97222">
        <w:rPr>
          <w:rFonts w:asciiTheme="minorBidi" w:hAnsiTheme="minorBidi" w:hint="cs"/>
          <w:b/>
          <w:bCs/>
          <w:color w:val="000000"/>
          <w:sz w:val="28"/>
          <w:szCs w:val="28"/>
          <w:rtl/>
        </w:rPr>
        <w:t>- لطفي الحشاني</w:t>
      </w:r>
      <w:r>
        <w:rPr>
          <w:rFonts w:asciiTheme="minorBidi" w:hAnsiTheme="minorBidi" w:hint="cs"/>
          <w:b/>
          <w:bCs/>
          <w:color w:val="000000"/>
          <w:sz w:val="28"/>
          <w:szCs w:val="28"/>
          <w:rtl/>
        </w:rPr>
        <w:t>.</w:t>
      </w:r>
    </w:p>
    <w:p w:rsidR="0083488C" w:rsidRDefault="0083488C" w:rsidP="0083488C">
      <w:pPr>
        <w:tabs>
          <w:tab w:val="left" w:pos="393"/>
        </w:tabs>
        <w:bidi/>
        <w:spacing w:line="360" w:lineRule="auto"/>
        <w:rPr>
          <w:rFonts w:asciiTheme="minorBidi" w:hAnsiTheme="minorBidi"/>
          <w:b/>
          <w:bCs/>
          <w:color w:val="000000"/>
          <w:sz w:val="28"/>
          <w:szCs w:val="28"/>
          <w:rtl/>
        </w:rPr>
      </w:pPr>
      <w:r>
        <w:rPr>
          <w:rFonts w:ascii="Andalus" w:hAnsi="Andalus" w:cs="Andalus" w:hint="cs"/>
          <w:b/>
          <w:bCs/>
          <w:sz w:val="32"/>
          <w:szCs w:val="32"/>
          <w:rtl/>
        </w:rPr>
        <w:t>المصوتون بعدم الموافقة(صوات):</w:t>
      </w:r>
      <w:r>
        <w:rPr>
          <w:rFonts w:asciiTheme="minorBidi" w:hAnsiTheme="minorBidi" w:hint="cs"/>
          <w:b/>
          <w:bCs/>
          <w:color w:val="000000"/>
          <w:sz w:val="28"/>
          <w:szCs w:val="28"/>
          <w:rtl/>
        </w:rPr>
        <w:t>محمد علي الجواني.</w:t>
      </w:r>
    </w:p>
    <w:p w:rsidR="0083488C" w:rsidRPr="00760206" w:rsidRDefault="0083488C" w:rsidP="00760206">
      <w:pPr>
        <w:tabs>
          <w:tab w:val="left" w:pos="393"/>
        </w:tabs>
        <w:bidi/>
        <w:spacing w:line="360" w:lineRule="auto"/>
        <w:rPr>
          <w:rFonts w:ascii="Andalus" w:hAnsi="Andalus" w:cs="Andalus"/>
          <w:b/>
          <w:bCs/>
          <w:sz w:val="32"/>
          <w:szCs w:val="32"/>
          <w:rtl/>
        </w:rPr>
      </w:pPr>
      <w:r w:rsidRPr="0083488C">
        <w:rPr>
          <w:rFonts w:ascii="Andalus" w:hAnsi="Andalus" w:cs="Andalus" w:hint="cs"/>
          <w:b/>
          <w:bCs/>
          <w:sz w:val="32"/>
          <w:szCs w:val="32"/>
          <w:rtl/>
        </w:rPr>
        <w:t>المتحفظون(02 أصوات)</w:t>
      </w:r>
      <w:r>
        <w:rPr>
          <w:rFonts w:ascii="Andalus" w:hAnsi="Andalus" w:cs="Andalus" w:hint="cs"/>
          <w:b/>
          <w:bCs/>
          <w:sz w:val="32"/>
          <w:szCs w:val="32"/>
          <w:rtl/>
        </w:rPr>
        <w:t>:</w:t>
      </w:r>
      <w:r w:rsidRPr="0083488C">
        <w:rPr>
          <w:rFonts w:asciiTheme="minorBidi" w:hAnsiTheme="minorBidi" w:hint="cs"/>
          <w:b/>
          <w:bCs/>
          <w:color w:val="000000"/>
          <w:sz w:val="28"/>
          <w:szCs w:val="28"/>
          <w:rtl/>
        </w:rPr>
        <w:t>منى الحشاني-محمد علي الدريدي</w:t>
      </w:r>
      <w:r>
        <w:rPr>
          <w:rFonts w:asciiTheme="minorBidi" w:hAnsiTheme="minorBidi" w:hint="cs"/>
          <w:b/>
          <w:bCs/>
          <w:color w:val="000000"/>
          <w:sz w:val="28"/>
          <w:szCs w:val="28"/>
          <w:rtl/>
        </w:rPr>
        <w:t>.</w:t>
      </w:r>
    </w:p>
    <w:p w:rsidR="00760206" w:rsidRDefault="00760206" w:rsidP="00760206">
      <w:pPr>
        <w:pStyle w:val="Paragraphedeliste"/>
        <w:bidi/>
        <w:spacing w:line="240" w:lineRule="auto"/>
        <w:ind w:left="281"/>
        <w:jc w:val="center"/>
        <w:rPr>
          <w:rFonts w:ascii="Simplified Arabic" w:hAnsi="Simplified Arabic" w:cs="Simplified Arabic"/>
          <w:sz w:val="28"/>
          <w:szCs w:val="28"/>
          <w:rtl/>
          <w:lang w:bidi="ar-TN"/>
        </w:rPr>
      </w:pPr>
    </w:p>
    <w:p w:rsidR="001150A2" w:rsidRDefault="001150A2" w:rsidP="001150A2">
      <w:pPr>
        <w:pStyle w:val="Paragraphedeliste"/>
        <w:bidi/>
        <w:spacing w:line="240" w:lineRule="auto"/>
        <w:ind w:left="281"/>
        <w:jc w:val="center"/>
        <w:rPr>
          <w:rFonts w:ascii="Simplified Arabic" w:hAnsi="Simplified Arabic" w:cs="Simplified Arabic"/>
          <w:sz w:val="28"/>
          <w:szCs w:val="28"/>
          <w:rtl/>
          <w:lang w:bidi="ar-TN"/>
        </w:rPr>
      </w:pPr>
    </w:p>
    <w:p w:rsidR="001150A2" w:rsidRDefault="001150A2" w:rsidP="001150A2">
      <w:pPr>
        <w:pStyle w:val="Paragraphedeliste"/>
        <w:bidi/>
        <w:spacing w:line="240" w:lineRule="auto"/>
        <w:ind w:left="281"/>
        <w:jc w:val="center"/>
        <w:rPr>
          <w:rFonts w:ascii="Simplified Arabic" w:hAnsi="Simplified Arabic" w:cs="Simplified Arabic"/>
          <w:sz w:val="28"/>
          <w:szCs w:val="28"/>
          <w:rtl/>
          <w:lang w:bidi="ar-TN"/>
        </w:rPr>
      </w:pPr>
    </w:p>
    <w:p w:rsidR="001150A2" w:rsidRDefault="001150A2" w:rsidP="001150A2">
      <w:pPr>
        <w:pStyle w:val="Paragraphedeliste"/>
        <w:bidi/>
        <w:spacing w:line="240" w:lineRule="auto"/>
        <w:ind w:left="281"/>
        <w:jc w:val="center"/>
        <w:rPr>
          <w:rFonts w:ascii="Simplified Arabic" w:hAnsi="Simplified Arabic" w:cs="Simplified Arabic"/>
          <w:sz w:val="28"/>
          <w:szCs w:val="28"/>
          <w:rtl/>
          <w:lang w:bidi="ar-TN"/>
        </w:rPr>
      </w:pPr>
    </w:p>
    <w:p w:rsidR="001150A2" w:rsidRDefault="001150A2" w:rsidP="001150A2">
      <w:pPr>
        <w:pStyle w:val="Paragraphedeliste"/>
        <w:bidi/>
        <w:spacing w:line="240" w:lineRule="auto"/>
        <w:ind w:left="281"/>
        <w:jc w:val="center"/>
        <w:rPr>
          <w:rFonts w:ascii="Simplified Arabic" w:hAnsi="Simplified Arabic" w:cs="Simplified Arabic"/>
          <w:sz w:val="28"/>
          <w:szCs w:val="28"/>
          <w:rtl/>
          <w:lang w:bidi="ar-TN"/>
        </w:rPr>
      </w:pPr>
    </w:p>
    <w:p w:rsidR="001150A2" w:rsidRDefault="001150A2" w:rsidP="001150A2">
      <w:pPr>
        <w:pStyle w:val="Paragraphedeliste"/>
        <w:bidi/>
        <w:spacing w:line="240" w:lineRule="auto"/>
        <w:ind w:left="281"/>
        <w:jc w:val="center"/>
        <w:rPr>
          <w:rFonts w:ascii="Simplified Arabic" w:hAnsi="Simplified Arabic" w:cs="Simplified Arabic"/>
          <w:sz w:val="28"/>
          <w:szCs w:val="28"/>
          <w:rtl/>
          <w:lang w:bidi="ar-TN"/>
        </w:rPr>
      </w:pPr>
    </w:p>
    <w:p w:rsidR="001150A2" w:rsidRDefault="001150A2" w:rsidP="001150A2">
      <w:pPr>
        <w:pStyle w:val="Paragraphedeliste"/>
        <w:bidi/>
        <w:spacing w:line="240" w:lineRule="auto"/>
        <w:ind w:left="281"/>
        <w:jc w:val="center"/>
        <w:rPr>
          <w:rFonts w:ascii="Simplified Arabic" w:hAnsi="Simplified Arabic" w:cs="Simplified Arabic"/>
          <w:sz w:val="28"/>
          <w:szCs w:val="28"/>
          <w:rtl/>
          <w:lang w:bidi="ar-TN"/>
        </w:rPr>
      </w:pPr>
    </w:p>
    <w:p w:rsidR="001150A2" w:rsidRPr="000B1E4B" w:rsidRDefault="001150A2" w:rsidP="001150A2">
      <w:pPr>
        <w:pStyle w:val="Paragraphedeliste"/>
        <w:bidi/>
        <w:spacing w:line="240" w:lineRule="auto"/>
        <w:ind w:left="281"/>
        <w:jc w:val="center"/>
        <w:rPr>
          <w:rFonts w:ascii="Simplified Arabic" w:hAnsi="Simplified Arabic" w:cs="Simplified Arabic"/>
          <w:sz w:val="28"/>
          <w:szCs w:val="28"/>
          <w:lang w:bidi="ar-TN"/>
        </w:rPr>
      </w:pPr>
    </w:p>
    <w:p w:rsidR="00D87D9F" w:rsidRDefault="00D87D9F" w:rsidP="00976939">
      <w:pPr>
        <w:pStyle w:val="Paragraphedeliste"/>
        <w:numPr>
          <w:ilvl w:val="0"/>
          <w:numId w:val="47"/>
        </w:numPr>
        <w:bidi/>
        <w:spacing w:line="240" w:lineRule="auto"/>
        <w:ind w:left="423"/>
        <w:rPr>
          <w:rFonts w:ascii="Simplified Arabic" w:hAnsi="Simplified Arabic" w:cs="Simplified Arabic"/>
          <w:sz w:val="28"/>
          <w:szCs w:val="28"/>
          <w:lang w:bidi="ar-TN"/>
        </w:rPr>
      </w:pPr>
      <w:r w:rsidRPr="0051626E">
        <w:rPr>
          <w:rFonts w:ascii="Simplified Arabic" w:hAnsi="Simplified Arabic" w:cs="Simplified Arabic"/>
          <w:b/>
          <w:bCs/>
          <w:sz w:val="28"/>
          <w:szCs w:val="28"/>
          <w:u w:val="double"/>
          <w:rtl/>
          <w:lang w:bidi="ar-TN"/>
        </w:rPr>
        <w:lastRenderedPageBreak/>
        <w:t>استغلال الحديقة الكائنة أمام محطة القطار:</w:t>
      </w:r>
      <w:r w:rsidRPr="00361C66">
        <w:rPr>
          <w:rFonts w:ascii="Simplified Arabic" w:hAnsi="Simplified Arabic" w:cs="Simplified Arabic"/>
          <w:sz w:val="28"/>
          <w:szCs w:val="28"/>
          <w:rtl/>
          <w:lang w:bidi="ar-TN"/>
        </w:rPr>
        <w:t xml:space="preserve"> اقتراح اللجنة النظر في مطلب الطاهر العرفاوي لاستغلال الحديقة</w:t>
      </w:r>
      <w:r w:rsidR="00D208A9" w:rsidRPr="00D208A9">
        <w:rPr>
          <w:rFonts w:ascii="Andalus" w:hAnsi="Andalus" w:cs="Andalus"/>
          <w:b/>
          <w:bCs/>
          <w:shadow/>
          <w:sz w:val="32"/>
          <w:szCs w:val="32"/>
          <w:rtl/>
        </w:rPr>
        <w:t xml:space="preserve"> </w:t>
      </w:r>
      <w:r w:rsidR="00D208A9" w:rsidRPr="00D208A9">
        <w:rPr>
          <w:rFonts w:ascii="Simplified Arabic" w:hAnsi="Simplified Arabic" w:cs="Simplified Arabic"/>
          <w:sz w:val="28"/>
          <w:szCs w:val="28"/>
          <w:rtl/>
          <w:lang w:bidi="ar-TN"/>
        </w:rPr>
        <w:t xml:space="preserve">الحديقة </w:t>
      </w:r>
      <w:r w:rsidR="00D208A9" w:rsidRPr="00D208A9">
        <w:rPr>
          <w:rFonts w:ascii="Simplified Arabic" w:hAnsi="Simplified Arabic" w:cs="Simplified Arabic" w:hint="cs"/>
          <w:sz w:val="28"/>
          <w:szCs w:val="28"/>
          <w:rtl/>
          <w:lang w:bidi="ar-TN"/>
        </w:rPr>
        <w:t>قبالة المقهى الراجعة له بالنظر</w:t>
      </w:r>
      <w:r w:rsidR="00D208A9">
        <w:rPr>
          <w:rFonts w:ascii="Simplified Arabic" w:hAnsi="Simplified Arabic" w:cs="Simplified Arabic" w:hint="cs"/>
          <w:sz w:val="28"/>
          <w:szCs w:val="28"/>
          <w:rtl/>
          <w:lang w:bidi="ar-TN"/>
        </w:rPr>
        <w:t xml:space="preserve"> </w:t>
      </w:r>
      <w:r w:rsidRPr="00D208A9">
        <w:rPr>
          <w:rFonts w:ascii="Simplified Arabic" w:hAnsi="Simplified Arabic" w:cs="Simplified Arabic"/>
          <w:sz w:val="28"/>
          <w:szCs w:val="28"/>
          <w:rtl/>
          <w:lang w:bidi="ar-TN"/>
        </w:rPr>
        <w:t xml:space="preserve">بجلسة المجلس البلدي. </w:t>
      </w:r>
    </w:p>
    <w:p w:rsidR="00976939" w:rsidRPr="00D208A9" w:rsidRDefault="00976939" w:rsidP="00976939">
      <w:pPr>
        <w:pStyle w:val="Paragraphedeliste"/>
        <w:bidi/>
        <w:spacing w:line="240" w:lineRule="auto"/>
        <w:ind w:left="423"/>
        <w:rPr>
          <w:rFonts w:ascii="Simplified Arabic" w:hAnsi="Simplified Arabic" w:cs="Simplified Arabic"/>
          <w:sz w:val="28"/>
          <w:szCs w:val="28"/>
          <w:lang w:bidi="ar-TN"/>
        </w:rPr>
      </w:pPr>
    </w:p>
    <w:p w:rsidR="00D208A9" w:rsidRPr="00D208A9" w:rsidRDefault="00D208A9" w:rsidP="00976939">
      <w:pPr>
        <w:pStyle w:val="Paragraphedeliste"/>
        <w:numPr>
          <w:ilvl w:val="0"/>
          <w:numId w:val="26"/>
        </w:numPr>
        <w:bidi/>
        <w:spacing w:line="240" w:lineRule="auto"/>
        <w:ind w:left="423"/>
        <w:jc w:val="both"/>
        <w:rPr>
          <w:rFonts w:ascii="Simplified Arabic" w:hAnsi="Simplified Arabic" w:cs="Simplified Arabic"/>
          <w:sz w:val="28"/>
          <w:szCs w:val="28"/>
          <w:lang w:bidi="ar-TN"/>
        </w:rPr>
      </w:pPr>
      <w:r w:rsidRPr="00D208A9">
        <w:rPr>
          <w:rFonts w:asciiTheme="minorBidi" w:hAnsiTheme="minorBidi"/>
          <w:b/>
          <w:bCs/>
          <w:shadow/>
          <w:sz w:val="28"/>
          <w:szCs w:val="28"/>
          <w:u w:val="double"/>
          <w:rtl/>
        </w:rPr>
        <w:t>السيدة سنية المهذبي الكاتب العام للبلدية:</w:t>
      </w:r>
      <w:r w:rsidR="00E1734E" w:rsidRPr="00E1734E">
        <w:rPr>
          <w:rFonts w:ascii="Simplified Arabic" w:hAnsi="Simplified Arabic" w:cs="Simplified Arabic" w:hint="cs"/>
          <w:sz w:val="28"/>
          <w:szCs w:val="28"/>
          <w:rtl/>
          <w:lang w:bidi="ar-TN"/>
        </w:rPr>
        <w:t xml:space="preserve">أشارت إلى أن </w:t>
      </w:r>
      <w:r w:rsidRPr="00D208A9">
        <w:rPr>
          <w:rFonts w:ascii="Simplified Arabic" w:hAnsi="Simplified Arabic" w:cs="Simplified Arabic" w:hint="cs"/>
          <w:sz w:val="28"/>
          <w:szCs w:val="28"/>
          <w:rtl/>
          <w:lang w:bidi="ar-TN"/>
        </w:rPr>
        <w:t>الاستغلال يكون أما عن طريق لزمة أو عن طريق إشغال وقتي للطريق الع</w:t>
      </w:r>
      <w:r>
        <w:rPr>
          <w:rFonts w:ascii="Simplified Arabic" w:hAnsi="Simplified Arabic" w:cs="Simplified Arabic" w:hint="cs"/>
          <w:sz w:val="28"/>
          <w:szCs w:val="28"/>
          <w:rtl/>
          <w:lang w:bidi="ar-TN"/>
        </w:rPr>
        <w:t>ا</w:t>
      </w:r>
      <w:r w:rsidRPr="00D208A9">
        <w:rPr>
          <w:rFonts w:ascii="Simplified Arabic" w:hAnsi="Simplified Arabic" w:cs="Simplified Arabic" w:hint="cs"/>
          <w:sz w:val="28"/>
          <w:szCs w:val="28"/>
          <w:rtl/>
          <w:lang w:bidi="ar-TN"/>
        </w:rPr>
        <w:t>م.</w:t>
      </w:r>
    </w:p>
    <w:p w:rsidR="00297AD2" w:rsidRPr="00D208A9" w:rsidRDefault="00297AD2" w:rsidP="00297AD2">
      <w:pPr>
        <w:pStyle w:val="Paragraphedeliste"/>
        <w:bidi/>
        <w:spacing w:line="240" w:lineRule="auto"/>
        <w:ind w:left="281"/>
        <w:jc w:val="both"/>
        <w:rPr>
          <w:rFonts w:ascii="Simplified Arabic" w:hAnsi="Simplified Arabic" w:cs="Simplified Arabic"/>
          <w:sz w:val="28"/>
          <w:szCs w:val="28"/>
          <w:lang w:bidi="ar-TN"/>
        </w:rPr>
      </w:pPr>
    </w:p>
    <w:p w:rsidR="00760206" w:rsidRPr="0051626E" w:rsidRDefault="00297AD2" w:rsidP="0051626E">
      <w:pPr>
        <w:pStyle w:val="Paragraphedeliste"/>
        <w:bidi/>
        <w:spacing w:line="240" w:lineRule="auto"/>
        <w:ind w:left="281"/>
        <w:jc w:val="center"/>
        <w:rPr>
          <w:rFonts w:ascii="Andalus" w:hAnsi="Andalus" w:cs="Andalus"/>
          <w:b/>
          <w:bCs/>
          <w:shadow/>
          <w:sz w:val="32"/>
          <w:szCs w:val="32"/>
          <w:rtl/>
        </w:rPr>
      </w:pPr>
      <w:r w:rsidRPr="0051626E">
        <w:rPr>
          <w:rFonts w:ascii="Andalus" w:hAnsi="Andalus" w:cs="Andalus"/>
          <w:b/>
          <w:bCs/>
          <w:shadow/>
          <w:sz w:val="32"/>
          <w:szCs w:val="32"/>
          <w:rtl/>
        </w:rPr>
        <w:t xml:space="preserve">المعروض على أنظار المجلس البلدي التداول </w:t>
      </w:r>
      <w:r w:rsidRPr="0051626E">
        <w:rPr>
          <w:rFonts w:ascii="Andalus" w:hAnsi="Andalus" w:cs="Andalus" w:hint="cs"/>
          <w:b/>
          <w:bCs/>
          <w:shadow/>
          <w:sz w:val="32"/>
          <w:szCs w:val="32"/>
          <w:rtl/>
        </w:rPr>
        <w:t>على</w:t>
      </w:r>
      <w:r w:rsidRPr="0051626E">
        <w:rPr>
          <w:rFonts w:ascii="Andalus" w:hAnsi="Andalus" w:cs="Andalus"/>
          <w:b/>
          <w:bCs/>
          <w:shadow/>
          <w:sz w:val="32"/>
          <w:szCs w:val="32"/>
          <w:rtl/>
        </w:rPr>
        <w:t xml:space="preserve"> </w:t>
      </w:r>
      <w:r w:rsidR="00760206" w:rsidRPr="0051626E">
        <w:rPr>
          <w:rFonts w:ascii="Andalus" w:hAnsi="Andalus" w:cs="Andalus"/>
          <w:b/>
          <w:bCs/>
          <w:shadow/>
          <w:sz w:val="32"/>
          <w:szCs w:val="32"/>
          <w:rtl/>
        </w:rPr>
        <w:t xml:space="preserve">اقتراح اللجنة النظر في مطلب الطاهر العرفاوي لاستغلال الحديقة </w:t>
      </w:r>
      <w:r w:rsidR="0051626E">
        <w:rPr>
          <w:rFonts w:ascii="Andalus" w:hAnsi="Andalus" w:cs="Andalus" w:hint="cs"/>
          <w:b/>
          <w:bCs/>
          <w:shadow/>
          <w:sz w:val="32"/>
          <w:szCs w:val="32"/>
          <w:rtl/>
        </w:rPr>
        <w:t>قبالة المقهى الراجعة له بالنظر</w:t>
      </w:r>
    </w:p>
    <w:p w:rsidR="008A03F7" w:rsidRDefault="008A03F7" w:rsidP="008A03F7">
      <w:pPr>
        <w:bidi/>
        <w:rPr>
          <w:rFonts w:ascii="Andalus" w:hAnsi="Andalus" w:cs="Andalus"/>
          <w:b/>
          <w:bCs/>
          <w:shadow/>
          <w:sz w:val="32"/>
          <w:szCs w:val="32"/>
          <w:u w:val="single"/>
          <w:rtl/>
        </w:rPr>
      </w:pPr>
      <w:r w:rsidRPr="0051626E">
        <w:rPr>
          <w:rFonts w:ascii="Andalus" w:hAnsi="Andalus" w:cs="Andalus"/>
          <w:b/>
          <w:bCs/>
          <w:shadow/>
          <w:sz w:val="32"/>
          <w:szCs w:val="32"/>
          <w:u w:val="single"/>
          <w:rtl/>
        </w:rPr>
        <w:t>بعد الدرس و النقاش</w:t>
      </w:r>
    </w:p>
    <w:p w:rsidR="00297AD2" w:rsidRPr="0051626E" w:rsidRDefault="0051626E" w:rsidP="0051626E">
      <w:pPr>
        <w:bidi/>
        <w:jc w:val="center"/>
        <w:rPr>
          <w:rFonts w:ascii="Andalus" w:hAnsi="Andalus" w:cs="Andalus"/>
          <w:b/>
          <w:bCs/>
          <w:shadow/>
          <w:sz w:val="32"/>
          <w:szCs w:val="32"/>
          <w:u w:val="single"/>
          <w:rtl/>
          <w:lang w:bidi="ar-TN"/>
        </w:rPr>
      </w:pPr>
      <w:r>
        <w:rPr>
          <w:rFonts w:ascii="Andalus" w:hAnsi="Andalus" w:cs="Andalus" w:hint="cs"/>
          <w:b/>
          <w:bCs/>
          <w:shadow/>
          <w:sz w:val="32"/>
          <w:szCs w:val="32"/>
          <w:u w:val="single"/>
          <w:rtl/>
          <w:lang w:bidi="ar-TN"/>
        </w:rPr>
        <w:t>قرار المجلس البلدي</w:t>
      </w:r>
    </w:p>
    <w:p w:rsidR="008A03F7" w:rsidRPr="0051626E" w:rsidRDefault="008A03F7" w:rsidP="0003034C">
      <w:pPr>
        <w:pStyle w:val="Paragraphedeliste"/>
        <w:bidi/>
        <w:spacing w:line="240" w:lineRule="auto"/>
        <w:ind w:left="-2"/>
        <w:jc w:val="center"/>
        <w:rPr>
          <w:rFonts w:ascii="Andalus" w:hAnsi="Andalus" w:cs="Andalus"/>
          <w:b/>
          <w:bCs/>
          <w:shadow/>
          <w:sz w:val="32"/>
          <w:szCs w:val="32"/>
        </w:rPr>
      </w:pPr>
      <w:r w:rsidRPr="0051626E">
        <w:rPr>
          <w:rFonts w:ascii="Andalus" w:hAnsi="Andalus" w:cs="Andalus"/>
          <w:b/>
          <w:bCs/>
          <w:shadow/>
          <w:sz w:val="32"/>
          <w:szCs w:val="32"/>
          <w:rtl/>
        </w:rPr>
        <w:t>صادق أعضاء المجلس البلدي</w:t>
      </w:r>
      <w:r w:rsidRPr="0051626E">
        <w:rPr>
          <w:rFonts w:ascii="Andalus" w:hAnsi="Andalus" w:cs="Andalus" w:hint="cs"/>
          <w:b/>
          <w:bCs/>
          <w:shadow/>
          <w:sz w:val="32"/>
          <w:szCs w:val="32"/>
          <w:rtl/>
        </w:rPr>
        <w:t xml:space="preserve"> بالإجماع </w:t>
      </w:r>
      <w:r w:rsidR="0003034C">
        <w:rPr>
          <w:rFonts w:ascii="Andalus" w:hAnsi="Andalus" w:cs="Andalus" w:hint="cs"/>
          <w:b/>
          <w:bCs/>
          <w:shadow/>
          <w:sz w:val="32"/>
          <w:szCs w:val="32"/>
          <w:rtl/>
        </w:rPr>
        <w:t>ب</w:t>
      </w:r>
      <w:r w:rsidRPr="0051626E">
        <w:rPr>
          <w:rFonts w:ascii="Andalus" w:hAnsi="Andalus" w:cs="Andalus" w:hint="cs"/>
          <w:b/>
          <w:bCs/>
          <w:shadow/>
          <w:sz w:val="32"/>
          <w:szCs w:val="32"/>
          <w:rtl/>
        </w:rPr>
        <w:t xml:space="preserve">الموافقة على </w:t>
      </w:r>
      <w:r w:rsidRPr="0051626E">
        <w:rPr>
          <w:rFonts w:ascii="Andalus" w:hAnsi="Andalus" w:cs="Andalus"/>
          <w:b/>
          <w:bCs/>
          <w:shadow/>
          <w:sz w:val="32"/>
          <w:szCs w:val="32"/>
          <w:rtl/>
        </w:rPr>
        <w:t xml:space="preserve"> مطلب الطاهر العرفاوي لاستغلال الحديقة</w:t>
      </w:r>
      <w:r w:rsidRPr="0051626E">
        <w:rPr>
          <w:rFonts w:ascii="Andalus" w:hAnsi="Andalus" w:cs="Andalus" w:hint="cs"/>
          <w:b/>
          <w:bCs/>
          <w:shadow/>
          <w:sz w:val="32"/>
          <w:szCs w:val="32"/>
          <w:rtl/>
        </w:rPr>
        <w:t xml:space="preserve"> بجانب محطة القطار</w:t>
      </w:r>
      <w:r w:rsidRPr="0051626E">
        <w:rPr>
          <w:rFonts w:ascii="Andalus" w:hAnsi="Andalus" w:cs="Andalus"/>
          <w:b/>
          <w:bCs/>
          <w:shadow/>
          <w:sz w:val="32"/>
          <w:szCs w:val="32"/>
          <w:rtl/>
        </w:rPr>
        <w:t xml:space="preserve"> </w:t>
      </w:r>
      <w:r w:rsidRPr="0051626E">
        <w:rPr>
          <w:rFonts w:ascii="Andalus" w:hAnsi="Andalus" w:cs="Andalus" w:hint="cs"/>
          <w:b/>
          <w:bCs/>
          <w:shadow/>
          <w:sz w:val="32"/>
          <w:szCs w:val="32"/>
          <w:rtl/>
        </w:rPr>
        <w:t>مع توظيف معلوم سنوي بعنوان الاستغلال قدره 1500 دينار</w:t>
      </w:r>
      <w:r w:rsidR="0003034C">
        <w:rPr>
          <w:rFonts w:ascii="Andalus" w:hAnsi="Andalus" w:cs="Andalus" w:hint="cs"/>
          <w:b/>
          <w:bCs/>
          <w:shadow/>
          <w:sz w:val="32"/>
          <w:szCs w:val="32"/>
          <w:rtl/>
        </w:rPr>
        <w:t>و التزام المعني بالأمر بالاعتناء بنظافة الحديقة المذكورة</w:t>
      </w:r>
      <w:r w:rsidRPr="0051626E">
        <w:rPr>
          <w:rFonts w:ascii="Andalus" w:hAnsi="Andalus" w:cs="Andalus"/>
          <w:b/>
          <w:bCs/>
          <w:shadow/>
          <w:sz w:val="32"/>
          <w:szCs w:val="32"/>
          <w:rtl/>
        </w:rPr>
        <w:t>.</w:t>
      </w:r>
    </w:p>
    <w:p w:rsidR="005B58C1" w:rsidRDefault="005B58C1" w:rsidP="005B58C1">
      <w:pPr>
        <w:bidi/>
        <w:jc w:val="both"/>
        <w:rPr>
          <w:rFonts w:ascii="Simplified Arabic" w:hAnsi="Simplified Arabic" w:cs="Simplified Arabic"/>
          <w:b/>
          <w:bCs/>
          <w:i/>
          <w:iCs/>
          <w:sz w:val="36"/>
          <w:szCs w:val="36"/>
          <w:rtl/>
          <w:lang w:bidi="ar-TN"/>
        </w:rPr>
      </w:pPr>
    </w:p>
    <w:p w:rsidR="001150A2" w:rsidRDefault="001150A2" w:rsidP="001150A2">
      <w:pPr>
        <w:bidi/>
        <w:jc w:val="both"/>
        <w:rPr>
          <w:rFonts w:ascii="Simplified Arabic" w:hAnsi="Simplified Arabic" w:cs="Simplified Arabic"/>
          <w:b/>
          <w:bCs/>
          <w:i/>
          <w:iCs/>
          <w:sz w:val="36"/>
          <w:szCs w:val="36"/>
          <w:rtl/>
          <w:lang w:bidi="ar-TN"/>
        </w:rPr>
      </w:pPr>
    </w:p>
    <w:p w:rsidR="00976939" w:rsidRDefault="00976939" w:rsidP="00976939">
      <w:pPr>
        <w:bidi/>
        <w:jc w:val="both"/>
        <w:rPr>
          <w:rFonts w:ascii="Simplified Arabic" w:hAnsi="Simplified Arabic" w:cs="Simplified Arabic"/>
          <w:b/>
          <w:bCs/>
          <w:i/>
          <w:iCs/>
          <w:sz w:val="36"/>
          <w:szCs w:val="36"/>
          <w:rtl/>
          <w:lang w:bidi="ar-TN"/>
        </w:rPr>
      </w:pPr>
    </w:p>
    <w:p w:rsidR="00976939" w:rsidRDefault="00976939" w:rsidP="00976939">
      <w:pPr>
        <w:bidi/>
        <w:jc w:val="both"/>
        <w:rPr>
          <w:rFonts w:ascii="Simplified Arabic" w:hAnsi="Simplified Arabic" w:cs="Simplified Arabic"/>
          <w:b/>
          <w:bCs/>
          <w:i/>
          <w:iCs/>
          <w:sz w:val="36"/>
          <w:szCs w:val="36"/>
          <w:rtl/>
          <w:lang w:bidi="ar-TN"/>
        </w:rPr>
      </w:pPr>
    </w:p>
    <w:p w:rsidR="00976939" w:rsidRDefault="00976939" w:rsidP="00976939">
      <w:pPr>
        <w:bidi/>
        <w:jc w:val="both"/>
        <w:rPr>
          <w:rFonts w:ascii="Simplified Arabic" w:hAnsi="Simplified Arabic" w:cs="Simplified Arabic"/>
          <w:b/>
          <w:bCs/>
          <w:i/>
          <w:iCs/>
          <w:sz w:val="36"/>
          <w:szCs w:val="36"/>
          <w:rtl/>
          <w:lang w:bidi="ar-TN"/>
        </w:rPr>
      </w:pPr>
    </w:p>
    <w:p w:rsidR="00976939" w:rsidRDefault="00976939" w:rsidP="00976939">
      <w:pPr>
        <w:bidi/>
        <w:jc w:val="both"/>
        <w:rPr>
          <w:rFonts w:ascii="Simplified Arabic" w:hAnsi="Simplified Arabic" w:cs="Simplified Arabic"/>
          <w:b/>
          <w:bCs/>
          <w:i/>
          <w:iCs/>
          <w:sz w:val="36"/>
          <w:szCs w:val="36"/>
          <w:rtl/>
          <w:lang w:bidi="ar-TN"/>
        </w:rPr>
      </w:pPr>
    </w:p>
    <w:p w:rsidR="00976939" w:rsidRDefault="00976939" w:rsidP="00976939">
      <w:pPr>
        <w:bidi/>
        <w:jc w:val="both"/>
        <w:rPr>
          <w:rFonts w:ascii="Simplified Arabic" w:hAnsi="Simplified Arabic" w:cs="Simplified Arabic"/>
          <w:b/>
          <w:bCs/>
          <w:i/>
          <w:iCs/>
          <w:sz w:val="36"/>
          <w:szCs w:val="36"/>
          <w:rtl/>
          <w:lang w:bidi="ar-TN"/>
        </w:rPr>
      </w:pPr>
    </w:p>
    <w:p w:rsidR="00976939" w:rsidRPr="008A03F7" w:rsidRDefault="00976939" w:rsidP="00976939">
      <w:pPr>
        <w:bidi/>
        <w:jc w:val="both"/>
        <w:rPr>
          <w:rFonts w:ascii="Simplified Arabic" w:hAnsi="Simplified Arabic" w:cs="Simplified Arabic"/>
          <w:b/>
          <w:bCs/>
          <w:i/>
          <w:iCs/>
          <w:sz w:val="36"/>
          <w:szCs w:val="36"/>
          <w:lang w:bidi="ar-TN"/>
        </w:rPr>
      </w:pPr>
    </w:p>
    <w:p w:rsidR="00693869" w:rsidRPr="00976939" w:rsidRDefault="001150A2" w:rsidP="00976939">
      <w:pPr>
        <w:pStyle w:val="Paragraphedeliste"/>
        <w:numPr>
          <w:ilvl w:val="0"/>
          <w:numId w:val="46"/>
        </w:numPr>
        <w:tabs>
          <w:tab w:val="left" w:pos="1001"/>
        </w:tabs>
        <w:bidi/>
        <w:ind w:left="281"/>
        <w:jc w:val="both"/>
        <w:rPr>
          <w:rFonts w:ascii="Simplified Arabic" w:hAnsi="Simplified Arabic" w:cs="Simplified Arabic"/>
          <w:sz w:val="28"/>
          <w:szCs w:val="28"/>
          <w:lang w:bidi="ar-TN"/>
        </w:rPr>
      </w:pPr>
      <w:r w:rsidRPr="001150A2">
        <w:rPr>
          <w:rFonts w:asciiTheme="minorBidi" w:hAnsiTheme="minorBidi" w:hint="cs"/>
          <w:b/>
          <w:bCs/>
          <w:shadow/>
          <w:sz w:val="28"/>
          <w:szCs w:val="28"/>
          <w:u w:val="double"/>
          <w:rtl/>
        </w:rPr>
        <w:lastRenderedPageBreak/>
        <w:t>السيدة سارة الثامري رئيس البلدية:</w:t>
      </w:r>
      <w:r>
        <w:rPr>
          <w:rFonts w:asciiTheme="minorBidi" w:hAnsiTheme="minorBidi" w:hint="cs"/>
          <w:b/>
          <w:bCs/>
          <w:shadow/>
          <w:sz w:val="28"/>
          <w:szCs w:val="28"/>
          <w:u w:val="double"/>
          <w:rtl/>
        </w:rPr>
        <w:t xml:space="preserve"> </w:t>
      </w:r>
      <w:r w:rsidRPr="00976939">
        <w:rPr>
          <w:rFonts w:ascii="Simplified Arabic" w:hAnsi="Simplified Arabic" w:cs="Simplified Arabic" w:hint="cs"/>
          <w:sz w:val="28"/>
          <w:szCs w:val="28"/>
          <w:rtl/>
          <w:lang w:bidi="ar-TN"/>
        </w:rPr>
        <w:t xml:space="preserve">اقتراح قرار </w:t>
      </w:r>
      <w:r w:rsidR="00976939">
        <w:rPr>
          <w:rFonts w:ascii="Simplified Arabic" w:hAnsi="Simplified Arabic" w:cs="Simplified Arabic" w:hint="cs"/>
          <w:sz w:val="28"/>
          <w:szCs w:val="28"/>
          <w:rtl/>
          <w:lang w:bidi="ar-TN"/>
        </w:rPr>
        <w:t>إ</w:t>
      </w:r>
      <w:r w:rsidR="00976939" w:rsidRPr="00976939">
        <w:rPr>
          <w:rFonts w:ascii="Simplified Arabic" w:hAnsi="Simplified Arabic" w:cs="Simplified Arabic" w:hint="cs"/>
          <w:sz w:val="28"/>
          <w:szCs w:val="28"/>
          <w:rtl/>
          <w:lang w:bidi="ar-TN"/>
        </w:rPr>
        <w:t>زالة</w:t>
      </w:r>
      <w:r w:rsidRPr="00976939">
        <w:rPr>
          <w:rFonts w:ascii="Simplified Arabic" w:hAnsi="Simplified Arabic" w:cs="Simplified Arabic" w:hint="cs"/>
          <w:sz w:val="28"/>
          <w:szCs w:val="28"/>
          <w:rtl/>
          <w:lang w:bidi="ar-TN"/>
        </w:rPr>
        <w:t xml:space="preserve"> بخصوص الكشك الكائن بشارع الحبيب بورقيبة بجانب مركز بريد تينجة لتعمده </w:t>
      </w:r>
      <w:r w:rsidR="00976939" w:rsidRPr="00976939">
        <w:rPr>
          <w:rFonts w:ascii="Simplified Arabic" w:hAnsi="Simplified Arabic" w:cs="Simplified Arabic" w:hint="cs"/>
          <w:sz w:val="28"/>
          <w:szCs w:val="28"/>
          <w:rtl/>
          <w:lang w:bidi="ar-TN"/>
        </w:rPr>
        <w:t>إقامة</w:t>
      </w:r>
      <w:r w:rsidRPr="00976939">
        <w:rPr>
          <w:rFonts w:ascii="Simplified Arabic" w:hAnsi="Simplified Arabic" w:cs="Simplified Arabic" w:hint="cs"/>
          <w:sz w:val="28"/>
          <w:szCs w:val="28"/>
          <w:rtl/>
          <w:lang w:bidi="ar-TN"/>
        </w:rPr>
        <w:t xml:space="preserve"> بناية بدون رخصة تتمثل في مستودع خلف الكشك المذكور. </w:t>
      </w:r>
    </w:p>
    <w:p w:rsidR="00976939" w:rsidRPr="001150A2" w:rsidRDefault="00976939" w:rsidP="00976939">
      <w:pPr>
        <w:pStyle w:val="Paragraphedeliste"/>
        <w:tabs>
          <w:tab w:val="left" w:pos="1001"/>
        </w:tabs>
        <w:bidi/>
        <w:ind w:left="281"/>
        <w:jc w:val="both"/>
        <w:rPr>
          <w:rFonts w:asciiTheme="minorBidi" w:hAnsiTheme="minorBidi"/>
          <w:b/>
          <w:bCs/>
          <w:shadow/>
          <w:sz w:val="28"/>
          <w:szCs w:val="28"/>
          <w:u w:val="double"/>
          <w:rtl/>
        </w:rPr>
      </w:pPr>
    </w:p>
    <w:p w:rsidR="00693869" w:rsidRPr="00976939" w:rsidRDefault="00976939" w:rsidP="00976939">
      <w:pPr>
        <w:pStyle w:val="Paragraphedeliste"/>
        <w:numPr>
          <w:ilvl w:val="0"/>
          <w:numId w:val="46"/>
        </w:numPr>
        <w:bidi/>
        <w:ind w:left="281"/>
        <w:jc w:val="both"/>
        <w:rPr>
          <w:rFonts w:ascii="Simplified Arabic" w:hAnsi="Simplified Arabic" w:cs="Simplified Arabic"/>
          <w:sz w:val="28"/>
          <w:szCs w:val="28"/>
          <w:rtl/>
          <w:lang w:bidi="ar-TN"/>
        </w:rPr>
      </w:pPr>
      <w:r>
        <w:rPr>
          <w:rFonts w:asciiTheme="minorBidi" w:hAnsiTheme="minorBidi" w:hint="cs"/>
          <w:b/>
          <w:bCs/>
          <w:shadow/>
          <w:sz w:val="28"/>
          <w:szCs w:val="28"/>
          <w:u w:val="double"/>
          <w:rtl/>
        </w:rPr>
        <w:t xml:space="preserve">السيدة </w:t>
      </w:r>
      <w:r w:rsidR="001150A2" w:rsidRPr="00976939">
        <w:rPr>
          <w:rFonts w:asciiTheme="minorBidi" w:hAnsiTheme="minorBidi" w:hint="cs"/>
          <w:b/>
          <w:bCs/>
          <w:shadow/>
          <w:sz w:val="28"/>
          <w:szCs w:val="28"/>
          <w:u w:val="double"/>
          <w:rtl/>
        </w:rPr>
        <w:t>منى الحشاني عضو المجلس البلدي:</w:t>
      </w:r>
      <w:r>
        <w:rPr>
          <w:rFonts w:asciiTheme="minorBidi" w:hAnsiTheme="minorBidi" w:hint="cs"/>
          <w:b/>
          <w:bCs/>
          <w:shadow/>
          <w:sz w:val="28"/>
          <w:szCs w:val="28"/>
          <w:u w:val="double"/>
          <w:rtl/>
        </w:rPr>
        <w:t xml:space="preserve"> </w:t>
      </w:r>
      <w:r w:rsidRPr="00976939">
        <w:rPr>
          <w:rFonts w:ascii="Simplified Arabic" w:hAnsi="Simplified Arabic" w:cs="Simplified Arabic" w:hint="cs"/>
          <w:sz w:val="28"/>
          <w:szCs w:val="28"/>
          <w:rtl/>
          <w:lang w:bidi="ar-TN"/>
        </w:rPr>
        <w:t>ضرورة التثبت من الحالة الاجتماعية لصاحب الكشك قبل اتخاذ القرار بالإزالة.</w:t>
      </w:r>
    </w:p>
    <w:p w:rsidR="00EC1D8C" w:rsidRDefault="00976939" w:rsidP="001150A2">
      <w:pPr>
        <w:bidi/>
        <w:jc w:val="center"/>
        <w:rPr>
          <w:rFonts w:ascii="Andalus" w:hAnsi="Andalus" w:cs="Andalus"/>
          <w:b/>
          <w:bCs/>
          <w:shadow/>
          <w:sz w:val="32"/>
          <w:szCs w:val="32"/>
          <w:rtl/>
        </w:rPr>
      </w:pPr>
      <w:r>
        <w:rPr>
          <w:rFonts w:ascii="Andalus" w:hAnsi="Andalus" w:cs="Andalus" w:hint="cs"/>
          <w:b/>
          <w:bCs/>
          <w:shadow/>
          <w:sz w:val="32"/>
          <w:szCs w:val="32"/>
          <w:rtl/>
        </w:rPr>
        <w:t xml:space="preserve">و </w:t>
      </w:r>
      <w:r w:rsidR="001150A2" w:rsidRPr="0051626E">
        <w:rPr>
          <w:rFonts w:ascii="Andalus" w:hAnsi="Andalus" w:cs="Andalus"/>
          <w:b/>
          <w:bCs/>
          <w:shadow/>
          <w:sz w:val="32"/>
          <w:szCs w:val="32"/>
          <w:rtl/>
        </w:rPr>
        <w:t>المعروض على أنظار المجلس البلدي التداول</w:t>
      </w:r>
      <w:r w:rsidR="001150A2">
        <w:rPr>
          <w:rFonts w:ascii="Andalus" w:hAnsi="Andalus" w:cs="Andalus" w:hint="cs"/>
          <w:b/>
          <w:bCs/>
          <w:shadow/>
          <w:sz w:val="32"/>
          <w:szCs w:val="32"/>
          <w:rtl/>
        </w:rPr>
        <w:t xml:space="preserve"> بخصوص مقترح السيدة سارة الثامري رئيس البلدية المذكور أعلاه.</w:t>
      </w:r>
    </w:p>
    <w:p w:rsidR="001150A2" w:rsidRDefault="001150A2" w:rsidP="001150A2">
      <w:pPr>
        <w:bidi/>
        <w:rPr>
          <w:rFonts w:ascii="Andalus" w:hAnsi="Andalus" w:cs="Andalus"/>
          <w:b/>
          <w:bCs/>
          <w:shadow/>
          <w:sz w:val="32"/>
          <w:szCs w:val="32"/>
          <w:u w:val="single"/>
          <w:rtl/>
        </w:rPr>
      </w:pPr>
      <w:r w:rsidRPr="0051626E">
        <w:rPr>
          <w:rFonts w:ascii="Andalus" w:hAnsi="Andalus" w:cs="Andalus"/>
          <w:b/>
          <w:bCs/>
          <w:shadow/>
          <w:sz w:val="32"/>
          <w:szCs w:val="32"/>
          <w:u w:val="single"/>
          <w:rtl/>
        </w:rPr>
        <w:t>بعد الدرس و النقاش</w:t>
      </w:r>
    </w:p>
    <w:p w:rsidR="001150A2" w:rsidRPr="00976939" w:rsidRDefault="001150A2" w:rsidP="00976939">
      <w:pPr>
        <w:bidi/>
        <w:jc w:val="center"/>
        <w:rPr>
          <w:rFonts w:ascii="Andalus" w:hAnsi="Andalus" w:cs="Andalus"/>
          <w:b/>
          <w:bCs/>
          <w:shadow/>
          <w:sz w:val="32"/>
          <w:szCs w:val="32"/>
          <w:rtl/>
        </w:rPr>
      </w:pPr>
      <w:r>
        <w:rPr>
          <w:rFonts w:ascii="Andalus" w:hAnsi="Andalus" w:cs="Andalus" w:hint="cs"/>
          <w:b/>
          <w:bCs/>
          <w:shadow/>
          <w:sz w:val="32"/>
          <w:szCs w:val="32"/>
          <w:u w:val="single"/>
          <w:rtl/>
          <w:lang w:bidi="ar-TN"/>
        </w:rPr>
        <w:t>قرار المجلس البلدي</w:t>
      </w:r>
    </w:p>
    <w:p w:rsidR="001150A2" w:rsidRPr="00693869" w:rsidRDefault="001150A2" w:rsidP="00976939">
      <w:pPr>
        <w:bidi/>
        <w:jc w:val="center"/>
        <w:rPr>
          <w:rFonts w:ascii="Simplified Arabic" w:hAnsi="Simplified Arabic" w:cs="Simplified Arabic"/>
          <w:sz w:val="36"/>
          <w:szCs w:val="36"/>
          <w:rtl/>
          <w:lang w:val="en-US"/>
        </w:rPr>
        <w:sectPr w:rsidR="001150A2" w:rsidRPr="00693869" w:rsidSect="00AB3897">
          <w:pgSz w:w="11906" w:h="16838"/>
          <w:pgMar w:top="567" w:right="709" w:bottom="1418" w:left="851" w:header="709" w:footer="709" w:gutter="0"/>
          <w:cols w:space="708"/>
          <w:docGrid w:linePitch="360"/>
        </w:sectPr>
      </w:pPr>
      <w:r w:rsidRPr="00976939">
        <w:rPr>
          <w:rFonts w:ascii="Andalus" w:hAnsi="Andalus" w:cs="Andalus" w:hint="cs"/>
          <w:b/>
          <w:bCs/>
          <w:shadow/>
          <w:sz w:val="32"/>
          <w:szCs w:val="32"/>
          <w:rtl/>
        </w:rPr>
        <w:t xml:space="preserve">صادق المجلس البلدي </w:t>
      </w:r>
      <w:r w:rsidR="00976939" w:rsidRPr="00976939">
        <w:rPr>
          <w:rFonts w:ascii="Andalus" w:hAnsi="Andalus" w:cs="Andalus" w:hint="cs"/>
          <w:b/>
          <w:bCs/>
          <w:shadow/>
          <w:sz w:val="32"/>
          <w:szCs w:val="32"/>
          <w:rtl/>
        </w:rPr>
        <w:t>بالإجماع على إزالة الكشك الكائن بشارع الحبيب بورقيبة بجانب مركز بري</w:t>
      </w:r>
      <w:r w:rsidR="00976939">
        <w:rPr>
          <w:rFonts w:ascii="Andalus" w:hAnsi="Andalus" w:cs="Andalus" w:hint="cs"/>
          <w:b/>
          <w:bCs/>
          <w:shadow/>
          <w:sz w:val="32"/>
          <w:szCs w:val="32"/>
          <w:rtl/>
        </w:rPr>
        <w:t>ـــــ</w:t>
      </w:r>
      <w:r w:rsidR="0003034C">
        <w:rPr>
          <w:rFonts w:ascii="Andalus" w:hAnsi="Andalus" w:cs="Andalus" w:hint="cs"/>
          <w:b/>
          <w:bCs/>
          <w:shadow/>
          <w:sz w:val="32"/>
          <w:szCs w:val="32"/>
          <w:rtl/>
        </w:rPr>
        <w:t>ـــــــــــــــــــ</w:t>
      </w:r>
      <w:r w:rsidR="00976939">
        <w:rPr>
          <w:rFonts w:ascii="Andalus" w:hAnsi="Andalus" w:cs="Andalus" w:hint="cs"/>
          <w:b/>
          <w:bCs/>
          <w:shadow/>
          <w:sz w:val="32"/>
          <w:szCs w:val="32"/>
          <w:rtl/>
        </w:rPr>
        <w:t>ـ</w:t>
      </w:r>
      <w:r w:rsidR="00976939" w:rsidRPr="00976939">
        <w:rPr>
          <w:rFonts w:ascii="Andalus" w:hAnsi="Andalus" w:cs="Andalus" w:hint="cs"/>
          <w:b/>
          <w:bCs/>
          <w:shadow/>
          <w:sz w:val="32"/>
          <w:szCs w:val="32"/>
          <w:rtl/>
        </w:rPr>
        <w:t>د تينجة و ذلك بعد التثبت من الحالة الاجتماعية لمستغله.</w:t>
      </w:r>
    </w:p>
    <w:p w:rsidR="00F9160A" w:rsidRPr="00B83A51" w:rsidRDefault="00F9160A" w:rsidP="00FB223C">
      <w:pPr>
        <w:pStyle w:val="Paragraphedeliste"/>
        <w:numPr>
          <w:ilvl w:val="0"/>
          <w:numId w:val="1"/>
        </w:numPr>
        <w:bidi/>
        <w:jc w:val="center"/>
        <w:rPr>
          <w:rFonts w:ascii="Simplified Arabic" w:hAnsi="Simplified Arabic" w:cs="Simplified Arabic"/>
          <w:b/>
          <w:bCs/>
          <w:sz w:val="28"/>
          <w:szCs w:val="28"/>
        </w:rPr>
      </w:pPr>
      <w:r w:rsidRPr="00BC2BBB">
        <w:rPr>
          <w:rFonts w:ascii="Andalus" w:hAnsi="Andalus" w:cs="Andalus"/>
          <w:b/>
          <w:bCs/>
          <w:sz w:val="32"/>
          <w:szCs w:val="32"/>
          <w:rtl/>
        </w:rPr>
        <w:lastRenderedPageBreak/>
        <w:t>لجنة الأشغال و التهيئة العمرانية</w:t>
      </w:r>
    </w:p>
    <w:p w:rsidR="00061E5C" w:rsidRPr="00061E5C" w:rsidRDefault="001C1E3C" w:rsidP="001C1E3C">
      <w:pPr>
        <w:pStyle w:val="Paragraphedeliste"/>
        <w:bidi/>
        <w:ind w:left="70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تولى السيد نجيب الجميلي تلاوة تقرير </w:t>
      </w:r>
      <w:r w:rsidR="00F9160A" w:rsidRPr="00384753">
        <w:rPr>
          <w:rFonts w:ascii="Simplified Arabic" w:hAnsi="Simplified Arabic" w:cs="Simplified Arabic" w:hint="cs"/>
          <w:sz w:val="28"/>
          <w:szCs w:val="28"/>
          <w:rtl/>
        </w:rPr>
        <w:t>لجنة الأشغ</w:t>
      </w:r>
      <w:r w:rsidR="00F17689" w:rsidRPr="00384753">
        <w:rPr>
          <w:rFonts w:ascii="Simplified Arabic" w:hAnsi="Simplified Arabic" w:cs="Simplified Arabic" w:hint="cs"/>
          <w:sz w:val="28"/>
          <w:szCs w:val="28"/>
          <w:rtl/>
        </w:rPr>
        <w:t>ــــــــــ</w:t>
      </w:r>
      <w:r w:rsidR="00F9160A" w:rsidRPr="00384753">
        <w:rPr>
          <w:rFonts w:ascii="Simplified Arabic" w:hAnsi="Simplified Arabic" w:cs="Simplified Arabic" w:hint="cs"/>
          <w:sz w:val="28"/>
          <w:szCs w:val="28"/>
          <w:rtl/>
        </w:rPr>
        <w:t>ال و التهيئة العمرانية</w:t>
      </w:r>
      <w:r>
        <w:rPr>
          <w:rFonts w:ascii="Simplified Arabic" w:hAnsi="Simplified Arabic" w:cs="Simplified Arabic" w:hint="cs"/>
          <w:sz w:val="28"/>
          <w:szCs w:val="28"/>
          <w:rtl/>
        </w:rPr>
        <w:t xml:space="preserve"> التى عقدت</w:t>
      </w:r>
      <w:r w:rsidR="00F9160A" w:rsidRPr="00384753">
        <w:rPr>
          <w:rFonts w:ascii="Simplified Arabic" w:hAnsi="Simplified Arabic" w:cs="Simplified Arabic" w:hint="cs"/>
          <w:sz w:val="28"/>
          <w:szCs w:val="28"/>
          <w:rtl/>
        </w:rPr>
        <w:t xml:space="preserve"> 7 جلسات و ذلك في الفترة الممتدة بين </w:t>
      </w:r>
      <w:r w:rsidR="006E7469">
        <w:rPr>
          <w:rFonts w:ascii="Simplified Arabic" w:hAnsi="Simplified Arabic" w:cs="Simplified Arabic" w:hint="cs"/>
          <w:sz w:val="28"/>
          <w:szCs w:val="28"/>
          <w:rtl/>
        </w:rPr>
        <w:t>24</w:t>
      </w:r>
      <w:r w:rsidR="00F9160A" w:rsidRPr="00384753">
        <w:rPr>
          <w:rFonts w:ascii="Simplified Arabic" w:hAnsi="Simplified Arabic" w:cs="Simplified Arabic" w:hint="cs"/>
          <w:sz w:val="28"/>
          <w:szCs w:val="28"/>
          <w:rtl/>
        </w:rPr>
        <w:t xml:space="preserve"> د</w:t>
      </w:r>
      <w:r w:rsidR="00F17689" w:rsidRPr="00384753">
        <w:rPr>
          <w:rFonts w:ascii="Simplified Arabic" w:hAnsi="Simplified Arabic" w:cs="Simplified Arabic" w:hint="cs"/>
          <w:sz w:val="28"/>
          <w:szCs w:val="28"/>
          <w:rtl/>
        </w:rPr>
        <w:t>ـ</w:t>
      </w:r>
      <w:r w:rsidR="00F9160A" w:rsidRPr="00384753">
        <w:rPr>
          <w:rFonts w:ascii="Simplified Arabic" w:hAnsi="Simplified Arabic" w:cs="Simplified Arabic" w:hint="cs"/>
          <w:sz w:val="28"/>
          <w:szCs w:val="28"/>
          <w:rtl/>
        </w:rPr>
        <w:t>ي</w:t>
      </w:r>
      <w:r w:rsidR="00F17689" w:rsidRPr="00384753">
        <w:rPr>
          <w:rFonts w:ascii="Simplified Arabic" w:hAnsi="Simplified Arabic" w:cs="Simplified Arabic" w:hint="cs"/>
          <w:sz w:val="28"/>
          <w:szCs w:val="28"/>
          <w:rtl/>
        </w:rPr>
        <w:t>ــــ</w:t>
      </w:r>
      <w:r w:rsidR="00F9160A" w:rsidRPr="00384753">
        <w:rPr>
          <w:rFonts w:ascii="Simplified Arabic" w:hAnsi="Simplified Arabic" w:cs="Simplified Arabic" w:hint="cs"/>
          <w:sz w:val="28"/>
          <w:szCs w:val="28"/>
          <w:rtl/>
        </w:rPr>
        <w:t xml:space="preserve">سمبر </w:t>
      </w:r>
      <w:r w:rsidR="006E7469">
        <w:rPr>
          <w:rFonts w:ascii="Simplified Arabic" w:hAnsi="Simplified Arabic" w:cs="Simplified Arabic" w:hint="cs"/>
          <w:sz w:val="28"/>
          <w:szCs w:val="28"/>
          <w:rtl/>
        </w:rPr>
        <w:t>2019</w:t>
      </w:r>
      <w:r w:rsidR="00F9160A" w:rsidRPr="00384753">
        <w:rPr>
          <w:rFonts w:ascii="Simplified Arabic" w:hAnsi="Simplified Arabic" w:cs="Simplified Arabic" w:hint="cs"/>
          <w:sz w:val="28"/>
          <w:szCs w:val="28"/>
          <w:rtl/>
        </w:rPr>
        <w:t xml:space="preserve"> و </w:t>
      </w:r>
      <w:r w:rsidR="006E7469">
        <w:rPr>
          <w:rFonts w:ascii="Simplified Arabic" w:hAnsi="Simplified Arabic" w:cs="Simplified Arabic" w:hint="cs"/>
          <w:sz w:val="28"/>
          <w:szCs w:val="28"/>
          <w:rtl/>
        </w:rPr>
        <w:t>25</w:t>
      </w:r>
      <w:r w:rsidR="00F9160A" w:rsidRPr="00384753">
        <w:rPr>
          <w:rFonts w:ascii="Simplified Arabic" w:hAnsi="Simplified Arabic" w:cs="Simplified Arabic" w:hint="cs"/>
          <w:sz w:val="28"/>
          <w:szCs w:val="28"/>
          <w:rtl/>
        </w:rPr>
        <w:t xml:space="preserve"> فيفري </w:t>
      </w:r>
      <w:r w:rsidR="006E7469">
        <w:rPr>
          <w:rFonts w:ascii="Simplified Arabic" w:hAnsi="Simplified Arabic" w:cs="Simplified Arabic" w:hint="cs"/>
          <w:sz w:val="28"/>
          <w:szCs w:val="28"/>
          <w:rtl/>
        </w:rPr>
        <w:t>2020</w:t>
      </w:r>
      <w:r w:rsidR="00F9160A" w:rsidRPr="00384753">
        <w:rPr>
          <w:rFonts w:ascii="Simplified Arabic" w:hAnsi="Simplified Arabic" w:cs="Simplified Arabic" w:hint="cs"/>
          <w:sz w:val="28"/>
          <w:szCs w:val="28"/>
          <w:rtl/>
        </w:rPr>
        <w:t xml:space="preserve"> حيث تم تدارس المواضيع التالية:</w:t>
      </w:r>
    </w:p>
    <w:p w:rsidR="00F9160A" w:rsidRDefault="006E7469" w:rsidP="00FB223C">
      <w:pPr>
        <w:pStyle w:val="Paragraphedeliste"/>
        <w:numPr>
          <w:ilvl w:val="0"/>
          <w:numId w:val="2"/>
        </w:numPr>
        <w:bidi/>
        <w:ind w:left="707"/>
        <w:jc w:val="both"/>
        <w:rPr>
          <w:rFonts w:ascii="Simplified Arabic" w:hAnsi="Simplified Arabic" w:cs="Simplified Arabic"/>
          <w:sz w:val="28"/>
          <w:szCs w:val="28"/>
        </w:rPr>
      </w:pPr>
      <w:r>
        <w:rPr>
          <w:rFonts w:ascii="Simplified Arabic" w:hAnsi="Simplified Arabic" w:cs="Simplified Arabic" w:hint="cs"/>
          <w:sz w:val="28"/>
          <w:szCs w:val="28"/>
          <w:rtl/>
        </w:rPr>
        <w:t xml:space="preserve">نقص </w:t>
      </w:r>
      <w:r w:rsidR="00BE0D9C">
        <w:rPr>
          <w:rFonts w:ascii="Simplified Arabic" w:hAnsi="Simplified Arabic" w:cs="Simplified Arabic" w:hint="cs"/>
          <w:sz w:val="28"/>
          <w:szCs w:val="28"/>
          <w:rtl/>
        </w:rPr>
        <w:t>الإنارة</w:t>
      </w:r>
      <w:r>
        <w:rPr>
          <w:rFonts w:ascii="Simplified Arabic" w:hAnsi="Simplified Arabic" w:cs="Simplified Arabic" w:hint="cs"/>
          <w:sz w:val="28"/>
          <w:szCs w:val="28"/>
          <w:rtl/>
        </w:rPr>
        <w:t xml:space="preserve"> العمومية ببعض الانهج و </w:t>
      </w:r>
      <w:r w:rsidR="00BE0D9C">
        <w:rPr>
          <w:rFonts w:ascii="Simplified Arabic" w:hAnsi="Simplified Arabic" w:cs="Simplified Arabic" w:hint="cs"/>
          <w:sz w:val="28"/>
          <w:szCs w:val="28"/>
          <w:rtl/>
        </w:rPr>
        <w:t>الأحياء.</w:t>
      </w:r>
    </w:p>
    <w:p w:rsidR="006E7469" w:rsidRDefault="006E7469" w:rsidP="00FB223C">
      <w:pPr>
        <w:pStyle w:val="Paragraphedeliste"/>
        <w:numPr>
          <w:ilvl w:val="0"/>
          <w:numId w:val="2"/>
        </w:numPr>
        <w:bidi/>
        <w:ind w:left="707"/>
        <w:jc w:val="both"/>
        <w:rPr>
          <w:rFonts w:ascii="Simplified Arabic" w:hAnsi="Simplified Arabic" w:cs="Simplified Arabic"/>
          <w:sz w:val="28"/>
          <w:szCs w:val="28"/>
        </w:rPr>
      </w:pPr>
      <w:r>
        <w:rPr>
          <w:rFonts w:ascii="Simplified Arabic" w:hAnsi="Simplified Arabic" w:cs="Simplified Arabic" w:hint="cs"/>
          <w:sz w:val="28"/>
          <w:szCs w:val="28"/>
          <w:rtl/>
        </w:rPr>
        <w:t>تدشين الملعب البلدي بتينجة</w:t>
      </w:r>
      <w:r w:rsidR="00BE0D9C">
        <w:rPr>
          <w:rFonts w:ascii="Simplified Arabic" w:hAnsi="Simplified Arabic" w:cs="Simplified Arabic" w:hint="cs"/>
          <w:sz w:val="28"/>
          <w:szCs w:val="28"/>
          <w:rtl/>
        </w:rPr>
        <w:t>.</w:t>
      </w:r>
    </w:p>
    <w:p w:rsidR="006E7469" w:rsidRDefault="006E7469" w:rsidP="00FB223C">
      <w:pPr>
        <w:pStyle w:val="Paragraphedeliste"/>
        <w:numPr>
          <w:ilvl w:val="0"/>
          <w:numId w:val="2"/>
        </w:numPr>
        <w:bidi/>
        <w:ind w:left="707"/>
        <w:jc w:val="both"/>
        <w:rPr>
          <w:rFonts w:ascii="Simplified Arabic" w:hAnsi="Simplified Arabic" w:cs="Simplified Arabic"/>
          <w:sz w:val="28"/>
          <w:szCs w:val="28"/>
        </w:rPr>
      </w:pPr>
      <w:r>
        <w:rPr>
          <w:rFonts w:ascii="Simplified Arabic" w:hAnsi="Simplified Arabic" w:cs="Simplified Arabic" w:hint="cs"/>
          <w:sz w:val="28"/>
          <w:szCs w:val="28"/>
          <w:rtl/>
        </w:rPr>
        <w:t>انطلاق تعبيد الطرقات ضمن المخطط الاستثماري لسنة 2019.</w:t>
      </w:r>
    </w:p>
    <w:p w:rsidR="006E7469" w:rsidRPr="00384753" w:rsidRDefault="006E7469" w:rsidP="00FB223C">
      <w:pPr>
        <w:pStyle w:val="Paragraphedeliste"/>
        <w:numPr>
          <w:ilvl w:val="0"/>
          <w:numId w:val="2"/>
        </w:numPr>
        <w:bidi/>
        <w:ind w:left="707"/>
        <w:jc w:val="both"/>
        <w:rPr>
          <w:rFonts w:ascii="Simplified Arabic" w:hAnsi="Simplified Arabic" w:cs="Simplified Arabic"/>
          <w:sz w:val="28"/>
          <w:szCs w:val="28"/>
        </w:rPr>
      </w:pPr>
      <w:r>
        <w:rPr>
          <w:rFonts w:ascii="Simplified Arabic" w:hAnsi="Simplified Arabic" w:cs="Simplified Arabic" w:hint="cs"/>
          <w:sz w:val="28"/>
          <w:szCs w:val="28"/>
          <w:rtl/>
        </w:rPr>
        <w:t xml:space="preserve">برنامج تطهير مدينة تينجة في </w:t>
      </w:r>
      <w:r w:rsidR="00BC2BBB">
        <w:rPr>
          <w:rFonts w:ascii="Simplified Arabic" w:hAnsi="Simplified Arabic" w:cs="Simplified Arabic" w:hint="cs"/>
          <w:sz w:val="28"/>
          <w:szCs w:val="28"/>
          <w:rtl/>
        </w:rPr>
        <w:t>إطار</w:t>
      </w:r>
      <w:r>
        <w:rPr>
          <w:rFonts w:ascii="Simplified Arabic" w:hAnsi="Simplified Arabic" w:cs="Simplified Arabic" w:hint="cs"/>
          <w:sz w:val="28"/>
          <w:szCs w:val="28"/>
          <w:rtl/>
        </w:rPr>
        <w:t xml:space="preserve"> مشروع افاق 2020</w:t>
      </w:r>
      <w:r w:rsidR="00BE0D9C">
        <w:rPr>
          <w:rFonts w:ascii="Simplified Arabic" w:hAnsi="Simplified Arabic" w:cs="Simplified Arabic" w:hint="cs"/>
          <w:sz w:val="28"/>
          <w:szCs w:val="28"/>
          <w:rtl/>
        </w:rPr>
        <w:t>.</w:t>
      </w:r>
    </w:p>
    <w:p w:rsidR="00F9160A" w:rsidRDefault="00F9160A" w:rsidP="00FB223C">
      <w:pPr>
        <w:pStyle w:val="Paragraphedeliste"/>
        <w:numPr>
          <w:ilvl w:val="0"/>
          <w:numId w:val="2"/>
        </w:numPr>
        <w:bidi/>
        <w:ind w:left="707"/>
        <w:jc w:val="both"/>
        <w:rPr>
          <w:rFonts w:ascii="Simplified Arabic" w:hAnsi="Simplified Arabic" w:cs="Simplified Arabic"/>
          <w:sz w:val="28"/>
          <w:szCs w:val="28"/>
        </w:rPr>
      </w:pPr>
      <w:r w:rsidRPr="00384753">
        <w:rPr>
          <w:rFonts w:ascii="Simplified Arabic" w:hAnsi="Simplified Arabic" w:cs="Simplified Arabic" w:hint="cs"/>
          <w:sz w:val="28"/>
          <w:szCs w:val="28"/>
          <w:rtl/>
        </w:rPr>
        <w:t>إصلاح الطرقات وفق البرنامج المعد في الغرض</w:t>
      </w:r>
      <w:r w:rsidR="00BE0D9C">
        <w:rPr>
          <w:rFonts w:ascii="Simplified Arabic" w:hAnsi="Simplified Arabic" w:cs="Simplified Arabic" w:hint="cs"/>
          <w:sz w:val="28"/>
          <w:szCs w:val="28"/>
          <w:rtl/>
        </w:rPr>
        <w:t>.</w:t>
      </w:r>
    </w:p>
    <w:p w:rsidR="006E7469" w:rsidRDefault="00EF19B8" w:rsidP="00FB223C">
      <w:pPr>
        <w:pStyle w:val="Paragraphedeliste"/>
        <w:numPr>
          <w:ilvl w:val="0"/>
          <w:numId w:val="2"/>
        </w:numPr>
        <w:bidi/>
        <w:ind w:left="707"/>
        <w:jc w:val="both"/>
        <w:rPr>
          <w:rFonts w:ascii="Simplified Arabic" w:hAnsi="Simplified Arabic" w:cs="Simplified Arabic"/>
          <w:sz w:val="28"/>
          <w:szCs w:val="28"/>
        </w:rPr>
      </w:pPr>
      <w:r>
        <w:rPr>
          <w:rFonts w:ascii="Simplified Arabic" w:hAnsi="Simplified Arabic" w:cs="Simplified Arabic" w:hint="cs"/>
          <w:sz w:val="28"/>
          <w:szCs w:val="28"/>
          <w:rtl/>
        </w:rPr>
        <w:t>الأ</w:t>
      </w:r>
      <w:r w:rsidR="006E7469">
        <w:rPr>
          <w:rFonts w:ascii="Simplified Arabic" w:hAnsi="Simplified Arabic" w:cs="Simplified Arabic" w:hint="cs"/>
          <w:sz w:val="28"/>
          <w:szCs w:val="28"/>
          <w:rtl/>
        </w:rPr>
        <w:t>عطاب ببعض الطرقات نتيجة تدخل الشركة الوطنية لاستغلال و توزيع المياه.</w:t>
      </w:r>
    </w:p>
    <w:p w:rsidR="006E7469" w:rsidRDefault="00F9160A" w:rsidP="00FB223C">
      <w:pPr>
        <w:pStyle w:val="Paragraphedeliste"/>
        <w:numPr>
          <w:ilvl w:val="0"/>
          <w:numId w:val="2"/>
        </w:numPr>
        <w:bidi/>
        <w:ind w:left="707"/>
        <w:jc w:val="both"/>
        <w:rPr>
          <w:rFonts w:ascii="Simplified Arabic" w:hAnsi="Simplified Arabic" w:cs="Simplified Arabic"/>
          <w:sz w:val="28"/>
          <w:szCs w:val="28"/>
        </w:rPr>
      </w:pPr>
      <w:r w:rsidRPr="00384753">
        <w:rPr>
          <w:rFonts w:ascii="Simplified Arabic" w:hAnsi="Simplified Arabic" w:cs="Simplified Arabic" w:hint="cs"/>
          <w:sz w:val="28"/>
          <w:szCs w:val="28"/>
          <w:rtl/>
        </w:rPr>
        <w:t xml:space="preserve">التحفظات المسجلة </w:t>
      </w:r>
      <w:r w:rsidR="006E7469">
        <w:rPr>
          <w:rFonts w:ascii="Simplified Arabic" w:hAnsi="Simplified Arabic" w:cs="Simplified Arabic" w:hint="cs"/>
          <w:sz w:val="28"/>
          <w:szCs w:val="28"/>
          <w:rtl/>
        </w:rPr>
        <w:t>بمشروع تعبيد نهج الدستور.</w:t>
      </w:r>
    </w:p>
    <w:p w:rsidR="006E7469" w:rsidRDefault="006E7469" w:rsidP="00FB223C">
      <w:pPr>
        <w:pStyle w:val="Paragraphedeliste"/>
        <w:numPr>
          <w:ilvl w:val="0"/>
          <w:numId w:val="2"/>
        </w:numPr>
        <w:bidi/>
        <w:ind w:left="707"/>
        <w:jc w:val="both"/>
        <w:rPr>
          <w:rFonts w:ascii="Simplified Arabic" w:hAnsi="Simplified Arabic" w:cs="Simplified Arabic"/>
          <w:sz w:val="28"/>
          <w:szCs w:val="28"/>
        </w:rPr>
      </w:pPr>
      <w:r>
        <w:rPr>
          <w:rFonts w:ascii="Simplified Arabic" w:hAnsi="Simplified Arabic" w:cs="Simplified Arabic" w:hint="cs"/>
          <w:sz w:val="28"/>
          <w:szCs w:val="28"/>
          <w:rtl/>
        </w:rPr>
        <w:t xml:space="preserve">موضوع </w:t>
      </w:r>
      <w:r w:rsidR="00BC2BBB">
        <w:rPr>
          <w:rFonts w:ascii="Simplified Arabic" w:hAnsi="Simplified Arabic" w:cs="Simplified Arabic" w:hint="cs"/>
          <w:sz w:val="28"/>
          <w:szCs w:val="28"/>
          <w:rtl/>
        </w:rPr>
        <w:t>الأشواك.</w:t>
      </w:r>
    </w:p>
    <w:p w:rsidR="00816F2A" w:rsidRDefault="00816F2A" w:rsidP="00FB223C">
      <w:pPr>
        <w:pStyle w:val="Paragraphedeliste"/>
        <w:numPr>
          <w:ilvl w:val="0"/>
          <w:numId w:val="2"/>
        </w:numPr>
        <w:bidi/>
        <w:ind w:left="707"/>
        <w:jc w:val="both"/>
        <w:rPr>
          <w:rFonts w:ascii="Simplified Arabic" w:hAnsi="Simplified Arabic" w:cs="Simplified Arabic"/>
          <w:sz w:val="28"/>
          <w:szCs w:val="28"/>
        </w:rPr>
      </w:pPr>
      <w:r>
        <w:rPr>
          <w:rFonts w:ascii="Simplified Arabic" w:hAnsi="Simplified Arabic" w:cs="Simplified Arabic" w:hint="cs"/>
          <w:sz w:val="28"/>
          <w:szCs w:val="28"/>
          <w:rtl/>
        </w:rPr>
        <w:t>موضوع فتح الطريق بحي الحواتة</w:t>
      </w:r>
      <w:r w:rsidR="00BC2BBB">
        <w:rPr>
          <w:rFonts w:ascii="Simplified Arabic" w:hAnsi="Simplified Arabic" w:cs="Simplified Arabic" w:hint="cs"/>
          <w:sz w:val="28"/>
          <w:szCs w:val="28"/>
          <w:rtl/>
        </w:rPr>
        <w:t>.</w:t>
      </w:r>
    </w:p>
    <w:p w:rsidR="00816F2A" w:rsidRDefault="00816F2A" w:rsidP="00FB223C">
      <w:pPr>
        <w:pStyle w:val="Paragraphedeliste"/>
        <w:numPr>
          <w:ilvl w:val="0"/>
          <w:numId w:val="2"/>
        </w:numPr>
        <w:bidi/>
        <w:ind w:left="707"/>
        <w:jc w:val="both"/>
        <w:rPr>
          <w:rFonts w:ascii="Simplified Arabic" w:hAnsi="Simplified Arabic" w:cs="Simplified Arabic"/>
          <w:sz w:val="28"/>
          <w:szCs w:val="28"/>
        </w:rPr>
      </w:pPr>
      <w:r>
        <w:rPr>
          <w:rFonts w:ascii="Simplified Arabic" w:hAnsi="Simplified Arabic" w:cs="Simplified Arabic" w:hint="cs"/>
          <w:sz w:val="28"/>
          <w:szCs w:val="28"/>
          <w:rtl/>
        </w:rPr>
        <w:t xml:space="preserve">موضوع مقبرة الزعرور و برمجة جلسة مع معتمد تينجة في هذا </w:t>
      </w:r>
      <w:r w:rsidR="00BC2BBB">
        <w:rPr>
          <w:rFonts w:ascii="Simplified Arabic" w:hAnsi="Simplified Arabic" w:cs="Simplified Arabic" w:hint="cs"/>
          <w:sz w:val="28"/>
          <w:szCs w:val="28"/>
          <w:rtl/>
        </w:rPr>
        <w:t>الإطار</w:t>
      </w:r>
      <w:r>
        <w:rPr>
          <w:rFonts w:ascii="Simplified Arabic" w:hAnsi="Simplified Arabic" w:cs="Simplified Arabic" w:hint="cs"/>
          <w:sz w:val="28"/>
          <w:szCs w:val="28"/>
          <w:rtl/>
        </w:rPr>
        <w:t>.</w:t>
      </w:r>
    </w:p>
    <w:p w:rsidR="00816F2A" w:rsidRDefault="00816F2A" w:rsidP="00FB223C">
      <w:pPr>
        <w:pStyle w:val="Paragraphedeliste"/>
        <w:numPr>
          <w:ilvl w:val="0"/>
          <w:numId w:val="2"/>
        </w:numPr>
        <w:bidi/>
        <w:ind w:left="707"/>
        <w:jc w:val="both"/>
        <w:rPr>
          <w:rFonts w:ascii="Simplified Arabic" w:hAnsi="Simplified Arabic" w:cs="Simplified Arabic"/>
          <w:sz w:val="28"/>
          <w:szCs w:val="28"/>
        </w:rPr>
      </w:pPr>
      <w:r>
        <w:rPr>
          <w:rFonts w:ascii="Simplified Arabic" w:hAnsi="Simplified Arabic" w:cs="Simplified Arabic" w:hint="cs"/>
          <w:sz w:val="28"/>
          <w:szCs w:val="28"/>
          <w:rtl/>
        </w:rPr>
        <w:t>موضوع احتلال الرصيف من طرف المقاهي</w:t>
      </w:r>
      <w:r w:rsidR="00BC2BBB">
        <w:rPr>
          <w:rFonts w:ascii="Simplified Arabic" w:hAnsi="Simplified Arabic" w:cs="Simplified Arabic" w:hint="cs"/>
          <w:sz w:val="28"/>
          <w:szCs w:val="28"/>
          <w:rtl/>
        </w:rPr>
        <w:t>.</w:t>
      </w:r>
    </w:p>
    <w:p w:rsidR="00816F2A" w:rsidRDefault="00816F2A" w:rsidP="00FB223C">
      <w:pPr>
        <w:pStyle w:val="Paragraphedeliste"/>
        <w:numPr>
          <w:ilvl w:val="0"/>
          <w:numId w:val="2"/>
        </w:numPr>
        <w:bidi/>
        <w:ind w:left="707"/>
        <w:jc w:val="both"/>
        <w:rPr>
          <w:rFonts w:ascii="Simplified Arabic" w:hAnsi="Simplified Arabic" w:cs="Simplified Arabic"/>
          <w:sz w:val="28"/>
          <w:szCs w:val="28"/>
        </w:rPr>
      </w:pPr>
      <w:r>
        <w:rPr>
          <w:rFonts w:ascii="Simplified Arabic" w:hAnsi="Simplified Arabic" w:cs="Simplified Arabic" w:hint="cs"/>
          <w:sz w:val="28"/>
          <w:szCs w:val="28"/>
          <w:rtl/>
        </w:rPr>
        <w:t xml:space="preserve">تغطية البالوعات الخاصة بتصريف مياه </w:t>
      </w:r>
      <w:r w:rsidR="00BC2BBB">
        <w:rPr>
          <w:rFonts w:ascii="Simplified Arabic" w:hAnsi="Simplified Arabic" w:cs="Simplified Arabic" w:hint="cs"/>
          <w:sz w:val="28"/>
          <w:szCs w:val="28"/>
          <w:rtl/>
        </w:rPr>
        <w:t>الأمطار</w:t>
      </w:r>
      <w:r>
        <w:rPr>
          <w:rFonts w:ascii="Simplified Arabic" w:hAnsi="Simplified Arabic" w:cs="Simplified Arabic" w:hint="cs"/>
          <w:sz w:val="28"/>
          <w:szCs w:val="28"/>
          <w:rtl/>
        </w:rPr>
        <w:t xml:space="preserve"> بطريق ماطر.</w:t>
      </w:r>
    </w:p>
    <w:p w:rsidR="00816F2A" w:rsidRDefault="00816F2A" w:rsidP="00FB223C">
      <w:pPr>
        <w:pStyle w:val="Paragraphedeliste"/>
        <w:numPr>
          <w:ilvl w:val="0"/>
          <w:numId w:val="2"/>
        </w:numPr>
        <w:bidi/>
        <w:ind w:left="707"/>
        <w:jc w:val="both"/>
        <w:rPr>
          <w:rFonts w:ascii="Simplified Arabic" w:hAnsi="Simplified Arabic" w:cs="Simplified Arabic"/>
          <w:sz w:val="28"/>
          <w:szCs w:val="28"/>
        </w:rPr>
      </w:pPr>
      <w:r>
        <w:rPr>
          <w:rFonts w:ascii="Simplified Arabic" w:hAnsi="Simplified Arabic" w:cs="Simplified Arabic" w:hint="cs"/>
          <w:sz w:val="28"/>
          <w:szCs w:val="28"/>
          <w:rtl/>
        </w:rPr>
        <w:t>موضوع تقسيم سعيدة.</w:t>
      </w:r>
    </w:p>
    <w:p w:rsidR="00816F2A" w:rsidRDefault="00816F2A" w:rsidP="00FB223C">
      <w:pPr>
        <w:pStyle w:val="Paragraphedeliste"/>
        <w:numPr>
          <w:ilvl w:val="0"/>
          <w:numId w:val="2"/>
        </w:numPr>
        <w:bidi/>
        <w:ind w:left="707"/>
        <w:jc w:val="both"/>
        <w:rPr>
          <w:rFonts w:ascii="Simplified Arabic" w:hAnsi="Simplified Arabic" w:cs="Simplified Arabic"/>
          <w:sz w:val="28"/>
          <w:szCs w:val="28"/>
        </w:rPr>
      </w:pPr>
      <w:r>
        <w:rPr>
          <w:rFonts w:ascii="Simplified Arabic" w:hAnsi="Simplified Arabic" w:cs="Simplified Arabic" w:hint="cs"/>
          <w:sz w:val="28"/>
          <w:szCs w:val="28"/>
          <w:rtl/>
        </w:rPr>
        <w:t>تسرب مياه الصرف الصحي بنهج حنبعل.</w:t>
      </w:r>
    </w:p>
    <w:p w:rsidR="00816F2A" w:rsidRDefault="00816F2A" w:rsidP="00FB223C">
      <w:pPr>
        <w:pStyle w:val="Paragraphedeliste"/>
        <w:numPr>
          <w:ilvl w:val="0"/>
          <w:numId w:val="2"/>
        </w:numPr>
        <w:bidi/>
        <w:ind w:left="707"/>
        <w:jc w:val="both"/>
        <w:rPr>
          <w:rFonts w:ascii="Simplified Arabic" w:hAnsi="Simplified Arabic" w:cs="Simplified Arabic"/>
          <w:sz w:val="28"/>
          <w:szCs w:val="28"/>
        </w:rPr>
      </w:pPr>
      <w:r>
        <w:rPr>
          <w:rFonts w:ascii="Simplified Arabic" w:hAnsi="Simplified Arabic" w:cs="Simplified Arabic" w:hint="cs"/>
          <w:sz w:val="28"/>
          <w:szCs w:val="28"/>
          <w:rtl/>
        </w:rPr>
        <w:t>عرض قرار تحديد التوسعات لمثال التهيئة العمرانية على أنظار المجلس البلدي.</w:t>
      </w:r>
    </w:p>
    <w:p w:rsidR="007B5AE7" w:rsidRDefault="007B5AE7" w:rsidP="00FB223C">
      <w:pPr>
        <w:pStyle w:val="Paragraphedeliste"/>
        <w:numPr>
          <w:ilvl w:val="0"/>
          <w:numId w:val="2"/>
        </w:numPr>
        <w:bidi/>
        <w:ind w:left="707"/>
        <w:jc w:val="both"/>
        <w:rPr>
          <w:rFonts w:ascii="Simplified Arabic" w:hAnsi="Simplified Arabic" w:cs="Simplified Arabic"/>
          <w:sz w:val="28"/>
          <w:szCs w:val="28"/>
        </w:rPr>
      </w:pPr>
      <w:r>
        <w:rPr>
          <w:rFonts w:ascii="Simplified Arabic" w:hAnsi="Simplified Arabic" w:cs="Simplified Arabic" w:hint="cs"/>
          <w:sz w:val="28"/>
          <w:szCs w:val="28"/>
          <w:rtl/>
        </w:rPr>
        <w:t>الجلسة المنعقدة بين المصلحة الفنية و السيد معز الصوابني بخصوص بيع المق</w:t>
      </w:r>
      <w:r w:rsidR="007A224C">
        <w:rPr>
          <w:rFonts w:ascii="Simplified Arabic" w:hAnsi="Simplified Arabic" w:cs="Simplified Arabic" w:hint="cs"/>
          <w:sz w:val="28"/>
          <w:szCs w:val="28"/>
          <w:rtl/>
        </w:rPr>
        <w:t>ـــــــــــــــــــــــــــــــــــ</w:t>
      </w:r>
      <w:r>
        <w:rPr>
          <w:rFonts w:ascii="Simplified Arabic" w:hAnsi="Simplified Arabic" w:cs="Simplified Arabic" w:hint="cs"/>
          <w:sz w:val="28"/>
          <w:szCs w:val="28"/>
          <w:rtl/>
        </w:rPr>
        <w:t xml:space="preserve">اسم و </w:t>
      </w:r>
      <w:r w:rsidR="007A224C">
        <w:rPr>
          <w:rFonts w:ascii="Simplified Arabic" w:hAnsi="Simplified Arabic" w:cs="Simplified Arabic" w:hint="cs"/>
          <w:sz w:val="28"/>
          <w:szCs w:val="28"/>
          <w:rtl/>
        </w:rPr>
        <w:t>الإشهار</w:t>
      </w:r>
      <w:r>
        <w:rPr>
          <w:rFonts w:ascii="Simplified Arabic" w:hAnsi="Simplified Arabic" w:cs="Simplified Arabic" w:hint="cs"/>
          <w:sz w:val="28"/>
          <w:szCs w:val="28"/>
          <w:rtl/>
        </w:rPr>
        <w:t xml:space="preserve"> لذلك و مشروع الفضاء الترفيهي المعطل.</w:t>
      </w:r>
    </w:p>
    <w:p w:rsidR="00F9160A" w:rsidRDefault="00F9160A" w:rsidP="00061E5C">
      <w:pPr>
        <w:pStyle w:val="Paragraphedeliste"/>
        <w:bidi/>
        <w:ind w:left="707"/>
        <w:jc w:val="both"/>
        <w:rPr>
          <w:rFonts w:ascii="Simplified Arabic" w:hAnsi="Simplified Arabic" w:cs="Simplified Arabic"/>
          <w:sz w:val="28"/>
          <w:szCs w:val="28"/>
          <w:rtl/>
        </w:rPr>
      </w:pPr>
      <w:r w:rsidRPr="00384753">
        <w:rPr>
          <w:rFonts w:ascii="Simplified Arabic" w:hAnsi="Simplified Arabic" w:cs="Simplified Arabic" w:hint="cs"/>
          <w:sz w:val="28"/>
          <w:szCs w:val="28"/>
          <w:rtl/>
        </w:rPr>
        <w:t xml:space="preserve">كما </w:t>
      </w:r>
      <w:r w:rsidR="00F17689" w:rsidRPr="00384753">
        <w:rPr>
          <w:rFonts w:ascii="Simplified Arabic" w:hAnsi="Simplified Arabic" w:cs="Simplified Arabic" w:hint="cs"/>
          <w:sz w:val="28"/>
          <w:szCs w:val="28"/>
          <w:rtl/>
        </w:rPr>
        <w:t xml:space="preserve">تولت اللجنة </w:t>
      </w:r>
      <w:r w:rsidRPr="00384753">
        <w:rPr>
          <w:rFonts w:ascii="Simplified Arabic" w:hAnsi="Simplified Arabic" w:cs="Simplified Arabic" w:hint="cs"/>
          <w:sz w:val="28"/>
          <w:szCs w:val="28"/>
          <w:rtl/>
        </w:rPr>
        <w:t>النظر في المطالب الواردة عليها المتعلقة بإسناد رخص الماء الص</w:t>
      </w:r>
      <w:r w:rsidR="00F17689" w:rsidRPr="00384753">
        <w:rPr>
          <w:rFonts w:ascii="Simplified Arabic" w:hAnsi="Simplified Arabic" w:cs="Simplified Arabic" w:hint="cs"/>
          <w:sz w:val="28"/>
          <w:szCs w:val="28"/>
          <w:rtl/>
        </w:rPr>
        <w:t>ـــــــــــــــــــــ</w:t>
      </w:r>
      <w:r w:rsidRPr="00384753">
        <w:rPr>
          <w:rFonts w:ascii="Simplified Arabic" w:hAnsi="Simplified Arabic" w:cs="Simplified Arabic" w:hint="cs"/>
          <w:sz w:val="28"/>
          <w:szCs w:val="28"/>
          <w:rtl/>
        </w:rPr>
        <w:t>الح للشراب و التيار الكهربائي و في عرائض المواطنين الخاصة بالمخالفات العمرانية و بمطالب رخص الترميم.</w:t>
      </w:r>
    </w:p>
    <w:p w:rsidR="00D208A9" w:rsidRPr="00384753" w:rsidRDefault="00D208A9" w:rsidP="00D208A9">
      <w:pPr>
        <w:pStyle w:val="Paragraphedeliste"/>
        <w:bidi/>
        <w:ind w:left="707"/>
        <w:jc w:val="both"/>
        <w:rPr>
          <w:rFonts w:ascii="Simplified Arabic" w:hAnsi="Simplified Arabic" w:cs="Simplified Arabic"/>
          <w:sz w:val="28"/>
          <w:szCs w:val="28"/>
          <w:rtl/>
        </w:rPr>
      </w:pPr>
    </w:p>
    <w:p w:rsidR="00BC2BBB" w:rsidRPr="000C63D3" w:rsidRDefault="00D208A9" w:rsidP="000C63D3">
      <w:pPr>
        <w:pStyle w:val="Paragraphedeliste"/>
        <w:numPr>
          <w:ilvl w:val="0"/>
          <w:numId w:val="42"/>
        </w:numPr>
        <w:bidi/>
        <w:jc w:val="both"/>
        <w:rPr>
          <w:rFonts w:ascii="Simplified Arabic" w:hAnsi="Simplified Arabic" w:cs="Simplified Arabic"/>
          <w:sz w:val="28"/>
          <w:szCs w:val="28"/>
          <w:rtl/>
        </w:rPr>
      </w:pPr>
      <w:r w:rsidRPr="00D208A9">
        <w:rPr>
          <w:rFonts w:ascii="Simplified Arabic" w:hAnsi="Simplified Arabic" w:cs="Simplified Arabic" w:hint="cs"/>
          <w:b/>
          <w:bCs/>
          <w:sz w:val="28"/>
          <w:szCs w:val="28"/>
          <w:u w:val="double"/>
          <w:rtl/>
        </w:rPr>
        <w:t>تدخل السيد نجيب الجميلي عضو المجلس البلدي:</w:t>
      </w:r>
      <w:r w:rsidRPr="000C63D3">
        <w:rPr>
          <w:rFonts w:ascii="Simplified Arabic" w:hAnsi="Simplified Arabic" w:cs="Simplified Arabic" w:hint="cs"/>
          <w:sz w:val="28"/>
          <w:szCs w:val="28"/>
          <w:rtl/>
        </w:rPr>
        <w:t xml:space="preserve">التأكيد على ضرورة قيام البلدية </w:t>
      </w:r>
      <w:r w:rsidR="000C63D3" w:rsidRPr="000C63D3">
        <w:rPr>
          <w:rFonts w:ascii="Simplified Arabic" w:hAnsi="Simplified Arabic" w:cs="Simplified Arabic" w:hint="cs"/>
          <w:sz w:val="28"/>
          <w:szCs w:val="28"/>
          <w:rtl/>
        </w:rPr>
        <w:t>بإعلام</w:t>
      </w:r>
      <w:r w:rsidRPr="000C63D3">
        <w:rPr>
          <w:rFonts w:ascii="Simplified Arabic" w:hAnsi="Simplified Arabic" w:cs="Simplified Arabic" w:hint="cs"/>
          <w:sz w:val="28"/>
          <w:szCs w:val="28"/>
          <w:rtl/>
        </w:rPr>
        <w:t xml:space="preserve"> للعموم بان </w:t>
      </w:r>
      <w:r w:rsidRPr="00D208A9">
        <w:rPr>
          <w:rFonts w:ascii="Simplified Arabic" w:hAnsi="Simplified Arabic" w:cs="Simplified Arabic" w:hint="cs"/>
          <w:sz w:val="28"/>
          <w:szCs w:val="28"/>
          <w:rtl/>
        </w:rPr>
        <w:t xml:space="preserve">بيع المقـــــــــــــــــــــــــــــــــــاسم و الإشهار لذلك من الطرف السيد معز الصوابني هو اجراء غير قانوني </w:t>
      </w:r>
      <w:r>
        <w:rPr>
          <w:rFonts w:ascii="Simplified Arabic" w:hAnsi="Simplified Arabic" w:cs="Simplified Arabic" w:hint="cs"/>
          <w:sz w:val="28"/>
          <w:szCs w:val="28"/>
          <w:rtl/>
        </w:rPr>
        <w:t>باعتبار و انه لم تتم المصادقة على التقسيم و لم يتقدم صاح</w:t>
      </w:r>
      <w:r w:rsidR="000C63D3">
        <w:rPr>
          <w:rFonts w:ascii="Simplified Arabic" w:hAnsi="Simplified Arabic" w:cs="Simplified Arabic" w:hint="cs"/>
          <w:sz w:val="28"/>
          <w:szCs w:val="28"/>
          <w:rtl/>
        </w:rPr>
        <w:t>ب</w:t>
      </w:r>
      <w:r>
        <w:rPr>
          <w:rFonts w:ascii="Simplified Arabic" w:hAnsi="Simplified Arabic" w:cs="Simplified Arabic" w:hint="cs"/>
          <w:sz w:val="28"/>
          <w:szCs w:val="28"/>
          <w:rtl/>
        </w:rPr>
        <w:t xml:space="preserve"> التقسيم المذكور بأي طلب رخصة لمصالح البلدية لتقسيم العقار</w:t>
      </w:r>
      <w:r w:rsidR="000C63D3">
        <w:rPr>
          <w:rFonts w:ascii="Simplified Arabic" w:hAnsi="Simplified Arabic" w:cs="Simplified Arabic" w:hint="cs"/>
          <w:sz w:val="28"/>
          <w:szCs w:val="28"/>
          <w:rtl/>
        </w:rPr>
        <w:t>.</w:t>
      </w:r>
    </w:p>
    <w:p w:rsidR="00F9160A" w:rsidRPr="00BC2BBB" w:rsidRDefault="00F9160A" w:rsidP="00FB223C">
      <w:pPr>
        <w:pStyle w:val="Paragraphedeliste"/>
        <w:numPr>
          <w:ilvl w:val="0"/>
          <w:numId w:val="4"/>
        </w:numPr>
        <w:bidi/>
        <w:jc w:val="center"/>
        <w:rPr>
          <w:rFonts w:ascii="Andalus" w:eastAsia="Times New Roman" w:hAnsi="Andalus" w:cs="Andalus"/>
          <w:b/>
          <w:bCs/>
          <w:sz w:val="32"/>
          <w:szCs w:val="32"/>
          <w:lang w:val="en-US" w:eastAsia="fr-FR" w:bidi="ar-TN"/>
        </w:rPr>
      </w:pPr>
      <w:r w:rsidRPr="00BC2BBB">
        <w:rPr>
          <w:rFonts w:ascii="Andalus" w:eastAsia="Times New Roman" w:hAnsi="Andalus" w:cs="Andalus"/>
          <w:b/>
          <w:bCs/>
          <w:sz w:val="32"/>
          <w:szCs w:val="32"/>
          <w:rtl/>
          <w:lang w:val="en-US" w:eastAsia="fr-FR" w:bidi="ar-TN"/>
        </w:rPr>
        <w:lastRenderedPageBreak/>
        <w:t>لجنة الفنون و الثقافة و التربية و التعليم</w:t>
      </w:r>
    </w:p>
    <w:p w:rsidR="00BC2BBB" w:rsidRPr="00BC4BB4" w:rsidRDefault="00BC2BBB" w:rsidP="00BC2BBB">
      <w:pPr>
        <w:pStyle w:val="Paragraphedeliste"/>
        <w:bidi/>
        <w:ind w:left="643"/>
        <w:rPr>
          <w:rFonts w:ascii="Tahoma" w:eastAsia="Times New Roman" w:hAnsi="Tahoma" w:cs="Arabic Transparent"/>
          <w:b/>
          <w:bCs/>
          <w:i/>
          <w:iCs/>
          <w:sz w:val="32"/>
          <w:szCs w:val="32"/>
          <w:lang w:val="en-US" w:eastAsia="fr-FR" w:bidi="ar-TN"/>
        </w:rPr>
      </w:pPr>
    </w:p>
    <w:p w:rsidR="00F9160A" w:rsidRPr="00384753" w:rsidRDefault="001C1E3C" w:rsidP="004242A1">
      <w:pPr>
        <w:pStyle w:val="Paragraphedeliste"/>
        <w:bidi/>
        <w:ind w:left="643"/>
        <w:jc w:val="both"/>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 xml:space="preserve">تولى السيدة تقوى التركي تلاوة تقرير </w:t>
      </w:r>
      <w:r w:rsidR="00F9160A" w:rsidRPr="00384753">
        <w:rPr>
          <w:rFonts w:ascii="Simplified Arabic" w:hAnsi="Simplified Arabic" w:cs="Simplified Arabic"/>
          <w:sz w:val="28"/>
          <w:szCs w:val="28"/>
          <w:rtl/>
          <w:lang w:bidi="ar-TN"/>
        </w:rPr>
        <w:t>لجنة</w:t>
      </w:r>
      <w:r w:rsidR="00F9160A" w:rsidRPr="00384753">
        <w:rPr>
          <w:rFonts w:ascii="Simplified Arabic" w:hAnsi="Simplified Arabic" w:cs="Simplified Arabic" w:hint="cs"/>
          <w:sz w:val="28"/>
          <w:szCs w:val="28"/>
          <w:rtl/>
          <w:lang w:bidi="ar-TN"/>
        </w:rPr>
        <w:t xml:space="preserve"> الفنون و الثقافة و التربية و التعليم </w:t>
      </w:r>
      <w:r>
        <w:rPr>
          <w:rFonts w:ascii="Simplified Arabic" w:hAnsi="Simplified Arabic" w:cs="Simplified Arabic" w:hint="cs"/>
          <w:sz w:val="28"/>
          <w:szCs w:val="28"/>
          <w:rtl/>
          <w:lang w:bidi="ar-TN"/>
        </w:rPr>
        <w:t>التي تم عقدها</w:t>
      </w:r>
      <w:r w:rsidR="00414EE1">
        <w:rPr>
          <w:rFonts w:ascii="Simplified Arabic" w:hAnsi="Simplified Arabic" w:cs="Simplified Arabic" w:hint="cs"/>
          <w:sz w:val="28"/>
          <w:szCs w:val="28"/>
          <w:rtl/>
          <w:lang w:bidi="ar-TN"/>
        </w:rPr>
        <w:t xml:space="preserve"> بتاريخ 27 ديسمبر 2019 </w:t>
      </w:r>
      <w:r w:rsidR="00061E5C" w:rsidRPr="00384753">
        <w:rPr>
          <w:rFonts w:ascii="Simplified Arabic" w:hAnsi="Simplified Arabic" w:cs="Simplified Arabic" w:hint="cs"/>
          <w:sz w:val="28"/>
          <w:szCs w:val="28"/>
          <w:rtl/>
          <w:lang w:bidi="ar-TN"/>
        </w:rPr>
        <w:t>حيث</w:t>
      </w:r>
      <w:r w:rsidR="00F9160A" w:rsidRPr="00384753">
        <w:rPr>
          <w:rFonts w:ascii="Simplified Arabic" w:hAnsi="Simplified Arabic" w:cs="Simplified Arabic" w:hint="cs"/>
          <w:sz w:val="28"/>
          <w:szCs w:val="28"/>
          <w:rtl/>
          <w:lang w:bidi="ar-TN"/>
        </w:rPr>
        <w:t xml:space="preserve"> تم تدارس المواضيع التالية:</w:t>
      </w:r>
    </w:p>
    <w:p w:rsidR="00F9160A" w:rsidRPr="00A93826" w:rsidRDefault="00414EE1" w:rsidP="00FB223C">
      <w:pPr>
        <w:pStyle w:val="Paragraphedeliste"/>
        <w:numPr>
          <w:ilvl w:val="0"/>
          <w:numId w:val="2"/>
        </w:numPr>
        <w:bidi/>
        <w:ind w:left="707"/>
        <w:jc w:val="both"/>
        <w:rPr>
          <w:rFonts w:ascii="Simplified Arabic" w:hAnsi="Simplified Arabic" w:cs="Simplified Arabic"/>
          <w:sz w:val="28"/>
          <w:szCs w:val="28"/>
          <w:lang w:bidi="ar-TN"/>
        </w:rPr>
      </w:pPr>
      <w:r w:rsidRPr="00A93826">
        <w:rPr>
          <w:rFonts w:ascii="Simplified Arabic" w:hAnsi="Simplified Arabic" w:cs="Simplified Arabic" w:hint="cs"/>
          <w:sz w:val="28"/>
          <w:szCs w:val="28"/>
          <w:rtl/>
          <w:lang w:bidi="ar-TN"/>
        </w:rPr>
        <w:t>التحضير</w:t>
      </w:r>
      <w:r w:rsidR="00F9160A" w:rsidRPr="00A93826">
        <w:rPr>
          <w:rFonts w:ascii="Simplified Arabic" w:hAnsi="Simplified Arabic" w:cs="Simplified Arabic" w:hint="cs"/>
          <w:sz w:val="28"/>
          <w:szCs w:val="28"/>
          <w:rtl/>
          <w:lang w:bidi="ar-TN"/>
        </w:rPr>
        <w:t xml:space="preserve"> </w:t>
      </w:r>
      <w:r w:rsidRPr="00A93826">
        <w:rPr>
          <w:rFonts w:ascii="Simplified Arabic" w:hAnsi="Simplified Arabic" w:cs="Simplified Arabic" w:hint="cs"/>
          <w:sz w:val="28"/>
          <w:szCs w:val="28"/>
          <w:rtl/>
          <w:lang w:bidi="ar-TN"/>
        </w:rPr>
        <w:t>ل</w:t>
      </w:r>
      <w:r w:rsidR="00F9160A" w:rsidRPr="00A93826">
        <w:rPr>
          <w:rFonts w:ascii="Simplified Arabic" w:hAnsi="Simplified Arabic" w:cs="Simplified Arabic" w:hint="cs"/>
          <w:sz w:val="28"/>
          <w:szCs w:val="28"/>
          <w:rtl/>
          <w:lang w:bidi="ar-TN"/>
        </w:rPr>
        <w:t xml:space="preserve">مهرجان الربيع و تشريك الجمعيات و المجتمع المدني في </w:t>
      </w:r>
      <w:r w:rsidR="00061E5C" w:rsidRPr="00A93826">
        <w:rPr>
          <w:rFonts w:ascii="Simplified Arabic" w:hAnsi="Simplified Arabic" w:cs="Simplified Arabic" w:hint="cs"/>
          <w:sz w:val="28"/>
          <w:szCs w:val="28"/>
          <w:rtl/>
          <w:lang w:bidi="ar-TN"/>
        </w:rPr>
        <w:t>إعداد</w:t>
      </w:r>
      <w:r w:rsidR="00F9160A" w:rsidRPr="00A93826">
        <w:rPr>
          <w:rFonts w:ascii="Simplified Arabic" w:hAnsi="Simplified Arabic" w:cs="Simplified Arabic" w:hint="cs"/>
          <w:sz w:val="28"/>
          <w:szCs w:val="28"/>
          <w:rtl/>
          <w:lang w:bidi="ar-TN"/>
        </w:rPr>
        <w:t xml:space="preserve"> البرنامج و</w:t>
      </w:r>
      <w:r w:rsidRPr="00A93826">
        <w:rPr>
          <w:rFonts w:ascii="Simplified Arabic" w:hAnsi="Simplified Arabic" w:cs="Simplified Arabic" w:hint="cs"/>
          <w:sz w:val="28"/>
          <w:szCs w:val="28"/>
          <w:rtl/>
          <w:lang w:bidi="ar-TN"/>
        </w:rPr>
        <w:t xml:space="preserve"> تقديم مقترحاتهم حيث قدمت كل من جمعية </w:t>
      </w:r>
      <w:r w:rsidR="00A93826" w:rsidRPr="00A93826">
        <w:rPr>
          <w:rFonts w:ascii="Simplified Arabic" w:hAnsi="Simplified Arabic" w:cs="Simplified Arabic" w:hint="cs"/>
          <w:sz w:val="28"/>
          <w:szCs w:val="28"/>
          <w:rtl/>
          <w:lang w:bidi="ar-TN"/>
        </w:rPr>
        <w:t xml:space="preserve">هريسة للرياضات و جمعيات حواء بعض المقترحات في ما يتعلق </w:t>
      </w:r>
      <w:r w:rsidR="00BC2BBB" w:rsidRPr="00A93826">
        <w:rPr>
          <w:rFonts w:ascii="Simplified Arabic" w:hAnsi="Simplified Arabic" w:cs="Simplified Arabic" w:hint="cs"/>
          <w:sz w:val="28"/>
          <w:szCs w:val="28"/>
          <w:rtl/>
          <w:lang w:bidi="ar-TN"/>
        </w:rPr>
        <w:t>بالأنشطة</w:t>
      </w:r>
      <w:r w:rsidR="00A93826" w:rsidRPr="00A93826">
        <w:rPr>
          <w:rFonts w:ascii="Simplified Arabic" w:hAnsi="Simplified Arabic" w:cs="Simplified Arabic" w:hint="cs"/>
          <w:sz w:val="28"/>
          <w:szCs w:val="28"/>
          <w:rtl/>
          <w:lang w:bidi="ar-TN"/>
        </w:rPr>
        <w:t xml:space="preserve"> نذكر منها المحافظة على </w:t>
      </w:r>
      <w:r w:rsidR="00BC2BBB" w:rsidRPr="00A93826">
        <w:rPr>
          <w:rFonts w:ascii="Simplified Arabic" w:hAnsi="Simplified Arabic" w:cs="Simplified Arabic" w:hint="cs"/>
          <w:sz w:val="28"/>
          <w:szCs w:val="28"/>
          <w:rtl/>
          <w:lang w:bidi="ar-TN"/>
        </w:rPr>
        <w:t>الأنشطة</w:t>
      </w:r>
      <w:r w:rsidR="00A93826" w:rsidRPr="00A93826">
        <w:rPr>
          <w:rFonts w:ascii="Simplified Arabic" w:hAnsi="Simplified Arabic" w:cs="Simplified Arabic" w:hint="cs"/>
          <w:sz w:val="28"/>
          <w:szCs w:val="28"/>
          <w:rtl/>
          <w:lang w:bidi="ar-TN"/>
        </w:rPr>
        <w:t xml:space="preserve"> </w:t>
      </w:r>
      <w:r w:rsidR="00BC2BBB" w:rsidRPr="00A93826">
        <w:rPr>
          <w:rFonts w:ascii="Simplified Arabic" w:hAnsi="Simplified Arabic" w:cs="Simplified Arabic" w:hint="cs"/>
          <w:sz w:val="28"/>
          <w:szCs w:val="28"/>
          <w:rtl/>
          <w:lang w:bidi="ar-TN"/>
        </w:rPr>
        <w:t>الفلكلورية</w:t>
      </w:r>
      <w:r w:rsidR="00A93826" w:rsidRPr="00A93826">
        <w:rPr>
          <w:rFonts w:ascii="Simplified Arabic" w:hAnsi="Simplified Arabic" w:cs="Simplified Arabic" w:hint="cs"/>
          <w:sz w:val="28"/>
          <w:szCs w:val="28"/>
          <w:rtl/>
          <w:lang w:bidi="ar-TN"/>
        </w:rPr>
        <w:t xml:space="preserve"> للمهرجان وسط المدينة و تنظيم </w:t>
      </w:r>
      <w:r w:rsidR="00BC2BBB" w:rsidRPr="00A93826">
        <w:rPr>
          <w:rFonts w:ascii="Simplified Arabic" w:hAnsi="Simplified Arabic" w:cs="Simplified Arabic" w:hint="cs"/>
          <w:sz w:val="28"/>
          <w:szCs w:val="28"/>
          <w:rtl/>
          <w:lang w:bidi="ar-TN"/>
        </w:rPr>
        <w:t>أنشطة</w:t>
      </w:r>
      <w:r w:rsidR="00A93826" w:rsidRPr="00A93826">
        <w:rPr>
          <w:rFonts w:ascii="Simplified Arabic" w:hAnsi="Simplified Arabic" w:cs="Simplified Arabic" w:hint="cs"/>
          <w:sz w:val="28"/>
          <w:szCs w:val="28"/>
          <w:rtl/>
          <w:lang w:bidi="ar-TN"/>
        </w:rPr>
        <w:t xml:space="preserve"> رياضية بمحمية اشكل و برمجة عروض </w:t>
      </w:r>
      <w:r w:rsidR="00BC2BBB" w:rsidRPr="00A93826">
        <w:rPr>
          <w:rFonts w:ascii="Simplified Arabic" w:hAnsi="Simplified Arabic" w:cs="Simplified Arabic" w:hint="cs"/>
          <w:sz w:val="28"/>
          <w:szCs w:val="28"/>
          <w:rtl/>
          <w:lang w:bidi="ar-TN"/>
        </w:rPr>
        <w:t>سينمائية</w:t>
      </w:r>
      <w:r w:rsidR="00A93826" w:rsidRPr="00A93826">
        <w:rPr>
          <w:rFonts w:ascii="Simplified Arabic" w:hAnsi="Simplified Arabic" w:cs="Simplified Arabic" w:hint="cs"/>
          <w:sz w:val="28"/>
          <w:szCs w:val="28"/>
          <w:rtl/>
          <w:lang w:bidi="ar-TN"/>
        </w:rPr>
        <w:t xml:space="preserve"> تتمحور حول المهرجان و </w:t>
      </w:r>
      <w:r w:rsidR="00BC2BBB" w:rsidRPr="00A93826">
        <w:rPr>
          <w:rFonts w:ascii="Simplified Arabic" w:hAnsi="Simplified Arabic" w:cs="Simplified Arabic" w:hint="cs"/>
          <w:sz w:val="28"/>
          <w:szCs w:val="28"/>
          <w:rtl/>
          <w:lang w:bidi="ar-TN"/>
        </w:rPr>
        <w:t>إسناد</w:t>
      </w:r>
      <w:r w:rsidR="00A93826" w:rsidRPr="00A93826">
        <w:rPr>
          <w:rFonts w:ascii="Simplified Arabic" w:hAnsi="Simplified Arabic" w:cs="Simplified Arabic" w:hint="cs"/>
          <w:sz w:val="28"/>
          <w:szCs w:val="28"/>
          <w:rtl/>
          <w:lang w:bidi="ar-TN"/>
        </w:rPr>
        <w:t xml:space="preserve"> جوائز للفائزين.</w:t>
      </w:r>
      <w:r w:rsidR="00F9160A" w:rsidRPr="00A93826">
        <w:rPr>
          <w:rFonts w:ascii="Simplified Arabic" w:hAnsi="Simplified Arabic" w:cs="Simplified Arabic" w:hint="cs"/>
          <w:sz w:val="28"/>
          <w:szCs w:val="28"/>
          <w:rtl/>
          <w:lang w:bidi="ar-TN"/>
        </w:rPr>
        <w:t xml:space="preserve"> </w:t>
      </w:r>
    </w:p>
    <w:p w:rsidR="00F9160A" w:rsidRPr="00384753" w:rsidRDefault="00A93826" w:rsidP="00FB223C">
      <w:pPr>
        <w:pStyle w:val="Paragraphedeliste"/>
        <w:numPr>
          <w:ilvl w:val="0"/>
          <w:numId w:val="2"/>
        </w:numPr>
        <w:bidi/>
        <w:ind w:left="707"/>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 xml:space="preserve">كما اقترح السيد نجيب الجميلي عضو المجلس البلدي تكوين لجنة تعنى بمهرجان الربيع و </w:t>
      </w:r>
      <w:r w:rsidR="00BC2BBB">
        <w:rPr>
          <w:rFonts w:ascii="Simplified Arabic" w:hAnsi="Simplified Arabic" w:cs="Simplified Arabic" w:hint="cs"/>
          <w:sz w:val="28"/>
          <w:szCs w:val="28"/>
          <w:rtl/>
          <w:lang w:bidi="ar-TN"/>
        </w:rPr>
        <w:t>تنظيم</w:t>
      </w:r>
      <w:r>
        <w:rPr>
          <w:rFonts w:ascii="Simplified Arabic" w:hAnsi="Simplified Arabic" w:cs="Simplified Arabic" w:hint="cs"/>
          <w:sz w:val="28"/>
          <w:szCs w:val="28"/>
          <w:rtl/>
          <w:lang w:bidi="ar-TN"/>
        </w:rPr>
        <w:t xml:space="preserve"> معرض للمنتوجات التقليدية و معرض للكتاب.</w:t>
      </w:r>
    </w:p>
    <w:p w:rsidR="00F9160A" w:rsidRDefault="00A93826" w:rsidP="00FB223C">
      <w:pPr>
        <w:pStyle w:val="Paragraphedeliste"/>
        <w:numPr>
          <w:ilvl w:val="0"/>
          <w:numId w:val="2"/>
        </w:numPr>
        <w:bidi/>
        <w:ind w:left="707"/>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كما اقترحت جمعية حواء تهيئة الفضاء الموجود بمحمية اشكل لاستغلاله خلال المهرجان مع التنسيق مع اللجنة المرورية بالبلدية لضمان حسن تنظيم المهرجان.</w:t>
      </w:r>
    </w:p>
    <w:p w:rsidR="00BC0424" w:rsidRDefault="00A93826" w:rsidP="00FB223C">
      <w:pPr>
        <w:pStyle w:val="Paragraphedeliste"/>
        <w:numPr>
          <w:ilvl w:val="0"/>
          <w:numId w:val="2"/>
        </w:numPr>
        <w:bidi/>
        <w:ind w:left="707"/>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 xml:space="preserve">فيما تمحورت </w:t>
      </w:r>
      <w:r w:rsidR="00BC2BBB">
        <w:rPr>
          <w:rFonts w:ascii="Simplified Arabic" w:hAnsi="Simplified Arabic" w:cs="Simplified Arabic" w:hint="cs"/>
          <w:sz w:val="28"/>
          <w:szCs w:val="28"/>
          <w:rtl/>
          <w:lang w:bidi="ar-TN"/>
        </w:rPr>
        <w:t>بعض</w:t>
      </w:r>
      <w:r>
        <w:rPr>
          <w:rFonts w:ascii="Simplified Arabic" w:hAnsi="Simplified Arabic" w:cs="Simplified Arabic" w:hint="cs"/>
          <w:sz w:val="28"/>
          <w:szCs w:val="28"/>
          <w:rtl/>
          <w:lang w:bidi="ar-TN"/>
        </w:rPr>
        <w:t xml:space="preserve"> المقترحات حول دعوة الجيش الوطني </w:t>
      </w:r>
      <w:r w:rsidR="00BC2BBB">
        <w:rPr>
          <w:rFonts w:ascii="Simplified Arabic" w:hAnsi="Simplified Arabic" w:cs="Simplified Arabic" w:hint="cs"/>
          <w:sz w:val="28"/>
          <w:szCs w:val="28"/>
          <w:rtl/>
          <w:lang w:bidi="ar-TN"/>
        </w:rPr>
        <w:t>للمساعدة</w:t>
      </w:r>
      <w:r>
        <w:rPr>
          <w:rFonts w:ascii="Simplified Arabic" w:hAnsi="Simplified Arabic" w:cs="Simplified Arabic" w:hint="cs"/>
          <w:sz w:val="28"/>
          <w:szCs w:val="28"/>
          <w:rtl/>
          <w:lang w:bidi="ar-TN"/>
        </w:rPr>
        <w:t xml:space="preserve"> بتوفير بعض الخيام </w:t>
      </w:r>
      <w:r w:rsidR="00BC2BBB">
        <w:rPr>
          <w:rFonts w:ascii="Simplified Arabic" w:hAnsi="Simplified Arabic" w:cs="Simplified Arabic" w:hint="cs"/>
          <w:sz w:val="28"/>
          <w:szCs w:val="28"/>
          <w:rtl/>
          <w:lang w:bidi="ar-TN"/>
        </w:rPr>
        <w:t>و إحداث</w:t>
      </w:r>
      <w:r>
        <w:rPr>
          <w:rFonts w:ascii="Simplified Arabic" w:hAnsi="Simplified Arabic" w:cs="Simplified Arabic" w:hint="cs"/>
          <w:sz w:val="28"/>
          <w:szCs w:val="28"/>
          <w:rtl/>
          <w:lang w:bidi="ar-TN"/>
        </w:rPr>
        <w:t xml:space="preserve"> ورشات خاصة بالحفاظ على البيئة.</w:t>
      </w:r>
    </w:p>
    <w:p w:rsidR="00693869" w:rsidRPr="00693869" w:rsidRDefault="00693869" w:rsidP="00693869">
      <w:pPr>
        <w:pStyle w:val="Paragraphedeliste"/>
        <w:bidi/>
        <w:jc w:val="both"/>
        <w:rPr>
          <w:rFonts w:ascii="Simplified Arabic" w:hAnsi="Simplified Arabic" w:cs="Simplified Arabic"/>
          <w:sz w:val="28"/>
          <w:szCs w:val="28"/>
          <w:lang w:bidi="ar-TN"/>
        </w:rPr>
      </w:pPr>
    </w:p>
    <w:p w:rsidR="00F9160A" w:rsidRPr="002C0403" w:rsidRDefault="00F9160A" w:rsidP="00FB223C">
      <w:pPr>
        <w:pStyle w:val="Paragraphedeliste"/>
        <w:numPr>
          <w:ilvl w:val="0"/>
          <w:numId w:val="5"/>
        </w:numPr>
        <w:bidi/>
        <w:ind w:left="282" w:firstLine="0"/>
        <w:jc w:val="center"/>
        <w:rPr>
          <w:rFonts w:ascii="Andalus" w:eastAsia="Times New Roman" w:hAnsi="Andalus" w:cs="Andalus"/>
          <w:b/>
          <w:bCs/>
          <w:sz w:val="32"/>
          <w:szCs w:val="32"/>
          <w:lang w:val="en-US" w:eastAsia="fr-FR" w:bidi="ar-TN"/>
        </w:rPr>
      </w:pPr>
      <w:r w:rsidRPr="002C0403">
        <w:rPr>
          <w:rFonts w:ascii="Andalus" w:eastAsia="Times New Roman" w:hAnsi="Andalus" w:cs="Andalus"/>
          <w:b/>
          <w:bCs/>
          <w:sz w:val="32"/>
          <w:szCs w:val="32"/>
          <w:rtl/>
          <w:lang w:val="en-US" w:eastAsia="fr-FR" w:bidi="ar-TN"/>
        </w:rPr>
        <w:t>لجنة الشؤون الاجتماعية و الشغل و فاقدي السند و حاملي الإعاقة</w:t>
      </w:r>
    </w:p>
    <w:p w:rsidR="00F9160A" w:rsidRPr="00061E5C" w:rsidRDefault="001C1E3C" w:rsidP="004242A1">
      <w:pPr>
        <w:bidi/>
        <w:ind w:left="707"/>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 xml:space="preserve">تولى السيد الشاذلي بالليل تلاوة تقرير </w:t>
      </w:r>
      <w:r w:rsidR="00F9160A" w:rsidRPr="00061E5C">
        <w:rPr>
          <w:rFonts w:ascii="Simplified Arabic" w:hAnsi="Simplified Arabic" w:cs="Simplified Arabic"/>
          <w:sz w:val="28"/>
          <w:szCs w:val="28"/>
          <w:rtl/>
          <w:lang w:bidi="ar-TN"/>
        </w:rPr>
        <w:t>لجنة</w:t>
      </w:r>
      <w:r w:rsidR="00F9160A" w:rsidRPr="00061E5C">
        <w:rPr>
          <w:rFonts w:ascii="Simplified Arabic" w:hAnsi="Simplified Arabic" w:cs="Simplified Arabic" w:hint="cs"/>
          <w:sz w:val="28"/>
          <w:szCs w:val="28"/>
          <w:rtl/>
          <w:lang w:bidi="ar-TN"/>
        </w:rPr>
        <w:t xml:space="preserve"> الشؤون الاجتماعية و الشغل و فاق</w:t>
      </w:r>
      <w:r w:rsidR="002C0403" w:rsidRPr="00061E5C">
        <w:rPr>
          <w:rFonts w:ascii="Simplified Arabic" w:hAnsi="Simplified Arabic" w:cs="Simplified Arabic" w:hint="cs"/>
          <w:sz w:val="28"/>
          <w:szCs w:val="28"/>
          <w:rtl/>
          <w:lang w:bidi="ar-TN"/>
        </w:rPr>
        <w:t>دي السند و حاملي الإع</w:t>
      </w:r>
      <w:r w:rsidR="00631267">
        <w:rPr>
          <w:rFonts w:ascii="Simplified Arabic" w:hAnsi="Simplified Arabic" w:cs="Simplified Arabic" w:hint="cs"/>
          <w:sz w:val="28"/>
          <w:szCs w:val="28"/>
          <w:rtl/>
          <w:lang w:bidi="ar-TN"/>
        </w:rPr>
        <w:t>ــــــــ</w:t>
      </w:r>
      <w:r w:rsidR="002C0403" w:rsidRPr="00061E5C">
        <w:rPr>
          <w:rFonts w:ascii="Simplified Arabic" w:hAnsi="Simplified Arabic" w:cs="Simplified Arabic" w:hint="cs"/>
          <w:sz w:val="28"/>
          <w:szCs w:val="28"/>
          <w:rtl/>
          <w:lang w:bidi="ar-TN"/>
        </w:rPr>
        <w:t xml:space="preserve">اقة </w:t>
      </w:r>
      <w:r>
        <w:rPr>
          <w:rFonts w:ascii="Simplified Arabic" w:hAnsi="Simplified Arabic" w:cs="Simplified Arabic" w:hint="cs"/>
          <w:sz w:val="28"/>
          <w:szCs w:val="28"/>
          <w:rtl/>
          <w:lang w:bidi="ar-TN"/>
        </w:rPr>
        <w:t>و التي عقدت جلستين</w:t>
      </w:r>
      <w:r w:rsidR="002C0403" w:rsidRPr="00061E5C">
        <w:rPr>
          <w:rFonts w:ascii="Simplified Arabic" w:hAnsi="Simplified Arabic" w:cs="Simplified Arabic" w:hint="cs"/>
          <w:sz w:val="28"/>
          <w:szCs w:val="28"/>
          <w:rtl/>
          <w:lang w:bidi="ar-TN"/>
        </w:rPr>
        <w:t xml:space="preserve"> الأولى </w:t>
      </w:r>
      <w:r w:rsidR="00F9160A" w:rsidRPr="00061E5C">
        <w:rPr>
          <w:rFonts w:ascii="Simplified Arabic" w:hAnsi="Simplified Arabic" w:cs="Simplified Arabic" w:hint="cs"/>
          <w:sz w:val="28"/>
          <w:szCs w:val="28"/>
          <w:rtl/>
          <w:lang w:bidi="ar-TN"/>
        </w:rPr>
        <w:t xml:space="preserve">بتاريخ </w:t>
      </w:r>
      <w:r w:rsidR="002C0403" w:rsidRPr="00061E5C">
        <w:rPr>
          <w:rFonts w:ascii="Simplified Arabic" w:hAnsi="Simplified Arabic" w:cs="Simplified Arabic" w:hint="cs"/>
          <w:sz w:val="28"/>
          <w:szCs w:val="28"/>
          <w:rtl/>
          <w:lang w:bidi="ar-TN"/>
        </w:rPr>
        <w:t>06</w:t>
      </w:r>
      <w:r w:rsidR="00F9160A" w:rsidRPr="00061E5C">
        <w:rPr>
          <w:rFonts w:ascii="Simplified Arabic" w:hAnsi="Simplified Arabic" w:cs="Simplified Arabic" w:hint="cs"/>
          <w:sz w:val="28"/>
          <w:szCs w:val="28"/>
          <w:rtl/>
          <w:lang w:bidi="ar-TN"/>
        </w:rPr>
        <w:t xml:space="preserve"> </w:t>
      </w:r>
      <w:r w:rsidR="002C0403" w:rsidRPr="00061E5C">
        <w:rPr>
          <w:rFonts w:ascii="Simplified Arabic" w:hAnsi="Simplified Arabic" w:cs="Simplified Arabic" w:hint="cs"/>
          <w:sz w:val="28"/>
          <w:szCs w:val="28"/>
          <w:rtl/>
          <w:lang w:bidi="ar-TN"/>
        </w:rPr>
        <w:t>فيفري</w:t>
      </w:r>
      <w:r w:rsidR="00F9160A" w:rsidRPr="00061E5C">
        <w:rPr>
          <w:rFonts w:ascii="Simplified Arabic" w:hAnsi="Simplified Arabic" w:cs="Simplified Arabic" w:hint="cs"/>
          <w:sz w:val="28"/>
          <w:szCs w:val="28"/>
          <w:rtl/>
          <w:lang w:bidi="ar-TN"/>
        </w:rPr>
        <w:t xml:space="preserve"> </w:t>
      </w:r>
      <w:r w:rsidR="002C0403" w:rsidRPr="00061E5C">
        <w:rPr>
          <w:rFonts w:ascii="Simplified Arabic" w:hAnsi="Simplified Arabic" w:cs="Simplified Arabic" w:hint="cs"/>
          <w:sz w:val="28"/>
          <w:szCs w:val="28"/>
          <w:rtl/>
          <w:lang w:bidi="ar-TN"/>
        </w:rPr>
        <w:t>2020</w:t>
      </w:r>
      <w:r w:rsidR="00F9160A" w:rsidRPr="00061E5C">
        <w:rPr>
          <w:rFonts w:ascii="Simplified Arabic" w:hAnsi="Simplified Arabic" w:cs="Simplified Arabic" w:hint="cs"/>
          <w:sz w:val="28"/>
          <w:szCs w:val="28"/>
          <w:rtl/>
          <w:lang w:bidi="ar-TN"/>
        </w:rPr>
        <w:t xml:space="preserve"> و </w:t>
      </w:r>
      <w:r w:rsidR="002C0403" w:rsidRPr="00061E5C">
        <w:rPr>
          <w:rFonts w:ascii="Simplified Arabic" w:hAnsi="Simplified Arabic" w:cs="Simplified Arabic" w:hint="cs"/>
          <w:sz w:val="28"/>
          <w:szCs w:val="28"/>
          <w:rtl/>
          <w:lang w:bidi="ar-TN"/>
        </w:rPr>
        <w:t>الثانية بتاريخ 13 فيفري 2020</w:t>
      </w:r>
      <w:r w:rsidR="004D2AAF" w:rsidRPr="00061E5C">
        <w:rPr>
          <w:rFonts w:ascii="Simplified Arabic" w:hAnsi="Simplified Arabic" w:cs="Simplified Arabic" w:hint="cs"/>
          <w:sz w:val="28"/>
          <w:szCs w:val="28"/>
          <w:rtl/>
          <w:lang w:bidi="ar-TN"/>
        </w:rPr>
        <w:t xml:space="preserve"> و</w:t>
      </w:r>
      <w:r w:rsidR="002C0403" w:rsidRPr="00061E5C">
        <w:rPr>
          <w:rFonts w:ascii="Simplified Arabic" w:hAnsi="Simplified Arabic" w:cs="Simplified Arabic" w:hint="cs"/>
          <w:sz w:val="28"/>
          <w:szCs w:val="28"/>
          <w:rtl/>
          <w:lang w:bidi="ar-TN"/>
        </w:rPr>
        <w:t xml:space="preserve"> </w:t>
      </w:r>
      <w:r w:rsidR="00F9160A" w:rsidRPr="00061E5C">
        <w:rPr>
          <w:rFonts w:ascii="Simplified Arabic" w:hAnsi="Simplified Arabic" w:cs="Simplified Arabic" w:hint="cs"/>
          <w:sz w:val="28"/>
          <w:szCs w:val="28"/>
          <w:rtl/>
          <w:lang w:bidi="ar-TN"/>
        </w:rPr>
        <w:t>ذلك لتدارس المواضيع التالية:</w:t>
      </w:r>
    </w:p>
    <w:p w:rsidR="00F9160A" w:rsidRPr="00061E5C" w:rsidRDefault="002C0403" w:rsidP="00FB223C">
      <w:pPr>
        <w:pStyle w:val="Paragraphedeliste"/>
        <w:numPr>
          <w:ilvl w:val="0"/>
          <w:numId w:val="2"/>
        </w:numPr>
        <w:bidi/>
        <w:ind w:left="707"/>
        <w:jc w:val="both"/>
        <w:rPr>
          <w:rFonts w:ascii="Simplified Arabic" w:hAnsi="Simplified Arabic" w:cs="Simplified Arabic"/>
          <w:sz w:val="28"/>
          <w:szCs w:val="28"/>
          <w:lang w:bidi="ar-TN"/>
        </w:rPr>
      </w:pPr>
      <w:r w:rsidRPr="00061E5C">
        <w:rPr>
          <w:rFonts w:ascii="Simplified Arabic" w:hAnsi="Simplified Arabic" w:cs="Simplified Arabic" w:hint="cs"/>
          <w:sz w:val="28"/>
          <w:szCs w:val="28"/>
          <w:rtl/>
          <w:lang w:bidi="ar-TN"/>
        </w:rPr>
        <w:t>برمجة الاحتفال بعيد الاستقلال و اقتراح تنظيم قافلة صحية تضامنية لفائدة متس</w:t>
      </w:r>
      <w:r w:rsidR="00061E5C">
        <w:rPr>
          <w:rFonts w:ascii="Simplified Arabic" w:hAnsi="Simplified Arabic" w:cs="Simplified Arabic" w:hint="cs"/>
          <w:sz w:val="28"/>
          <w:szCs w:val="28"/>
          <w:rtl/>
          <w:lang w:bidi="ar-TN"/>
        </w:rPr>
        <w:t>ـــــــــــــــــــــــــــــــــــــــ</w:t>
      </w:r>
      <w:r w:rsidRPr="00061E5C">
        <w:rPr>
          <w:rFonts w:ascii="Simplified Arabic" w:hAnsi="Simplified Arabic" w:cs="Simplified Arabic" w:hint="cs"/>
          <w:sz w:val="28"/>
          <w:szCs w:val="28"/>
          <w:rtl/>
          <w:lang w:bidi="ar-TN"/>
        </w:rPr>
        <w:t>اكني جبل اش</w:t>
      </w:r>
      <w:r w:rsidR="00061E5C" w:rsidRPr="00061E5C">
        <w:rPr>
          <w:rFonts w:ascii="Simplified Arabic" w:hAnsi="Simplified Arabic" w:cs="Simplified Arabic" w:hint="cs"/>
          <w:sz w:val="28"/>
          <w:szCs w:val="28"/>
          <w:rtl/>
          <w:lang w:bidi="ar-TN"/>
        </w:rPr>
        <w:t>ــــــــــــ</w:t>
      </w:r>
      <w:r w:rsidRPr="00061E5C">
        <w:rPr>
          <w:rFonts w:ascii="Simplified Arabic" w:hAnsi="Simplified Arabic" w:cs="Simplified Arabic" w:hint="cs"/>
          <w:sz w:val="28"/>
          <w:szCs w:val="28"/>
          <w:rtl/>
          <w:lang w:bidi="ar-TN"/>
        </w:rPr>
        <w:t>كل و الزعرور.</w:t>
      </w:r>
    </w:p>
    <w:p w:rsidR="00CC099A" w:rsidRPr="00061E5C" w:rsidRDefault="00CC099A" w:rsidP="00FB223C">
      <w:pPr>
        <w:pStyle w:val="Paragraphedeliste"/>
        <w:numPr>
          <w:ilvl w:val="0"/>
          <w:numId w:val="2"/>
        </w:numPr>
        <w:bidi/>
        <w:ind w:left="707"/>
        <w:jc w:val="both"/>
        <w:rPr>
          <w:rFonts w:ascii="Simplified Arabic" w:hAnsi="Simplified Arabic" w:cs="Simplified Arabic"/>
          <w:sz w:val="28"/>
          <w:szCs w:val="28"/>
          <w:lang w:bidi="ar-TN"/>
        </w:rPr>
      </w:pPr>
      <w:r w:rsidRPr="00061E5C">
        <w:rPr>
          <w:rFonts w:ascii="Simplified Arabic" w:hAnsi="Simplified Arabic" w:cs="Simplified Arabic" w:hint="cs"/>
          <w:sz w:val="28"/>
          <w:szCs w:val="28"/>
          <w:rtl/>
          <w:lang w:bidi="ar-TN"/>
        </w:rPr>
        <w:t>إسناد</w:t>
      </w:r>
      <w:r w:rsidR="002C0403" w:rsidRPr="00061E5C">
        <w:rPr>
          <w:rFonts w:ascii="Simplified Arabic" w:hAnsi="Simplified Arabic" w:cs="Simplified Arabic" w:hint="cs"/>
          <w:sz w:val="28"/>
          <w:szCs w:val="28"/>
          <w:rtl/>
          <w:lang w:bidi="ar-TN"/>
        </w:rPr>
        <w:t xml:space="preserve"> </w:t>
      </w:r>
      <w:r w:rsidRPr="00061E5C">
        <w:rPr>
          <w:rFonts w:ascii="Simplified Arabic" w:hAnsi="Simplified Arabic" w:cs="Simplified Arabic" w:hint="cs"/>
          <w:sz w:val="28"/>
          <w:szCs w:val="28"/>
          <w:rtl/>
          <w:lang w:bidi="ar-TN"/>
        </w:rPr>
        <w:t xml:space="preserve">إعانات للعائلات المعوزة بمناسبة </w:t>
      </w:r>
      <w:r w:rsidR="00061E5C" w:rsidRPr="00061E5C">
        <w:rPr>
          <w:rFonts w:ascii="Simplified Arabic" w:hAnsi="Simplified Arabic" w:cs="Simplified Arabic" w:hint="cs"/>
          <w:sz w:val="28"/>
          <w:szCs w:val="28"/>
          <w:rtl/>
          <w:lang w:bidi="ar-TN"/>
        </w:rPr>
        <w:t>اقتراب</w:t>
      </w:r>
      <w:r w:rsidRPr="00061E5C">
        <w:rPr>
          <w:rFonts w:ascii="Simplified Arabic" w:hAnsi="Simplified Arabic" w:cs="Simplified Arabic" w:hint="cs"/>
          <w:sz w:val="28"/>
          <w:szCs w:val="28"/>
          <w:rtl/>
          <w:lang w:bidi="ar-TN"/>
        </w:rPr>
        <w:t xml:space="preserve"> شهر رمضان.</w:t>
      </w:r>
    </w:p>
    <w:p w:rsidR="00CC099A" w:rsidRPr="00061E5C" w:rsidRDefault="00CC099A" w:rsidP="00FB223C">
      <w:pPr>
        <w:pStyle w:val="Paragraphedeliste"/>
        <w:numPr>
          <w:ilvl w:val="0"/>
          <w:numId w:val="2"/>
        </w:numPr>
        <w:bidi/>
        <w:ind w:left="707"/>
        <w:jc w:val="both"/>
        <w:rPr>
          <w:rFonts w:ascii="Simplified Arabic" w:hAnsi="Simplified Arabic" w:cs="Simplified Arabic"/>
          <w:sz w:val="28"/>
          <w:szCs w:val="28"/>
          <w:lang w:bidi="ar-TN"/>
        </w:rPr>
      </w:pPr>
      <w:r w:rsidRPr="00061E5C">
        <w:rPr>
          <w:rFonts w:ascii="Simplified Arabic" w:hAnsi="Simplified Arabic" w:cs="Simplified Arabic" w:hint="cs"/>
          <w:sz w:val="28"/>
          <w:szCs w:val="28"/>
          <w:rtl/>
          <w:lang w:bidi="ar-TN"/>
        </w:rPr>
        <w:t>اختيار بعض العائلات المعوزة ضمن لجنة الشؤون الاجتماعية.</w:t>
      </w:r>
    </w:p>
    <w:p w:rsidR="00F9160A" w:rsidRPr="00061E5C" w:rsidRDefault="00CC099A" w:rsidP="00FB223C">
      <w:pPr>
        <w:pStyle w:val="Paragraphedeliste"/>
        <w:numPr>
          <w:ilvl w:val="0"/>
          <w:numId w:val="2"/>
        </w:numPr>
        <w:bidi/>
        <w:ind w:left="707"/>
        <w:jc w:val="both"/>
        <w:rPr>
          <w:rFonts w:ascii="Simplified Arabic" w:hAnsi="Simplified Arabic" w:cs="Simplified Arabic"/>
          <w:sz w:val="28"/>
          <w:szCs w:val="28"/>
          <w:lang w:bidi="ar-TN"/>
        </w:rPr>
      </w:pPr>
      <w:r w:rsidRPr="00061E5C">
        <w:rPr>
          <w:rFonts w:ascii="Simplified Arabic" w:hAnsi="Simplified Arabic" w:cs="Simplified Arabic" w:hint="cs"/>
          <w:sz w:val="28"/>
          <w:szCs w:val="28"/>
          <w:rtl/>
          <w:lang w:bidi="ar-TN"/>
        </w:rPr>
        <w:t xml:space="preserve">تنظيم مسابقة لحفظ القرآن الكريم في شه </w:t>
      </w:r>
      <w:r w:rsidR="00061E5C" w:rsidRPr="00061E5C">
        <w:rPr>
          <w:rFonts w:ascii="Simplified Arabic" w:hAnsi="Simplified Arabic" w:cs="Simplified Arabic" w:hint="cs"/>
          <w:sz w:val="28"/>
          <w:szCs w:val="28"/>
          <w:rtl/>
          <w:lang w:bidi="ar-TN"/>
        </w:rPr>
        <w:t>رمضان</w:t>
      </w:r>
      <w:r w:rsidRPr="00061E5C">
        <w:rPr>
          <w:rFonts w:ascii="Simplified Arabic" w:hAnsi="Simplified Arabic" w:cs="Simplified Arabic" w:hint="cs"/>
          <w:sz w:val="28"/>
          <w:szCs w:val="28"/>
          <w:rtl/>
          <w:lang w:bidi="ar-TN"/>
        </w:rPr>
        <w:t xml:space="preserve"> بالتنسيق مع لجنة شؤون المرأة. </w:t>
      </w:r>
    </w:p>
    <w:p w:rsidR="00F9160A" w:rsidRPr="00061E5C" w:rsidRDefault="00F9160A" w:rsidP="00FB223C">
      <w:pPr>
        <w:pStyle w:val="Paragraphedeliste"/>
        <w:numPr>
          <w:ilvl w:val="0"/>
          <w:numId w:val="2"/>
        </w:numPr>
        <w:bidi/>
        <w:ind w:left="707"/>
        <w:jc w:val="both"/>
        <w:rPr>
          <w:rFonts w:ascii="Simplified Arabic" w:hAnsi="Simplified Arabic" w:cs="Simplified Arabic"/>
          <w:sz w:val="28"/>
          <w:szCs w:val="28"/>
          <w:lang w:bidi="ar-TN"/>
        </w:rPr>
      </w:pPr>
      <w:r w:rsidRPr="00061E5C">
        <w:rPr>
          <w:rFonts w:ascii="Simplified Arabic" w:hAnsi="Simplified Arabic" w:cs="Simplified Arabic" w:hint="cs"/>
          <w:sz w:val="28"/>
          <w:szCs w:val="28"/>
          <w:rtl/>
          <w:lang w:bidi="ar-TN"/>
        </w:rPr>
        <w:t>مد يد المساعدة إلى عائلة معوزة من ذوي الاحتياجات الخصوصية</w:t>
      </w:r>
    </w:p>
    <w:p w:rsidR="00F9160A" w:rsidRPr="00061E5C" w:rsidRDefault="00CC099A" w:rsidP="00FB223C">
      <w:pPr>
        <w:pStyle w:val="Paragraphedeliste"/>
        <w:numPr>
          <w:ilvl w:val="0"/>
          <w:numId w:val="2"/>
        </w:numPr>
        <w:bidi/>
        <w:ind w:left="707"/>
        <w:jc w:val="both"/>
        <w:rPr>
          <w:rFonts w:ascii="Simplified Arabic" w:hAnsi="Simplified Arabic" w:cs="Simplified Arabic"/>
          <w:sz w:val="28"/>
          <w:szCs w:val="28"/>
          <w:lang w:bidi="ar-TN"/>
        </w:rPr>
      </w:pPr>
      <w:r w:rsidRPr="00061E5C">
        <w:rPr>
          <w:rFonts w:ascii="Simplified Arabic" w:hAnsi="Simplified Arabic" w:cs="Simplified Arabic" w:hint="cs"/>
          <w:sz w:val="28"/>
          <w:szCs w:val="28"/>
          <w:rtl/>
          <w:lang w:bidi="ar-TN"/>
        </w:rPr>
        <w:t>تكريم الطفل عبد الحق على حفظه لنصف القرآن الكريم بمناسبة عيد الاستقلال.</w:t>
      </w:r>
    </w:p>
    <w:p w:rsidR="00CC099A" w:rsidRPr="00061E5C" w:rsidRDefault="00CC099A" w:rsidP="00FB223C">
      <w:pPr>
        <w:pStyle w:val="Paragraphedeliste"/>
        <w:numPr>
          <w:ilvl w:val="0"/>
          <w:numId w:val="2"/>
        </w:numPr>
        <w:bidi/>
        <w:ind w:left="707"/>
        <w:jc w:val="both"/>
        <w:rPr>
          <w:rFonts w:ascii="Simplified Arabic" w:hAnsi="Simplified Arabic" w:cs="Simplified Arabic"/>
          <w:sz w:val="28"/>
          <w:szCs w:val="28"/>
          <w:lang w:bidi="ar-TN"/>
        </w:rPr>
      </w:pPr>
      <w:r w:rsidRPr="00061E5C">
        <w:rPr>
          <w:rFonts w:ascii="Simplified Arabic" w:hAnsi="Simplified Arabic" w:cs="Simplified Arabic" w:hint="cs"/>
          <w:sz w:val="28"/>
          <w:szCs w:val="28"/>
          <w:rtl/>
          <w:lang w:bidi="ar-TN"/>
        </w:rPr>
        <w:t>زيارة دار المسنين بمنزل بورقيبة.</w:t>
      </w:r>
    </w:p>
    <w:p w:rsidR="00F9160A" w:rsidRPr="00061E5C" w:rsidRDefault="0079230E" w:rsidP="00FB223C">
      <w:pPr>
        <w:pStyle w:val="Paragraphedeliste"/>
        <w:numPr>
          <w:ilvl w:val="0"/>
          <w:numId w:val="2"/>
        </w:numPr>
        <w:bidi/>
        <w:ind w:left="707"/>
        <w:jc w:val="both"/>
        <w:rPr>
          <w:rFonts w:ascii="Simplified Arabic" w:hAnsi="Simplified Arabic" w:cs="Simplified Arabic"/>
          <w:sz w:val="28"/>
          <w:szCs w:val="28"/>
          <w:lang w:bidi="ar-TN"/>
        </w:rPr>
      </w:pPr>
      <w:r w:rsidRPr="00061E5C">
        <w:rPr>
          <w:rFonts w:ascii="Simplified Arabic" w:hAnsi="Simplified Arabic" w:cs="Simplified Arabic" w:hint="cs"/>
          <w:sz w:val="28"/>
          <w:szCs w:val="28"/>
          <w:rtl/>
          <w:lang w:bidi="ar-TN"/>
        </w:rPr>
        <w:lastRenderedPageBreak/>
        <w:t>زيارة المواطن رضا البجاوي و النظر في وضعيته الاجتماعية.</w:t>
      </w:r>
    </w:p>
    <w:p w:rsidR="0079230E" w:rsidRPr="00061E5C" w:rsidRDefault="0079230E" w:rsidP="00FB223C">
      <w:pPr>
        <w:pStyle w:val="Paragraphedeliste"/>
        <w:numPr>
          <w:ilvl w:val="0"/>
          <w:numId w:val="2"/>
        </w:numPr>
        <w:bidi/>
        <w:jc w:val="both"/>
        <w:rPr>
          <w:rFonts w:ascii="Simplified Arabic" w:hAnsi="Simplified Arabic" w:cs="Simplified Arabic"/>
          <w:sz w:val="28"/>
          <w:szCs w:val="28"/>
          <w:lang w:bidi="ar-TN"/>
        </w:rPr>
      </w:pPr>
      <w:r w:rsidRPr="00061E5C">
        <w:rPr>
          <w:rFonts w:ascii="Simplified Arabic" w:hAnsi="Simplified Arabic" w:cs="Simplified Arabic" w:hint="cs"/>
          <w:sz w:val="28"/>
          <w:szCs w:val="28"/>
          <w:rtl/>
          <w:lang w:bidi="ar-TN"/>
        </w:rPr>
        <w:t>النظر في ملف المواطن ماهر البجاوي الطالب لمساعدة اجتماعية.</w:t>
      </w:r>
    </w:p>
    <w:p w:rsidR="0079230E" w:rsidRPr="00061E5C" w:rsidRDefault="0079230E" w:rsidP="00FB223C">
      <w:pPr>
        <w:pStyle w:val="Paragraphedeliste"/>
        <w:numPr>
          <w:ilvl w:val="0"/>
          <w:numId w:val="2"/>
        </w:numPr>
        <w:bidi/>
        <w:jc w:val="both"/>
        <w:rPr>
          <w:rFonts w:ascii="Simplified Arabic" w:hAnsi="Simplified Arabic" w:cs="Simplified Arabic"/>
          <w:sz w:val="28"/>
          <w:szCs w:val="28"/>
          <w:lang w:bidi="ar-TN"/>
        </w:rPr>
      </w:pPr>
      <w:r w:rsidRPr="00061E5C">
        <w:rPr>
          <w:rFonts w:ascii="Simplified Arabic" w:hAnsi="Simplified Arabic" w:cs="Simplified Arabic" w:hint="cs"/>
          <w:sz w:val="28"/>
          <w:szCs w:val="28"/>
          <w:rtl/>
          <w:lang w:bidi="ar-TN"/>
        </w:rPr>
        <w:t xml:space="preserve">النظر في العقارات الراجعة بالملكية </w:t>
      </w:r>
      <w:r w:rsidR="00061E5C" w:rsidRPr="00061E5C">
        <w:rPr>
          <w:rFonts w:ascii="Simplified Arabic" w:hAnsi="Simplified Arabic" w:cs="Simplified Arabic" w:hint="cs"/>
          <w:sz w:val="28"/>
          <w:szCs w:val="28"/>
          <w:rtl/>
          <w:lang w:bidi="ar-TN"/>
        </w:rPr>
        <w:t>لأملاك</w:t>
      </w:r>
      <w:r w:rsidRPr="00061E5C">
        <w:rPr>
          <w:rFonts w:ascii="Simplified Arabic" w:hAnsi="Simplified Arabic" w:cs="Simplified Arabic" w:hint="cs"/>
          <w:sz w:val="28"/>
          <w:szCs w:val="28"/>
          <w:rtl/>
          <w:lang w:bidi="ar-TN"/>
        </w:rPr>
        <w:t xml:space="preserve"> الدولة و المستغلة من قبل </w:t>
      </w:r>
      <w:r w:rsidR="00061E5C" w:rsidRPr="00061E5C">
        <w:rPr>
          <w:rFonts w:ascii="Simplified Arabic" w:hAnsi="Simplified Arabic" w:cs="Simplified Arabic" w:hint="cs"/>
          <w:sz w:val="28"/>
          <w:szCs w:val="28"/>
          <w:rtl/>
          <w:lang w:bidi="ar-TN"/>
        </w:rPr>
        <w:t>أشخاص</w:t>
      </w:r>
      <w:r w:rsidRPr="00061E5C">
        <w:rPr>
          <w:rFonts w:ascii="Simplified Arabic" w:hAnsi="Simplified Arabic" w:cs="Simplified Arabic" w:hint="cs"/>
          <w:sz w:val="28"/>
          <w:szCs w:val="28"/>
          <w:rtl/>
          <w:lang w:bidi="ar-TN"/>
        </w:rPr>
        <w:t xml:space="preserve"> بصفة غير قانونية و ا</w:t>
      </w:r>
      <w:r w:rsidR="000957D7" w:rsidRPr="00061E5C">
        <w:rPr>
          <w:rFonts w:ascii="Simplified Arabic" w:hAnsi="Simplified Arabic" w:cs="Simplified Arabic" w:hint="cs"/>
          <w:sz w:val="28"/>
          <w:szCs w:val="28"/>
          <w:rtl/>
          <w:lang w:bidi="ar-TN"/>
        </w:rPr>
        <w:t>قتراح</w:t>
      </w:r>
      <w:r w:rsidRPr="00061E5C">
        <w:rPr>
          <w:rFonts w:ascii="Simplified Arabic" w:hAnsi="Simplified Arabic" w:cs="Simplified Arabic" w:hint="cs"/>
          <w:sz w:val="28"/>
          <w:szCs w:val="28"/>
          <w:rtl/>
          <w:lang w:bidi="ar-TN"/>
        </w:rPr>
        <w:t xml:space="preserve"> انتزاعها ل</w:t>
      </w:r>
      <w:r w:rsidR="000957D7" w:rsidRPr="00061E5C">
        <w:rPr>
          <w:rFonts w:ascii="Simplified Arabic" w:hAnsi="Simplified Arabic" w:cs="Simplified Arabic" w:hint="cs"/>
          <w:sz w:val="28"/>
          <w:szCs w:val="28"/>
          <w:rtl/>
          <w:lang w:bidi="ar-TN"/>
        </w:rPr>
        <w:t>ف</w:t>
      </w:r>
      <w:r w:rsidRPr="00061E5C">
        <w:rPr>
          <w:rFonts w:ascii="Simplified Arabic" w:hAnsi="Simplified Arabic" w:cs="Simplified Arabic" w:hint="cs"/>
          <w:sz w:val="28"/>
          <w:szCs w:val="28"/>
          <w:rtl/>
          <w:lang w:bidi="ar-TN"/>
        </w:rPr>
        <w:t xml:space="preserve">ائدة البلدية و تخصيصها </w:t>
      </w:r>
      <w:r w:rsidR="000957D7" w:rsidRPr="00061E5C">
        <w:rPr>
          <w:rFonts w:ascii="Simplified Arabic" w:hAnsi="Simplified Arabic" w:cs="Simplified Arabic" w:hint="cs"/>
          <w:sz w:val="28"/>
          <w:szCs w:val="28"/>
          <w:rtl/>
          <w:lang w:bidi="ar-TN"/>
        </w:rPr>
        <w:t>لل</w:t>
      </w:r>
      <w:r w:rsidRPr="00061E5C">
        <w:rPr>
          <w:rFonts w:ascii="Simplified Arabic" w:hAnsi="Simplified Arabic" w:cs="Simplified Arabic" w:hint="cs"/>
          <w:sz w:val="28"/>
          <w:szCs w:val="28"/>
          <w:rtl/>
          <w:lang w:bidi="ar-TN"/>
        </w:rPr>
        <w:t>جمعيات.</w:t>
      </w:r>
    </w:p>
    <w:p w:rsidR="0079230E" w:rsidRPr="00061E5C" w:rsidRDefault="0079230E" w:rsidP="00FB223C">
      <w:pPr>
        <w:pStyle w:val="Paragraphedeliste"/>
        <w:numPr>
          <w:ilvl w:val="0"/>
          <w:numId w:val="2"/>
        </w:numPr>
        <w:bidi/>
        <w:jc w:val="both"/>
        <w:rPr>
          <w:rFonts w:ascii="Simplified Arabic" w:hAnsi="Simplified Arabic" w:cs="Simplified Arabic"/>
          <w:sz w:val="28"/>
          <w:szCs w:val="28"/>
          <w:lang w:bidi="ar-TN"/>
        </w:rPr>
      </w:pPr>
      <w:r w:rsidRPr="00061E5C">
        <w:rPr>
          <w:rFonts w:ascii="Simplified Arabic" w:hAnsi="Simplified Arabic" w:cs="Simplified Arabic" w:hint="cs"/>
          <w:sz w:val="28"/>
          <w:szCs w:val="28"/>
          <w:rtl/>
          <w:lang w:bidi="ar-TN"/>
        </w:rPr>
        <w:t>وضعية المكتبة العمومية بتينجة.</w:t>
      </w:r>
    </w:p>
    <w:p w:rsidR="0079230E" w:rsidRPr="00061E5C" w:rsidRDefault="0079230E" w:rsidP="00FB223C">
      <w:pPr>
        <w:pStyle w:val="Paragraphedeliste"/>
        <w:numPr>
          <w:ilvl w:val="0"/>
          <w:numId w:val="2"/>
        </w:numPr>
        <w:bidi/>
        <w:jc w:val="both"/>
        <w:rPr>
          <w:rFonts w:ascii="Simplified Arabic" w:hAnsi="Simplified Arabic" w:cs="Simplified Arabic"/>
          <w:sz w:val="28"/>
          <w:szCs w:val="28"/>
          <w:lang w:bidi="ar-TN"/>
        </w:rPr>
      </w:pPr>
      <w:r w:rsidRPr="00061E5C">
        <w:rPr>
          <w:rFonts w:ascii="Simplified Arabic" w:hAnsi="Simplified Arabic" w:cs="Simplified Arabic" w:hint="cs"/>
          <w:sz w:val="28"/>
          <w:szCs w:val="28"/>
          <w:rtl/>
          <w:lang w:bidi="ar-TN"/>
        </w:rPr>
        <w:t xml:space="preserve">تكريم النساء العاملات في مجال الفلاحة بمناسبة عيد </w:t>
      </w:r>
      <w:r w:rsidR="00061E5C" w:rsidRPr="00061E5C">
        <w:rPr>
          <w:rFonts w:ascii="Simplified Arabic" w:hAnsi="Simplified Arabic" w:cs="Simplified Arabic" w:hint="cs"/>
          <w:sz w:val="28"/>
          <w:szCs w:val="28"/>
          <w:rtl/>
          <w:lang w:bidi="ar-TN"/>
        </w:rPr>
        <w:t>الأمهات</w:t>
      </w:r>
      <w:r w:rsidRPr="00061E5C">
        <w:rPr>
          <w:rFonts w:ascii="Simplified Arabic" w:hAnsi="Simplified Arabic" w:cs="Simplified Arabic" w:hint="cs"/>
          <w:sz w:val="28"/>
          <w:szCs w:val="28"/>
          <w:rtl/>
          <w:lang w:bidi="ar-TN"/>
        </w:rPr>
        <w:t xml:space="preserve"> .</w:t>
      </w:r>
    </w:p>
    <w:p w:rsidR="000957D7" w:rsidRPr="00061E5C" w:rsidRDefault="000957D7" w:rsidP="00FB223C">
      <w:pPr>
        <w:pStyle w:val="Paragraphedeliste"/>
        <w:numPr>
          <w:ilvl w:val="0"/>
          <w:numId w:val="2"/>
        </w:numPr>
        <w:bidi/>
        <w:jc w:val="both"/>
        <w:rPr>
          <w:rFonts w:ascii="Simplified Arabic" w:hAnsi="Simplified Arabic" w:cs="Simplified Arabic"/>
          <w:sz w:val="28"/>
          <w:szCs w:val="28"/>
          <w:lang w:bidi="ar-TN"/>
        </w:rPr>
      </w:pPr>
      <w:r w:rsidRPr="00061E5C">
        <w:rPr>
          <w:rFonts w:ascii="Simplified Arabic" w:hAnsi="Simplified Arabic" w:cs="Simplified Arabic" w:hint="cs"/>
          <w:sz w:val="28"/>
          <w:szCs w:val="28"/>
          <w:rtl/>
          <w:lang w:bidi="ar-TN"/>
        </w:rPr>
        <w:t xml:space="preserve">تنظيم </w:t>
      </w:r>
      <w:r w:rsidR="00061E5C" w:rsidRPr="00061E5C">
        <w:rPr>
          <w:rFonts w:ascii="Simplified Arabic" w:hAnsi="Simplified Arabic" w:cs="Simplified Arabic" w:hint="cs"/>
          <w:sz w:val="28"/>
          <w:szCs w:val="28"/>
          <w:rtl/>
          <w:lang w:bidi="ar-TN"/>
        </w:rPr>
        <w:t>تظاهرة</w:t>
      </w:r>
      <w:r w:rsidRPr="00061E5C">
        <w:rPr>
          <w:rFonts w:ascii="Simplified Arabic" w:hAnsi="Simplified Arabic" w:cs="Simplified Arabic" w:hint="cs"/>
          <w:sz w:val="28"/>
          <w:szCs w:val="28"/>
          <w:rtl/>
          <w:lang w:bidi="ar-TN"/>
        </w:rPr>
        <w:t xml:space="preserve"> احتفالية تكون مدا خيلها لفائدة العمل الاجتماعي.</w:t>
      </w:r>
    </w:p>
    <w:p w:rsidR="00BD0BB0" w:rsidRPr="00061E5C" w:rsidRDefault="00061E5C" w:rsidP="00FB223C">
      <w:pPr>
        <w:pStyle w:val="Paragraphedeliste"/>
        <w:numPr>
          <w:ilvl w:val="0"/>
          <w:numId w:val="2"/>
        </w:numPr>
        <w:bidi/>
        <w:jc w:val="both"/>
        <w:rPr>
          <w:rFonts w:ascii="Simplified Arabic" w:hAnsi="Simplified Arabic" w:cs="Simplified Arabic"/>
          <w:sz w:val="28"/>
          <w:szCs w:val="28"/>
          <w:lang w:bidi="ar-TN"/>
        </w:rPr>
      </w:pPr>
      <w:r w:rsidRPr="00061E5C">
        <w:rPr>
          <w:rFonts w:ascii="Simplified Arabic" w:hAnsi="Simplified Arabic" w:cs="Simplified Arabic" w:hint="cs"/>
          <w:sz w:val="28"/>
          <w:szCs w:val="28"/>
          <w:rtl/>
          <w:lang w:bidi="ar-TN"/>
        </w:rPr>
        <w:t>إحياء</w:t>
      </w:r>
      <w:r w:rsidR="000957D7" w:rsidRPr="00061E5C">
        <w:rPr>
          <w:rFonts w:ascii="Simplified Arabic" w:hAnsi="Simplified Arabic" w:cs="Simplified Arabic" w:hint="cs"/>
          <w:sz w:val="28"/>
          <w:szCs w:val="28"/>
          <w:rtl/>
          <w:lang w:bidi="ar-TN"/>
        </w:rPr>
        <w:t xml:space="preserve"> ذكرى الاستقلال و تنظيم موكب بالمناسبة. </w:t>
      </w:r>
    </w:p>
    <w:p w:rsidR="00693869" w:rsidRPr="00693869" w:rsidRDefault="00693869" w:rsidP="00693869">
      <w:pPr>
        <w:pStyle w:val="Paragraphedeliste"/>
        <w:bidi/>
        <w:jc w:val="both"/>
        <w:rPr>
          <w:rFonts w:ascii="Simplified Arabic" w:hAnsi="Simplified Arabic" w:cs="Simplified Arabic"/>
          <w:sz w:val="28"/>
          <w:szCs w:val="28"/>
          <w:lang w:bidi="ar-TN"/>
        </w:rPr>
      </w:pPr>
    </w:p>
    <w:p w:rsidR="00F9160A" w:rsidRPr="00BD0BB0" w:rsidRDefault="00F9160A" w:rsidP="00FB223C">
      <w:pPr>
        <w:pStyle w:val="Paragraphedeliste"/>
        <w:numPr>
          <w:ilvl w:val="0"/>
          <w:numId w:val="5"/>
        </w:numPr>
        <w:bidi/>
        <w:ind w:left="282" w:firstLine="0"/>
        <w:jc w:val="center"/>
        <w:rPr>
          <w:rFonts w:ascii="Andalus" w:eastAsia="Times New Roman" w:hAnsi="Andalus" w:cs="Andalus"/>
          <w:b/>
          <w:bCs/>
          <w:sz w:val="32"/>
          <w:szCs w:val="32"/>
          <w:lang w:val="en-US" w:eastAsia="fr-FR" w:bidi="ar-TN"/>
        </w:rPr>
      </w:pPr>
      <w:r w:rsidRPr="00BD0BB0">
        <w:rPr>
          <w:rFonts w:ascii="Andalus" w:eastAsia="Times New Roman" w:hAnsi="Andalus" w:cs="Andalus" w:hint="cs"/>
          <w:b/>
          <w:bCs/>
          <w:sz w:val="32"/>
          <w:szCs w:val="32"/>
          <w:rtl/>
          <w:lang w:val="en-US" w:eastAsia="fr-FR" w:bidi="ar-TN"/>
        </w:rPr>
        <w:t>لجنة شؤون المرأة و الأسرة و المساواة و تكافؤ الفرص بين الجنسين</w:t>
      </w:r>
    </w:p>
    <w:p w:rsidR="00F9160A" w:rsidRPr="00384753" w:rsidRDefault="004242A1" w:rsidP="004242A1">
      <w:pPr>
        <w:pStyle w:val="Paragraphedeliste"/>
        <w:numPr>
          <w:ilvl w:val="0"/>
          <w:numId w:val="2"/>
        </w:numPr>
        <w:bidi/>
        <w:jc w:val="both"/>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 xml:space="preserve">تولت السيدة ليلى الصفاقسي تلاوة تقرير </w:t>
      </w:r>
      <w:r w:rsidR="00F9160A" w:rsidRPr="00384753">
        <w:rPr>
          <w:rFonts w:ascii="Simplified Arabic" w:hAnsi="Simplified Arabic" w:cs="Simplified Arabic" w:hint="cs"/>
          <w:sz w:val="28"/>
          <w:szCs w:val="28"/>
          <w:rtl/>
          <w:lang w:bidi="ar-TN"/>
        </w:rPr>
        <w:t>لجن</w:t>
      </w:r>
      <w:r w:rsidR="003107DF" w:rsidRPr="00384753">
        <w:rPr>
          <w:rFonts w:ascii="Simplified Arabic" w:hAnsi="Simplified Arabic" w:cs="Simplified Arabic" w:hint="cs"/>
          <w:sz w:val="28"/>
          <w:szCs w:val="28"/>
          <w:rtl/>
          <w:lang w:bidi="ar-TN"/>
        </w:rPr>
        <w:t>ة</w:t>
      </w:r>
      <w:r w:rsidR="00F9160A" w:rsidRPr="00384753">
        <w:rPr>
          <w:rFonts w:ascii="Simplified Arabic" w:hAnsi="Simplified Arabic" w:cs="Simplified Arabic" w:hint="cs"/>
          <w:sz w:val="28"/>
          <w:szCs w:val="28"/>
          <w:rtl/>
          <w:lang w:bidi="ar-TN"/>
        </w:rPr>
        <w:t xml:space="preserve"> شؤون المرأة و الأسرة و المساواة و تكافؤ الفرص بين الجنسين</w:t>
      </w:r>
      <w:r>
        <w:rPr>
          <w:rFonts w:ascii="Simplified Arabic" w:hAnsi="Simplified Arabic" w:cs="Simplified Arabic" w:hint="cs"/>
          <w:sz w:val="28"/>
          <w:szCs w:val="28"/>
          <w:rtl/>
          <w:lang w:bidi="ar-TN"/>
        </w:rPr>
        <w:t xml:space="preserve"> و التي عقدت</w:t>
      </w:r>
      <w:r w:rsidR="00F9160A" w:rsidRPr="00384753">
        <w:rPr>
          <w:rFonts w:ascii="Simplified Arabic" w:hAnsi="Simplified Arabic" w:cs="Simplified Arabic" w:hint="cs"/>
          <w:sz w:val="28"/>
          <w:szCs w:val="28"/>
          <w:rtl/>
          <w:lang w:bidi="ar-TN"/>
        </w:rPr>
        <w:t xml:space="preserve"> جلستها بتاريخ</w:t>
      </w:r>
      <w:r w:rsidR="00BC0424" w:rsidRPr="00384753">
        <w:rPr>
          <w:rFonts w:ascii="Simplified Arabic" w:hAnsi="Simplified Arabic" w:cs="Simplified Arabic" w:hint="cs"/>
          <w:sz w:val="28"/>
          <w:szCs w:val="28"/>
          <w:rtl/>
          <w:lang w:bidi="ar-TN"/>
        </w:rPr>
        <w:t xml:space="preserve"> </w:t>
      </w:r>
      <w:r w:rsidR="00BD0BB0">
        <w:rPr>
          <w:rFonts w:ascii="Simplified Arabic" w:hAnsi="Simplified Arabic" w:cs="Simplified Arabic" w:hint="cs"/>
          <w:sz w:val="28"/>
          <w:szCs w:val="28"/>
          <w:rtl/>
          <w:lang w:bidi="ar-TN"/>
        </w:rPr>
        <w:t>الخميس 06 فيفري 2020</w:t>
      </w:r>
      <w:r w:rsidR="00F9160A" w:rsidRPr="00384753">
        <w:rPr>
          <w:rFonts w:ascii="Simplified Arabic" w:hAnsi="Simplified Arabic" w:cs="Simplified Arabic" w:hint="cs"/>
          <w:sz w:val="28"/>
          <w:szCs w:val="28"/>
          <w:rtl/>
          <w:lang w:bidi="ar-TN"/>
        </w:rPr>
        <w:t xml:space="preserve"> ذلك لتدارس المواضيع التالية:</w:t>
      </w:r>
    </w:p>
    <w:p w:rsidR="00F9160A" w:rsidRPr="00384753" w:rsidRDefault="00F9160A" w:rsidP="00FB223C">
      <w:pPr>
        <w:pStyle w:val="Paragraphedeliste"/>
        <w:numPr>
          <w:ilvl w:val="0"/>
          <w:numId w:val="2"/>
        </w:numPr>
        <w:bidi/>
        <w:jc w:val="both"/>
        <w:rPr>
          <w:rFonts w:ascii="Simplified Arabic" w:hAnsi="Simplified Arabic" w:cs="Simplified Arabic"/>
          <w:sz w:val="28"/>
          <w:szCs w:val="28"/>
          <w:lang w:bidi="ar-TN"/>
        </w:rPr>
      </w:pPr>
      <w:r w:rsidRPr="00384753">
        <w:rPr>
          <w:rFonts w:ascii="Simplified Arabic" w:hAnsi="Simplified Arabic" w:cs="Simplified Arabic" w:hint="cs"/>
          <w:sz w:val="28"/>
          <w:szCs w:val="28"/>
          <w:rtl/>
          <w:lang w:bidi="ar-TN"/>
        </w:rPr>
        <w:t>القيام باجتماع تحضيري لأمسية المرأة الن</w:t>
      </w:r>
      <w:r w:rsidR="0047037D">
        <w:rPr>
          <w:rFonts w:ascii="Simplified Arabic" w:hAnsi="Simplified Arabic" w:cs="Simplified Arabic" w:hint="cs"/>
          <w:sz w:val="28"/>
          <w:szCs w:val="28"/>
          <w:rtl/>
          <w:lang w:bidi="ar-TN"/>
        </w:rPr>
        <w:t>ــــــــــــــــــــــ</w:t>
      </w:r>
      <w:r w:rsidRPr="00384753">
        <w:rPr>
          <w:rFonts w:ascii="Simplified Arabic" w:hAnsi="Simplified Arabic" w:cs="Simplified Arabic" w:hint="cs"/>
          <w:sz w:val="28"/>
          <w:szCs w:val="28"/>
          <w:rtl/>
          <w:lang w:bidi="ar-TN"/>
        </w:rPr>
        <w:t>اجحة بالتنسيق مع المجتمع المدني</w:t>
      </w:r>
      <w:r w:rsidR="003107DF" w:rsidRPr="00384753">
        <w:rPr>
          <w:rFonts w:ascii="Simplified Arabic" w:hAnsi="Simplified Arabic" w:cs="Simplified Arabic" w:hint="cs"/>
          <w:sz w:val="28"/>
          <w:szCs w:val="28"/>
          <w:rtl/>
          <w:lang w:bidi="ar-TN"/>
        </w:rPr>
        <w:t xml:space="preserve"> و</w:t>
      </w:r>
      <w:r w:rsidRPr="00384753">
        <w:rPr>
          <w:rFonts w:ascii="Simplified Arabic" w:hAnsi="Simplified Arabic" w:cs="Simplified Arabic" w:hint="cs"/>
          <w:sz w:val="28"/>
          <w:szCs w:val="28"/>
          <w:rtl/>
          <w:lang w:bidi="ar-TN"/>
        </w:rPr>
        <w:t xml:space="preserve"> بالشراكة مع لجنة المرأة و الأسرة ببلدية منزل بورقيبة.</w:t>
      </w:r>
    </w:p>
    <w:p w:rsidR="00BD0BB0" w:rsidRDefault="00BD0BB0" w:rsidP="00FB223C">
      <w:pPr>
        <w:pStyle w:val="Paragraphedeliste"/>
        <w:numPr>
          <w:ilvl w:val="0"/>
          <w:numId w:val="2"/>
        </w:numPr>
        <w:bidi/>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 xml:space="preserve">الاحاطة بالحرفيات و </w:t>
      </w:r>
      <w:r w:rsidR="00061E5C">
        <w:rPr>
          <w:rFonts w:ascii="Simplified Arabic" w:hAnsi="Simplified Arabic" w:cs="Simplified Arabic" w:hint="cs"/>
          <w:sz w:val="28"/>
          <w:szCs w:val="28"/>
          <w:rtl/>
          <w:lang w:bidi="ar-TN"/>
        </w:rPr>
        <w:t>إيجاد</w:t>
      </w:r>
      <w:r>
        <w:rPr>
          <w:rFonts w:ascii="Simplified Arabic" w:hAnsi="Simplified Arabic" w:cs="Simplified Arabic" w:hint="cs"/>
          <w:sz w:val="28"/>
          <w:szCs w:val="28"/>
          <w:rtl/>
          <w:lang w:bidi="ar-TN"/>
        </w:rPr>
        <w:t xml:space="preserve"> مقر دائم لهن.</w:t>
      </w:r>
    </w:p>
    <w:p w:rsidR="00BD0BB0" w:rsidRDefault="00BD0BB0" w:rsidP="00FB223C">
      <w:pPr>
        <w:pStyle w:val="Paragraphedeliste"/>
        <w:numPr>
          <w:ilvl w:val="0"/>
          <w:numId w:val="2"/>
        </w:numPr>
        <w:bidi/>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 xml:space="preserve">زيارة دار الجمعيات و فضاء سبرولس بتينجة للوقوف على وضعيتهما الحالية و </w:t>
      </w:r>
      <w:r w:rsidR="00061E5C">
        <w:rPr>
          <w:rFonts w:ascii="Simplified Arabic" w:hAnsi="Simplified Arabic" w:cs="Simplified Arabic" w:hint="cs"/>
          <w:sz w:val="28"/>
          <w:szCs w:val="28"/>
          <w:rtl/>
          <w:lang w:bidi="ar-TN"/>
        </w:rPr>
        <w:t>إمكانية</w:t>
      </w:r>
      <w:r>
        <w:rPr>
          <w:rFonts w:ascii="Simplified Arabic" w:hAnsi="Simplified Arabic" w:cs="Simplified Arabic" w:hint="cs"/>
          <w:sz w:val="28"/>
          <w:szCs w:val="28"/>
          <w:rtl/>
          <w:lang w:bidi="ar-TN"/>
        </w:rPr>
        <w:t xml:space="preserve"> التدخل من اجل تحسينهما.</w:t>
      </w:r>
    </w:p>
    <w:p w:rsidR="00BD0BB0" w:rsidRDefault="00BD0BB0" w:rsidP="00FB223C">
      <w:pPr>
        <w:pStyle w:val="Paragraphedeliste"/>
        <w:numPr>
          <w:ilvl w:val="0"/>
          <w:numId w:val="2"/>
        </w:numPr>
        <w:bidi/>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تنظيم قافلة صحية لمتساكني جبل اشكل و الزعرور بمناسبة عيد الاستقلال.</w:t>
      </w:r>
    </w:p>
    <w:p w:rsidR="00061E5C" w:rsidRDefault="00061E5C" w:rsidP="00FB223C">
      <w:pPr>
        <w:pStyle w:val="Paragraphedeliste"/>
        <w:numPr>
          <w:ilvl w:val="0"/>
          <w:numId w:val="2"/>
        </w:numPr>
        <w:bidi/>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 xml:space="preserve">مقترح السيدة منى الحشاني </w:t>
      </w:r>
      <w:r w:rsidR="00BD0BB0">
        <w:rPr>
          <w:rFonts w:ascii="Simplified Arabic" w:hAnsi="Simplified Arabic" w:cs="Simplified Arabic" w:hint="cs"/>
          <w:sz w:val="28"/>
          <w:szCs w:val="28"/>
          <w:rtl/>
          <w:lang w:bidi="ar-TN"/>
        </w:rPr>
        <w:t xml:space="preserve">تنظيم يوم تحسيسي للأسرة حول </w:t>
      </w:r>
      <w:r w:rsidR="00C939A6">
        <w:rPr>
          <w:rFonts w:ascii="Simplified Arabic" w:hAnsi="Simplified Arabic" w:cs="Simplified Arabic" w:hint="cs"/>
          <w:sz w:val="28"/>
          <w:szCs w:val="28"/>
          <w:rtl/>
          <w:lang w:bidi="ar-TN"/>
        </w:rPr>
        <w:t>الإحاطة</w:t>
      </w:r>
      <w:r w:rsidR="00BD0BB0">
        <w:rPr>
          <w:rFonts w:ascii="Simplified Arabic" w:hAnsi="Simplified Arabic" w:cs="Simplified Arabic" w:hint="cs"/>
          <w:sz w:val="28"/>
          <w:szCs w:val="28"/>
          <w:rtl/>
          <w:lang w:bidi="ar-TN"/>
        </w:rPr>
        <w:t xml:space="preserve"> </w:t>
      </w:r>
      <w:r w:rsidR="00C939A6">
        <w:rPr>
          <w:rFonts w:ascii="Simplified Arabic" w:hAnsi="Simplified Arabic" w:cs="Simplified Arabic" w:hint="cs"/>
          <w:sz w:val="28"/>
          <w:szCs w:val="28"/>
          <w:rtl/>
          <w:lang w:bidi="ar-TN"/>
        </w:rPr>
        <w:t>بالأبناء</w:t>
      </w:r>
      <w:r w:rsidR="00BD0BB0">
        <w:rPr>
          <w:rFonts w:ascii="Simplified Arabic" w:hAnsi="Simplified Arabic" w:cs="Simplified Arabic" w:hint="cs"/>
          <w:sz w:val="28"/>
          <w:szCs w:val="28"/>
          <w:rtl/>
          <w:lang w:bidi="ar-TN"/>
        </w:rPr>
        <w:t xml:space="preserve"> في </w:t>
      </w:r>
      <w:r w:rsidR="00C939A6">
        <w:rPr>
          <w:rFonts w:ascii="Simplified Arabic" w:hAnsi="Simplified Arabic" w:cs="Simplified Arabic" w:hint="cs"/>
          <w:sz w:val="28"/>
          <w:szCs w:val="28"/>
          <w:rtl/>
          <w:lang w:bidi="ar-TN"/>
        </w:rPr>
        <w:t>إطار</w:t>
      </w:r>
      <w:r w:rsidR="00BD0BB0">
        <w:rPr>
          <w:rFonts w:ascii="Simplified Arabic" w:hAnsi="Simplified Arabic" w:cs="Simplified Arabic" w:hint="cs"/>
          <w:sz w:val="28"/>
          <w:szCs w:val="28"/>
          <w:rtl/>
          <w:lang w:bidi="ar-TN"/>
        </w:rPr>
        <w:t xml:space="preserve"> مقاومة الانقطاع المبكر عن الدراسة.</w:t>
      </w:r>
    </w:p>
    <w:p w:rsidR="00F9160A" w:rsidRDefault="00061E5C" w:rsidP="00FB223C">
      <w:pPr>
        <w:pStyle w:val="Paragraphedeliste"/>
        <w:numPr>
          <w:ilvl w:val="0"/>
          <w:numId w:val="2"/>
        </w:numPr>
        <w:bidi/>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مقترح السيدة منى الحشاني بعث لجنة غير قارة بعنوان التنمية المستدامة و السياحة الايكولوجية.</w:t>
      </w:r>
      <w:r w:rsidR="00BD0BB0">
        <w:rPr>
          <w:rFonts w:ascii="Simplified Arabic" w:hAnsi="Simplified Arabic" w:cs="Simplified Arabic" w:hint="cs"/>
          <w:sz w:val="28"/>
          <w:szCs w:val="28"/>
          <w:rtl/>
          <w:lang w:bidi="ar-TN"/>
        </w:rPr>
        <w:t xml:space="preserve">  </w:t>
      </w:r>
    </w:p>
    <w:p w:rsidR="000C63D3" w:rsidRDefault="000C63D3" w:rsidP="000C63D3">
      <w:pPr>
        <w:pStyle w:val="Paragraphedeliste"/>
        <w:bidi/>
        <w:jc w:val="both"/>
        <w:rPr>
          <w:rFonts w:ascii="Simplified Arabic" w:hAnsi="Simplified Arabic" w:cs="Simplified Arabic"/>
          <w:sz w:val="28"/>
          <w:szCs w:val="28"/>
          <w:lang w:bidi="ar-TN"/>
        </w:rPr>
      </w:pPr>
    </w:p>
    <w:p w:rsidR="000C63D3" w:rsidRDefault="000C63D3" w:rsidP="000C63D3">
      <w:pPr>
        <w:pStyle w:val="Paragraphedeliste"/>
        <w:bidi/>
        <w:spacing w:line="240" w:lineRule="auto"/>
        <w:jc w:val="center"/>
        <w:rPr>
          <w:rFonts w:ascii="Andalus" w:hAnsi="Andalus" w:cs="Andalus"/>
          <w:b/>
          <w:bCs/>
          <w:shadow/>
          <w:sz w:val="32"/>
          <w:szCs w:val="32"/>
        </w:rPr>
      </w:pPr>
      <w:r w:rsidRPr="000C63D3">
        <w:rPr>
          <w:rFonts w:ascii="Andalus" w:hAnsi="Andalus" w:cs="Andalus"/>
          <w:b/>
          <w:bCs/>
          <w:shadow/>
          <w:sz w:val="32"/>
          <w:szCs w:val="32"/>
          <w:rtl/>
        </w:rPr>
        <w:t xml:space="preserve">المعروض على أنظار المجلس البلدي التداول </w:t>
      </w:r>
      <w:r w:rsidRPr="000C63D3">
        <w:rPr>
          <w:rFonts w:ascii="Andalus" w:hAnsi="Andalus" w:cs="Andalus" w:hint="cs"/>
          <w:b/>
          <w:bCs/>
          <w:shadow/>
          <w:sz w:val="32"/>
          <w:szCs w:val="32"/>
          <w:rtl/>
        </w:rPr>
        <w:t>على</w:t>
      </w:r>
      <w:r w:rsidRPr="000C63D3">
        <w:rPr>
          <w:rFonts w:ascii="Andalus" w:hAnsi="Andalus" w:cs="Andalus"/>
          <w:b/>
          <w:bCs/>
          <w:shadow/>
          <w:sz w:val="32"/>
          <w:szCs w:val="32"/>
          <w:rtl/>
        </w:rPr>
        <w:t xml:space="preserve"> </w:t>
      </w:r>
      <w:r w:rsidRPr="000C63D3">
        <w:rPr>
          <w:rFonts w:ascii="Andalus" w:hAnsi="Andalus" w:cs="Andalus" w:hint="cs"/>
          <w:b/>
          <w:bCs/>
          <w:shadow/>
          <w:sz w:val="32"/>
          <w:szCs w:val="32"/>
          <w:rtl/>
        </w:rPr>
        <w:t xml:space="preserve">مقترح السيدة منى الحشاني بعث لجنة غير قارة </w:t>
      </w:r>
      <w:r>
        <w:rPr>
          <w:rFonts w:ascii="Andalus" w:hAnsi="Andalus" w:cs="Andalus" w:hint="cs"/>
          <w:b/>
          <w:bCs/>
          <w:shadow/>
          <w:sz w:val="32"/>
          <w:szCs w:val="32"/>
          <w:rtl/>
        </w:rPr>
        <w:t>تعنى</w:t>
      </w:r>
      <w:r w:rsidRPr="000C63D3">
        <w:rPr>
          <w:rFonts w:ascii="Andalus" w:hAnsi="Andalus" w:cs="Andalus" w:hint="cs"/>
          <w:b/>
          <w:bCs/>
          <w:shadow/>
          <w:sz w:val="32"/>
          <w:szCs w:val="32"/>
          <w:rtl/>
        </w:rPr>
        <w:t xml:space="preserve"> </w:t>
      </w:r>
      <w:r>
        <w:rPr>
          <w:rFonts w:ascii="Andalus" w:hAnsi="Andalus" w:cs="Andalus" w:hint="cs"/>
          <w:b/>
          <w:bCs/>
          <w:shadow/>
          <w:sz w:val="32"/>
          <w:szCs w:val="32"/>
          <w:rtl/>
        </w:rPr>
        <w:t>ب</w:t>
      </w:r>
      <w:r w:rsidRPr="000C63D3">
        <w:rPr>
          <w:rFonts w:ascii="Andalus" w:hAnsi="Andalus" w:cs="Andalus" w:hint="cs"/>
          <w:b/>
          <w:bCs/>
          <w:shadow/>
          <w:sz w:val="32"/>
          <w:szCs w:val="32"/>
          <w:rtl/>
        </w:rPr>
        <w:t>التنمية المستدامة و السياحة الايكولوجية</w:t>
      </w:r>
    </w:p>
    <w:p w:rsidR="000C63D3" w:rsidRPr="000C63D3" w:rsidRDefault="000C63D3" w:rsidP="000C63D3">
      <w:pPr>
        <w:pStyle w:val="Paragraphedeliste"/>
        <w:bidi/>
        <w:spacing w:line="240" w:lineRule="auto"/>
        <w:rPr>
          <w:rFonts w:ascii="Andalus" w:hAnsi="Andalus" w:cs="Andalus"/>
          <w:b/>
          <w:bCs/>
          <w:shadow/>
          <w:sz w:val="32"/>
          <w:szCs w:val="32"/>
          <w:u w:val="single"/>
          <w:rtl/>
        </w:rPr>
      </w:pPr>
      <w:r w:rsidRPr="000C63D3">
        <w:rPr>
          <w:rFonts w:ascii="Andalus" w:hAnsi="Andalus" w:cs="Andalus" w:hint="cs"/>
          <w:b/>
          <w:bCs/>
          <w:shadow/>
          <w:sz w:val="32"/>
          <w:szCs w:val="32"/>
          <w:u w:val="single"/>
          <w:rtl/>
        </w:rPr>
        <w:t xml:space="preserve">و </w:t>
      </w:r>
      <w:r w:rsidRPr="000C63D3">
        <w:rPr>
          <w:rFonts w:ascii="Andalus" w:hAnsi="Andalus" w:cs="Andalus"/>
          <w:b/>
          <w:bCs/>
          <w:shadow/>
          <w:sz w:val="32"/>
          <w:szCs w:val="32"/>
          <w:u w:val="single"/>
          <w:rtl/>
        </w:rPr>
        <w:t>بعد الدرس و النقاش</w:t>
      </w:r>
    </w:p>
    <w:p w:rsidR="000C63D3" w:rsidRPr="000C63D3" w:rsidRDefault="000C63D3" w:rsidP="000C63D3">
      <w:pPr>
        <w:pStyle w:val="Paragraphedeliste"/>
        <w:bidi/>
        <w:jc w:val="center"/>
        <w:rPr>
          <w:rFonts w:ascii="Andalus" w:hAnsi="Andalus" w:cs="Andalus"/>
          <w:b/>
          <w:bCs/>
          <w:shadow/>
          <w:sz w:val="32"/>
          <w:szCs w:val="32"/>
          <w:u w:val="single"/>
          <w:rtl/>
          <w:lang w:bidi="ar-TN"/>
        </w:rPr>
      </w:pPr>
      <w:r w:rsidRPr="000C63D3">
        <w:rPr>
          <w:rFonts w:ascii="Andalus" w:hAnsi="Andalus" w:cs="Andalus" w:hint="cs"/>
          <w:b/>
          <w:bCs/>
          <w:shadow/>
          <w:sz w:val="32"/>
          <w:szCs w:val="32"/>
          <w:u w:val="single"/>
          <w:rtl/>
          <w:lang w:bidi="ar-TN"/>
        </w:rPr>
        <w:t>قرار المجلس البلدي</w:t>
      </w:r>
    </w:p>
    <w:p w:rsidR="00DA05D2" w:rsidRDefault="000C63D3" w:rsidP="00CD799D">
      <w:pPr>
        <w:pStyle w:val="Paragraphedeliste"/>
        <w:bidi/>
        <w:spacing w:line="240" w:lineRule="auto"/>
        <w:jc w:val="center"/>
        <w:rPr>
          <w:rFonts w:ascii="Andalus" w:hAnsi="Andalus" w:cs="Andalus"/>
          <w:b/>
          <w:bCs/>
          <w:shadow/>
          <w:sz w:val="32"/>
          <w:szCs w:val="32"/>
          <w:rtl/>
        </w:rPr>
      </w:pPr>
      <w:r w:rsidRPr="0051626E">
        <w:rPr>
          <w:rFonts w:ascii="Andalus" w:hAnsi="Andalus" w:cs="Andalus"/>
          <w:b/>
          <w:bCs/>
          <w:shadow/>
          <w:sz w:val="32"/>
          <w:szCs w:val="32"/>
          <w:rtl/>
        </w:rPr>
        <w:t>صادق أعضاء المجلس البلدي</w:t>
      </w:r>
      <w:r w:rsidRPr="0051626E">
        <w:rPr>
          <w:rFonts w:ascii="Andalus" w:hAnsi="Andalus" w:cs="Andalus" w:hint="cs"/>
          <w:b/>
          <w:bCs/>
          <w:shadow/>
          <w:sz w:val="32"/>
          <w:szCs w:val="32"/>
          <w:rtl/>
        </w:rPr>
        <w:t xml:space="preserve"> بالإجماع على</w:t>
      </w:r>
      <w:r w:rsidRPr="0051626E">
        <w:rPr>
          <w:rFonts w:ascii="Andalus" w:hAnsi="Andalus" w:cs="Andalus"/>
          <w:b/>
          <w:bCs/>
          <w:shadow/>
          <w:sz w:val="32"/>
          <w:szCs w:val="32"/>
          <w:rtl/>
        </w:rPr>
        <w:t xml:space="preserve"> </w:t>
      </w:r>
      <w:r w:rsidRPr="000C63D3">
        <w:rPr>
          <w:rFonts w:ascii="Andalus" w:hAnsi="Andalus" w:cs="Andalus" w:hint="cs"/>
          <w:b/>
          <w:bCs/>
          <w:shadow/>
          <w:sz w:val="32"/>
          <w:szCs w:val="32"/>
          <w:rtl/>
        </w:rPr>
        <w:t xml:space="preserve">مقترح السيدة منى الحشاني بعث لجنة غير قارة </w:t>
      </w:r>
      <w:r>
        <w:rPr>
          <w:rFonts w:ascii="Andalus" w:hAnsi="Andalus" w:cs="Andalus" w:hint="cs"/>
          <w:b/>
          <w:bCs/>
          <w:shadow/>
          <w:sz w:val="32"/>
          <w:szCs w:val="32"/>
          <w:rtl/>
        </w:rPr>
        <w:t>تعنى ب</w:t>
      </w:r>
      <w:r w:rsidRPr="000C63D3">
        <w:rPr>
          <w:rFonts w:ascii="Andalus" w:hAnsi="Andalus" w:cs="Andalus" w:hint="cs"/>
          <w:b/>
          <w:bCs/>
          <w:shadow/>
          <w:sz w:val="32"/>
          <w:szCs w:val="32"/>
          <w:rtl/>
        </w:rPr>
        <w:t>التنمية المستدامة و السياحة الايكولوجية</w:t>
      </w:r>
      <w:r w:rsidR="000B26AB">
        <w:rPr>
          <w:rFonts w:ascii="Andalus" w:hAnsi="Andalus" w:cs="Andalus" w:hint="cs"/>
          <w:b/>
          <w:bCs/>
          <w:shadow/>
          <w:sz w:val="32"/>
          <w:szCs w:val="32"/>
          <w:rtl/>
        </w:rPr>
        <w:t xml:space="preserve"> و تعيين أعضاء اللجنة كالآتي:</w:t>
      </w:r>
    </w:p>
    <w:p w:rsidR="000B26AB" w:rsidRDefault="000B26AB" w:rsidP="000B26AB">
      <w:pPr>
        <w:pStyle w:val="Paragraphedeliste"/>
        <w:bidi/>
        <w:spacing w:line="240" w:lineRule="auto"/>
        <w:rPr>
          <w:rFonts w:ascii="Andalus" w:hAnsi="Andalus" w:cs="Andalus"/>
          <w:b/>
          <w:bCs/>
          <w:shadow/>
          <w:sz w:val="32"/>
          <w:szCs w:val="32"/>
          <w:rtl/>
        </w:rPr>
      </w:pPr>
      <w:r>
        <w:rPr>
          <w:rFonts w:ascii="Andalus" w:hAnsi="Andalus" w:cs="Andalus" w:hint="cs"/>
          <w:b/>
          <w:bCs/>
          <w:shadow/>
          <w:sz w:val="32"/>
          <w:szCs w:val="32"/>
          <w:rtl/>
        </w:rPr>
        <w:lastRenderedPageBreak/>
        <w:t>- منى الحشاني: رئيس</w:t>
      </w:r>
    </w:p>
    <w:p w:rsidR="000B26AB" w:rsidRDefault="000B26AB" w:rsidP="000B26AB">
      <w:pPr>
        <w:pStyle w:val="Paragraphedeliste"/>
        <w:bidi/>
        <w:spacing w:line="240" w:lineRule="auto"/>
        <w:rPr>
          <w:rFonts w:ascii="Andalus" w:hAnsi="Andalus" w:cs="Andalus"/>
          <w:b/>
          <w:bCs/>
          <w:shadow/>
          <w:sz w:val="32"/>
          <w:szCs w:val="32"/>
          <w:rtl/>
        </w:rPr>
      </w:pPr>
      <w:r>
        <w:rPr>
          <w:rFonts w:ascii="Andalus" w:hAnsi="Andalus" w:cs="Andalus" w:hint="cs"/>
          <w:b/>
          <w:bCs/>
          <w:shadow/>
          <w:sz w:val="32"/>
          <w:szCs w:val="32"/>
          <w:rtl/>
        </w:rPr>
        <w:t>- درة البحري: مقرر</w:t>
      </w:r>
    </w:p>
    <w:p w:rsidR="000B26AB" w:rsidRPr="000B26AB" w:rsidRDefault="000B26AB" w:rsidP="000B26AB">
      <w:pPr>
        <w:pStyle w:val="Paragraphedeliste"/>
        <w:bidi/>
        <w:spacing w:line="240" w:lineRule="auto"/>
        <w:rPr>
          <w:rFonts w:ascii="Andalus" w:hAnsi="Andalus" w:cs="Andalus"/>
          <w:b/>
          <w:bCs/>
          <w:shadow/>
          <w:sz w:val="32"/>
          <w:szCs w:val="32"/>
          <w:rtl/>
        </w:rPr>
      </w:pPr>
      <w:r>
        <w:rPr>
          <w:rFonts w:ascii="Andalus" w:hAnsi="Andalus" w:cs="Andalus" w:hint="cs"/>
          <w:b/>
          <w:bCs/>
          <w:shadow/>
          <w:sz w:val="32"/>
          <w:szCs w:val="32"/>
          <w:rtl/>
        </w:rPr>
        <w:t>- سارة الثامري:عضو</w:t>
      </w:r>
    </w:p>
    <w:p w:rsidR="000B26AB" w:rsidRDefault="000B26AB" w:rsidP="000B26AB">
      <w:pPr>
        <w:pStyle w:val="Paragraphedeliste"/>
        <w:bidi/>
        <w:spacing w:line="240" w:lineRule="auto"/>
        <w:rPr>
          <w:rFonts w:ascii="Andalus" w:hAnsi="Andalus" w:cs="Andalus"/>
          <w:b/>
          <w:bCs/>
          <w:shadow/>
          <w:sz w:val="32"/>
          <w:szCs w:val="32"/>
          <w:rtl/>
        </w:rPr>
      </w:pPr>
      <w:r>
        <w:rPr>
          <w:rFonts w:ascii="Andalus" w:hAnsi="Andalus" w:cs="Andalus" w:hint="cs"/>
          <w:b/>
          <w:bCs/>
          <w:shadow/>
          <w:sz w:val="32"/>
          <w:szCs w:val="32"/>
          <w:rtl/>
        </w:rPr>
        <w:t>- ليلى الصفاقسي:عضو</w:t>
      </w:r>
    </w:p>
    <w:p w:rsidR="000B26AB" w:rsidRDefault="000B26AB" w:rsidP="000B26AB">
      <w:pPr>
        <w:pStyle w:val="Paragraphedeliste"/>
        <w:bidi/>
        <w:spacing w:line="240" w:lineRule="auto"/>
        <w:rPr>
          <w:rFonts w:ascii="Andalus" w:hAnsi="Andalus" w:cs="Andalus"/>
          <w:b/>
          <w:bCs/>
          <w:shadow/>
          <w:sz w:val="32"/>
          <w:szCs w:val="32"/>
          <w:rtl/>
        </w:rPr>
      </w:pPr>
      <w:r>
        <w:rPr>
          <w:rFonts w:ascii="Andalus" w:hAnsi="Andalus" w:cs="Andalus" w:hint="cs"/>
          <w:b/>
          <w:bCs/>
          <w:shadow/>
          <w:sz w:val="32"/>
          <w:szCs w:val="32"/>
          <w:rtl/>
        </w:rPr>
        <w:t>- محمد علي الدريدي: عضو</w:t>
      </w:r>
    </w:p>
    <w:p w:rsidR="000B26AB" w:rsidRDefault="000B26AB" w:rsidP="000B26AB">
      <w:pPr>
        <w:pStyle w:val="Paragraphedeliste"/>
        <w:bidi/>
        <w:spacing w:line="240" w:lineRule="auto"/>
        <w:rPr>
          <w:rFonts w:ascii="Andalus" w:hAnsi="Andalus" w:cs="Andalus"/>
          <w:b/>
          <w:bCs/>
          <w:shadow/>
          <w:sz w:val="32"/>
          <w:szCs w:val="32"/>
          <w:rtl/>
        </w:rPr>
      </w:pPr>
      <w:r>
        <w:rPr>
          <w:rFonts w:ascii="Andalus" w:hAnsi="Andalus" w:cs="Andalus" w:hint="cs"/>
          <w:b/>
          <w:bCs/>
          <w:shadow/>
          <w:sz w:val="32"/>
          <w:szCs w:val="32"/>
          <w:rtl/>
        </w:rPr>
        <w:t>- نجيب الجميلي: عضو</w:t>
      </w:r>
    </w:p>
    <w:p w:rsidR="000B26AB" w:rsidRDefault="000B26AB" w:rsidP="000B26AB">
      <w:pPr>
        <w:pStyle w:val="Paragraphedeliste"/>
        <w:bidi/>
        <w:spacing w:line="240" w:lineRule="auto"/>
        <w:rPr>
          <w:rFonts w:ascii="Andalus" w:hAnsi="Andalus" w:cs="Andalus"/>
          <w:b/>
          <w:bCs/>
          <w:shadow/>
          <w:sz w:val="32"/>
          <w:szCs w:val="32"/>
          <w:rtl/>
        </w:rPr>
      </w:pPr>
      <w:r>
        <w:rPr>
          <w:rFonts w:ascii="Andalus" w:hAnsi="Andalus" w:cs="Andalus" w:hint="cs"/>
          <w:b/>
          <w:bCs/>
          <w:shadow/>
          <w:sz w:val="32"/>
          <w:szCs w:val="32"/>
          <w:rtl/>
        </w:rPr>
        <w:t>- تقوى التركي:عضو</w:t>
      </w:r>
    </w:p>
    <w:p w:rsidR="000B26AB" w:rsidRDefault="000B26AB" w:rsidP="000B26AB">
      <w:pPr>
        <w:pStyle w:val="Paragraphedeliste"/>
        <w:bidi/>
        <w:spacing w:line="240" w:lineRule="auto"/>
        <w:rPr>
          <w:rFonts w:ascii="Andalus" w:hAnsi="Andalus" w:cs="Andalus"/>
          <w:b/>
          <w:bCs/>
          <w:shadow/>
          <w:sz w:val="32"/>
          <w:szCs w:val="32"/>
          <w:rtl/>
        </w:rPr>
      </w:pPr>
      <w:r>
        <w:rPr>
          <w:rFonts w:ascii="Andalus" w:hAnsi="Andalus" w:cs="Andalus" w:hint="cs"/>
          <w:b/>
          <w:bCs/>
          <w:shadow/>
          <w:sz w:val="32"/>
          <w:szCs w:val="32"/>
          <w:rtl/>
        </w:rPr>
        <w:t>- لطفي الحشاني:عضو</w:t>
      </w: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Default="000B26AB" w:rsidP="000B26AB">
      <w:pPr>
        <w:pStyle w:val="Paragraphedeliste"/>
        <w:bidi/>
        <w:spacing w:line="240" w:lineRule="auto"/>
        <w:rPr>
          <w:rFonts w:ascii="Andalus" w:hAnsi="Andalus" w:cs="Andalus"/>
          <w:b/>
          <w:bCs/>
          <w:shadow/>
          <w:sz w:val="32"/>
          <w:szCs w:val="32"/>
          <w:rtl/>
        </w:rPr>
      </w:pPr>
    </w:p>
    <w:p w:rsidR="000B26AB" w:rsidRPr="00CD799D" w:rsidRDefault="000B26AB" w:rsidP="000B26AB">
      <w:pPr>
        <w:pStyle w:val="Paragraphedeliste"/>
        <w:bidi/>
        <w:spacing w:line="240" w:lineRule="auto"/>
        <w:rPr>
          <w:rFonts w:ascii="Andalus" w:hAnsi="Andalus" w:cs="Andalus"/>
          <w:b/>
          <w:bCs/>
          <w:shadow/>
          <w:sz w:val="32"/>
          <w:szCs w:val="32"/>
        </w:rPr>
      </w:pPr>
    </w:p>
    <w:p w:rsidR="00C939A6" w:rsidRPr="00BD0BB0" w:rsidRDefault="00C939A6" w:rsidP="00FB223C">
      <w:pPr>
        <w:pStyle w:val="Paragraphedeliste"/>
        <w:numPr>
          <w:ilvl w:val="0"/>
          <w:numId w:val="5"/>
        </w:numPr>
        <w:bidi/>
        <w:ind w:left="282" w:firstLine="0"/>
        <w:jc w:val="center"/>
        <w:rPr>
          <w:rFonts w:ascii="Andalus" w:eastAsia="Times New Roman" w:hAnsi="Andalus" w:cs="Andalus"/>
          <w:b/>
          <w:bCs/>
          <w:sz w:val="32"/>
          <w:szCs w:val="32"/>
          <w:lang w:val="en-US" w:eastAsia="fr-FR" w:bidi="ar-TN"/>
        </w:rPr>
      </w:pPr>
      <w:r w:rsidRPr="00BD0BB0">
        <w:rPr>
          <w:rFonts w:ascii="Andalus" w:eastAsia="Times New Roman" w:hAnsi="Andalus" w:cs="Andalus" w:hint="cs"/>
          <w:b/>
          <w:bCs/>
          <w:sz w:val="32"/>
          <w:szCs w:val="32"/>
          <w:rtl/>
          <w:lang w:val="en-US" w:eastAsia="fr-FR" w:bidi="ar-TN"/>
        </w:rPr>
        <w:t>لجنة</w:t>
      </w:r>
      <w:r>
        <w:rPr>
          <w:rFonts w:ascii="Andalus" w:eastAsia="Times New Roman" w:hAnsi="Andalus" w:cs="Andalus" w:hint="cs"/>
          <w:b/>
          <w:bCs/>
          <w:sz w:val="32"/>
          <w:szCs w:val="32"/>
          <w:rtl/>
          <w:lang w:val="en-US" w:eastAsia="fr-FR" w:bidi="ar-TN"/>
        </w:rPr>
        <w:t xml:space="preserve"> الطفولة</w:t>
      </w:r>
      <w:r w:rsidRPr="00BD0BB0">
        <w:rPr>
          <w:rFonts w:ascii="Andalus" w:eastAsia="Times New Roman" w:hAnsi="Andalus" w:cs="Andalus" w:hint="cs"/>
          <w:b/>
          <w:bCs/>
          <w:sz w:val="32"/>
          <w:szCs w:val="32"/>
          <w:rtl/>
          <w:lang w:val="en-US" w:eastAsia="fr-FR" w:bidi="ar-TN"/>
        </w:rPr>
        <w:t xml:space="preserve"> </w:t>
      </w:r>
      <w:r>
        <w:rPr>
          <w:rFonts w:ascii="Andalus" w:eastAsia="Times New Roman" w:hAnsi="Andalus" w:cs="Andalus" w:hint="cs"/>
          <w:b/>
          <w:bCs/>
          <w:sz w:val="32"/>
          <w:szCs w:val="32"/>
          <w:rtl/>
          <w:lang w:val="en-US" w:eastAsia="fr-FR" w:bidi="ar-TN"/>
        </w:rPr>
        <w:t xml:space="preserve">الشباب و الرياضة </w:t>
      </w:r>
    </w:p>
    <w:p w:rsidR="00C939A6" w:rsidRDefault="003C0667" w:rsidP="003C0667">
      <w:pPr>
        <w:pStyle w:val="Paragraphedeliste"/>
        <w:bidi/>
        <w:ind w:left="707"/>
        <w:jc w:val="both"/>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 xml:space="preserve">تولى السيد محمد علي الدريدي تلاوة تقرير </w:t>
      </w:r>
      <w:r w:rsidR="00C939A6" w:rsidRPr="00C939A6">
        <w:rPr>
          <w:rFonts w:ascii="Simplified Arabic" w:hAnsi="Simplified Arabic" w:cs="Simplified Arabic" w:hint="cs"/>
          <w:sz w:val="28"/>
          <w:szCs w:val="28"/>
          <w:rtl/>
          <w:lang w:bidi="ar-TN"/>
        </w:rPr>
        <w:t>لجنة الطفولة الشباب و الرياضة</w:t>
      </w:r>
      <w:r w:rsidR="00C939A6">
        <w:rPr>
          <w:rFonts w:ascii="Andalus" w:eastAsia="Times New Roman" w:hAnsi="Andalus" w:cs="Andalus" w:hint="cs"/>
          <w:b/>
          <w:bCs/>
          <w:sz w:val="32"/>
          <w:szCs w:val="32"/>
          <w:rtl/>
          <w:lang w:val="en-US" w:eastAsia="fr-FR" w:bidi="ar-TN"/>
        </w:rPr>
        <w:t xml:space="preserve"> </w:t>
      </w:r>
      <w:r w:rsidRPr="003C0667">
        <w:rPr>
          <w:rFonts w:ascii="Simplified Arabic" w:hAnsi="Simplified Arabic" w:cs="Simplified Arabic" w:hint="cs"/>
          <w:sz w:val="28"/>
          <w:szCs w:val="28"/>
          <w:rtl/>
          <w:lang w:bidi="ar-TN"/>
        </w:rPr>
        <w:t>و التي عقدت</w:t>
      </w:r>
      <w:r>
        <w:rPr>
          <w:rFonts w:ascii="Andalus" w:eastAsia="Times New Roman" w:hAnsi="Andalus" w:cs="Andalus" w:hint="cs"/>
          <w:b/>
          <w:bCs/>
          <w:sz w:val="32"/>
          <w:szCs w:val="32"/>
          <w:rtl/>
          <w:lang w:val="en-US" w:eastAsia="fr-FR" w:bidi="ar-TN"/>
        </w:rPr>
        <w:t xml:space="preserve"> </w:t>
      </w:r>
      <w:r w:rsidR="00C939A6" w:rsidRPr="00C939A6">
        <w:rPr>
          <w:rFonts w:ascii="Simplified Arabic" w:hAnsi="Simplified Arabic" w:cs="Simplified Arabic" w:hint="cs"/>
          <w:sz w:val="28"/>
          <w:szCs w:val="28"/>
          <w:rtl/>
          <w:lang w:bidi="ar-TN"/>
        </w:rPr>
        <w:t xml:space="preserve">جلستها بتاريخ </w:t>
      </w:r>
      <w:r w:rsidR="00C939A6">
        <w:rPr>
          <w:rFonts w:ascii="Simplified Arabic" w:hAnsi="Simplified Arabic" w:cs="Simplified Arabic" w:hint="cs"/>
          <w:sz w:val="28"/>
          <w:szCs w:val="28"/>
          <w:rtl/>
          <w:lang w:bidi="ar-TN"/>
        </w:rPr>
        <w:t>الاثنين</w:t>
      </w:r>
      <w:r w:rsidR="00C939A6" w:rsidRPr="00C939A6">
        <w:rPr>
          <w:rFonts w:ascii="Simplified Arabic" w:hAnsi="Simplified Arabic" w:cs="Simplified Arabic" w:hint="cs"/>
          <w:sz w:val="28"/>
          <w:szCs w:val="28"/>
          <w:rtl/>
          <w:lang w:bidi="ar-TN"/>
        </w:rPr>
        <w:t xml:space="preserve"> </w:t>
      </w:r>
      <w:r w:rsidR="00C939A6">
        <w:rPr>
          <w:rFonts w:ascii="Simplified Arabic" w:hAnsi="Simplified Arabic" w:cs="Simplified Arabic" w:hint="cs"/>
          <w:sz w:val="28"/>
          <w:szCs w:val="28"/>
          <w:rtl/>
          <w:lang w:bidi="ar-TN"/>
        </w:rPr>
        <w:t>24</w:t>
      </w:r>
      <w:r w:rsidR="00C939A6" w:rsidRPr="00C939A6">
        <w:rPr>
          <w:rFonts w:ascii="Simplified Arabic" w:hAnsi="Simplified Arabic" w:cs="Simplified Arabic" w:hint="cs"/>
          <w:sz w:val="28"/>
          <w:szCs w:val="28"/>
          <w:rtl/>
          <w:lang w:bidi="ar-TN"/>
        </w:rPr>
        <w:t xml:space="preserve"> فيفري 2020 و ذلك لتدارس المواضيع التالية:</w:t>
      </w:r>
    </w:p>
    <w:p w:rsidR="0095167E" w:rsidRPr="0095167E" w:rsidRDefault="0095167E" w:rsidP="00FB223C">
      <w:pPr>
        <w:pStyle w:val="Paragraphedeliste"/>
        <w:numPr>
          <w:ilvl w:val="0"/>
          <w:numId w:val="21"/>
        </w:numPr>
        <w:bidi/>
        <w:ind w:left="707"/>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استغلال الملعب البلدي من طرف الخواص.</w:t>
      </w:r>
    </w:p>
    <w:p w:rsidR="0095167E" w:rsidRPr="0095167E" w:rsidRDefault="00C00690" w:rsidP="00FB223C">
      <w:pPr>
        <w:pStyle w:val="Paragraphedeliste"/>
        <w:numPr>
          <w:ilvl w:val="0"/>
          <w:numId w:val="21"/>
        </w:numPr>
        <w:bidi/>
        <w:ind w:left="707"/>
        <w:rPr>
          <w:rFonts w:ascii="Andalus" w:eastAsia="Times New Roman" w:hAnsi="Andalus" w:cs="Andalus"/>
          <w:b/>
          <w:bCs/>
          <w:sz w:val="32"/>
          <w:szCs w:val="32"/>
          <w:lang w:val="en-US" w:eastAsia="fr-FR" w:bidi="ar-TN"/>
        </w:rPr>
      </w:pPr>
      <w:r>
        <w:rPr>
          <w:rFonts w:ascii="Simplified Arabic" w:hAnsi="Simplified Arabic" w:cs="Simplified Arabic" w:hint="cs"/>
          <w:sz w:val="28"/>
          <w:szCs w:val="28"/>
          <w:rtl/>
          <w:lang w:bidi="ar-TN"/>
        </w:rPr>
        <w:t>توظيف</w:t>
      </w:r>
      <w:r w:rsidR="0095167E">
        <w:rPr>
          <w:rFonts w:ascii="Simplified Arabic" w:hAnsi="Simplified Arabic" w:cs="Simplified Arabic" w:hint="cs"/>
          <w:sz w:val="28"/>
          <w:szCs w:val="28"/>
          <w:rtl/>
          <w:lang w:bidi="ar-TN"/>
        </w:rPr>
        <w:t xml:space="preserve"> معلوم على استغلال الملعب البلدي.</w:t>
      </w:r>
    </w:p>
    <w:p w:rsidR="0095167E" w:rsidRPr="00671683" w:rsidRDefault="00671683" w:rsidP="00FB223C">
      <w:pPr>
        <w:pStyle w:val="Paragraphedeliste"/>
        <w:numPr>
          <w:ilvl w:val="0"/>
          <w:numId w:val="21"/>
        </w:numPr>
        <w:bidi/>
        <w:rPr>
          <w:rFonts w:ascii="Andalus" w:eastAsia="Times New Roman" w:hAnsi="Andalus" w:cs="Andalus"/>
          <w:b/>
          <w:bCs/>
          <w:sz w:val="32"/>
          <w:szCs w:val="32"/>
          <w:lang w:val="en-US" w:eastAsia="fr-FR" w:bidi="ar-TN"/>
        </w:rPr>
      </w:pPr>
      <w:r>
        <w:rPr>
          <w:rFonts w:ascii="Simplified Arabic" w:hAnsi="Simplified Arabic" w:cs="Simplified Arabic" w:hint="cs"/>
          <w:sz w:val="28"/>
          <w:szCs w:val="28"/>
          <w:rtl/>
          <w:lang w:bidi="ar-TN"/>
        </w:rPr>
        <w:t>اقتراح السيد نجيب الجميلي عضو المجلس البلدي تمكين المواطنين من استغلال الملعب لمدة ساعتين في الأسبوع خارج أوقات تدرب الجمعية.</w:t>
      </w:r>
    </w:p>
    <w:p w:rsidR="00671683" w:rsidRPr="00671683" w:rsidRDefault="00671683" w:rsidP="00FB223C">
      <w:pPr>
        <w:pStyle w:val="Paragraphedeliste"/>
        <w:numPr>
          <w:ilvl w:val="0"/>
          <w:numId w:val="21"/>
        </w:numPr>
        <w:bidi/>
        <w:rPr>
          <w:rFonts w:ascii="Andalus" w:eastAsia="Times New Roman" w:hAnsi="Andalus" w:cs="Andalus"/>
          <w:b/>
          <w:bCs/>
          <w:sz w:val="32"/>
          <w:szCs w:val="32"/>
          <w:lang w:val="en-US" w:eastAsia="fr-FR" w:bidi="ar-TN"/>
        </w:rPr>
      </w:pPr>
      <w:r>
        <w:rPr>
          <w:rFonts w:ascii="Simplified Arabic" w:hAnsi="Simplified Arabic" w:cs="Simplified Arabic" w:hint="cs"/>
          <w:sz w:val="28"/>
          <w:szCs w:val="28"/>
          <w:rtl/>
          <w:lang w:bidi="ar-TN"/>
        </w:rPr>
        <w:t xml:space="preserve">برمجة صيانة دورية </w:t>
      </w:r>
      <w:r w:rsidR="00C00690">
        <w:rPr>
          <w:rFonts w:ascii="Simplified Arabic" w:hAnsi="Simplified Arabic" w:cs="Simplified Arabic" w:hint="cs"/>
          <w:sz w:val="28"/>
          <w:szCs w:val="28"/>
          <w:rtl/>
          <w:lang w:bidi="ar-TN"/>
        </w:rPr>
        <w:t>للملعب</w:t>
      </w:r>
      <w:r>
        <w:rPr>
          <w:rFonts w:ascii="Simplified Arabic" w:hAnsi="Simplified Arabic" w:cs="Simplified Arabic" w:hint="cs"/>
          <w:sz w:val="28"/>
          <w:szCs w:val="28"/>
          <w:rtl/>
          <w:lang w:bidi="ar-TN"/>
        </w:rPr>
        <w:t xml:space="preserve"> من طرف البلدية.</w:t>
      </w:r>
    </w:p>
    <w:p w:rsidR="00671683" w:rsidRPr="00535D26" w:rsidRDefault="00671683" w:rsidP="00631267">
      <w:pPr>
        <w:pStyle w:val="Paragraphedeliste"/>
        <w:numPr>
          <w:ilvl w:val="0"/>
          <w:numId w:val="21"/>
        </w:numPr>
        <w:bidi/>
        <w:rPr>
          <w:rFonts w:ascii="Andalus" w:eastAsia="Times New Roman" w:hAnsi="Andalus" w:cs="Andalus"/>
          <w:b/>
          <w:bCs/>
          <w:sz w:val="32"/>
          <w:szCs w:val="32"/>
          <w:lang w:val="en-US" w:eastAsia="fr-FR" w:bidi="ar-TN"/>
        </w:rPr>
      </w:pPr>
      <w:r>
        <w:rPr>
          <w:rFonts w:ascii="Simplified Arabic" w:hAnsi="Simplified Arabic" w:cs="Simplified Arabic" w:hint="cs"/>
          <w:sz w:val="28"/>
          <w:szCs w:val="28"/>
          <w:rtl/>
          <w:lang w:bidi="ar-TN"/>
        </w:rPr>
        <w:t xml:space="preserve">مقترح تقوى التركي تخصيص </w:t>
      </w:r>
      <w:r w:rsidR="00631267">
        <w:rPr>
          <w:rFonts w:ascii="Simplified Arabic" w:hAnsi="Simplified Arabic" w:cs="Simplified Arabic" w:hint="cs"/>
          <w:sz w:val="28"/>
          <w:szCs w:val="28"/>
          <w:rtl/>
          <w:lang w:bidi="ar-TN"/>
        </w:rPr>
        <w:t>توقيت للنساء لممارسة رياضة الجري و المشي بالملعب البلدي و خاصة صباحا</w:t>
      </w:r>
      <w:r>
        <w:rPr>
          <w:rFonts w:ascii="Simplified Arabic" w:hAnsi="Simplified Arabic" w:cs="Simplified Arabic" w:hint="cs"/>
          <w:sz w:val="28"/>
          <w:szCs w:val="28"/>
          <w:rtl/>
          <w:lang w:bidi="ar-TN"/>
        </w:rPr>
        <w:t>.</w:t>
      </w:r>
    </w:p>
    <w:p w:rsidR="00535D26" w:rsidRDefault="00535D26" w:rsidP="00535D26">
      <w:pPr>
        <w:bidi/>
        <w:rPr>
          <w:rFonts w:ascii="Andalus" w:eastAsia="Times New Roman" w:hAnsi="Andalus" w:cs="Andalus"/>
          <w:b/>
          <w:bCs/>
          <w:sz w:val="32"/>
          <w:szCs w:val="32"/>
          <w:rtl/>
          <w:lang w:val="en-US" w:eastAsia="fr-FR" w:bidi="ar-TN"/>
        </w:rPr>
      </w:pPr>
    </w:p>
    <w:p w:rsidR="00535D26" w:rsidRDefault="00535D26" w:rsidP="00535D26">
      <w:pPr>
        <w:bidi/>
        <w:rPr>
          <w:rFonts w:ascii="Andalus" w:eastAsia="Times New Roman" w:hAnsi="Andalus" w:cs="Andalus"/>
          <w:b/>
          <w:bCs/>
          <w:sz w:val="32"/>
          <w:szCs w:val="32"/>
          <w:rtl/>
          <w:lang w:val="en-US" w:eastAsia="fr-FR" w:bidi="ar-TN"/>
        </w:rPr>
      </w:pPr>
    </w:p>
    <w:p w:rsidR="00535D26" w:rsidRDefault="00535D26" w:rsidP="00535D26">
      <w:pPr>
        <w:bidi/>
        <w:rPr>
          <w:rFonts w:ascii="Andalus" w:eastAsia="Times New Roman" w:hAnsi="Andalus" w:cs="Andalus"/>
          <w:b/>
          <w:bCs/>
          <w:sz w:val="32"/>
          <w:szCs w:val="32"/>
          <w:rtl/>
          <w:lang w:val="en-US" w:eastAsia="fr-FR" w:bidi="ar-TN"/>
        </w:rPr>
      </w:pPr>
    </w:p>
    <w:p w:rsidR="00535D26" w:rsidRDefault="00535D26" w:rsidP="00535D26">
      <w:pPr>
        <w:bidi/>
        <w:rPr>
          <w:rFonts w:ascii="Andalus" w:eastAsia="Times New Roman" w:hAnsi="Andalus" w:cs="Andalus"/>
          <w:b/>
          <w:bCs/>
          <w:sz w:val="32"/>
          <w:szCs w:val="32"/>
          <w:rtl/>
          <w:lang w:val="en-US" w:eastAsia="fr-FR" w:bidi="ar-TN"/>
        </w:rPr>
      </w:pPr>
    </w:p>
    <w:p w:rsidR="00535D26" w:rsidRDefault="00535D26" w:rsidP="00535D26">
      <w:pPr>
        <w:bidi/>
        <w:rPr>
          <w:rFonts w:ascii="Andalus" w:eastAsia="Times New Roman" w:hAnsi="Andalus" w:cs="Andalus"/>
          <w:b/>
          <w:bCs/>
          <w:sz w:val="32"/>
          <w:szCs w:val="32"/>
          <w:rtl/>
          <w:lang w:val="en-US" w:eastAsia="fr-FR" w:bidi="ar-TN"/>
        </w:rPr>
      </w:pPr>
    </w:p>
    <w:p w:rsidR="00535D26" w:rsidRDefault="00535D26" w:rsidP="00535D26">
      <w:pPr>
        <w:bidi/>
        <w:rPr>
          <w:rFonts w:ascii="Andalus" w:eastAsia="Times New Roman" w:hAnsi="Andalus" w:cs="Andalus"/>
          <w:b/>
          <w:bCs/>
          <w:sz w:val="32"/>
          <w:szCs w:val="32"/>
          <w:rtl/>
          <w:lang w:val="en-US" w:eastAsia="fr-FR" w:bidi="ar-TN"/>
        </w:rPr>
      </w:pPr>
    </w:p>
    <w:p w:rsidR="00535D26" w:rsidRDefault="00535D26" w:rsidP="00535D26">
      <w:pPr>
        <w:bidi/>
        <w:rPr>
          <w:rFonts w:ascii="Andalus" w:eastAsia="Times New Roman" w:hAnsi="Andalus" w:cs="Andalus"/>
          <w:b/>
          <w:bCs/>
          <w:sz w:val="32"/>
          <w:szCs w:val="32"/>
          <w:rtl/>
          <w:lang w:val="en-US" w:eastAsia="fr-FR" w:bidi="ar-TN"/>
        </w:rPr>
      </w:pPr>
    </w:p>
    <w:p w:rsidR="00535D26" w:rsidRDefault="00535D26" w:rsidP="00535D26">
      <w:pPr>
        <w:bidi/>
        <w:rPr>
          <w:rFonts w:ascii="Andalus" w:eastAsia="Times New Roman" w:hAnsi="Andalus" w:cs="Andalus"/>
          <w:b/>
          <w:bCs/>
          <w:sz w:val="32"/>
          <w:szCs w:val="32"/>
          <w:rtl/>
          <w:lang w:val="en-US" w:eastAsia="fr-FR" w:bidi="ar-TN"/>
        </w:rPr>
      </w:pPr>
    </w:p>
    <w:p w:rsidR="00535D26" w:rsidRDefault="00535D26" w:rsidP="00535D26">
      <w:pPr>
        <w:bidi/>
        <w:rPr>
          <w:rFonts w:ascii="Andalus" w:eastAsia="Times New Roman" w:hAnsi="Andalus" w:cs="Andalus"/>
          <w:b/>
          <w:bCs/>
          <w:sz w:val="32"/>
          <w:szCs w:val="32"/>
          <w:rtl/>
          <w:lang w:val="en-US" w:eastAsia="fr-FR" w:bidi="ar-TN"/>
        </w:rPr>
      </w:pPr>
    </w:p>
    <w:p w:rsidR="00535D26" w:rsidRDefault="00535D26" w:rsidP="00535D26">
      <w:pPr>
        <w:bidi/>
        <w:rPr>
          <w:rFonts w:ascii="Andalus" w:eastAsia="Times New Roman" w:hAnsi="Andalus" w:cs="Andalus"/>
          <w:b/>
          <w:bCs/>
          <w:sz w:val="32"/>
          <w:szCs w:val="32"/>
          <w:rtl/>
          <w:lang w:val="en-US" w:eastAsia="fr-FR" w:bidi="ar-TN"/>
        </w:rPr>
      </w:pPr>
    </w:p>
    <w:p w:rsidR="00535D26" w:rsidRDefault="00535D26" w:rsidP="00535D26">
      <w:pPr>
        <w:bidi/>
        <w:rPr>
          <w:rFonts w:ascii="Andalus" w:eastAsia="Times New Roman" w:hAnsi="Andalus" w:cs="Andalus"/>
          <w:b/>
          <w:bCs/>
          <w:sz w:val="32"/>
          <w:szCs w:val="32"/>
          <w:rtl/>
          <w:lang w:val="en-US" w:eastAsia="fr-FR" w:bidi="ar-TN"/>
        </w:rPr>
      </w:pPr>
    </w:p>
    <w:p w:rsidR="00535D26" w:rsidRDefault="00535D26" w:rsidP="00535D26">
      <w:pPr>
        <w:bidi/>
        <w:rPr>
          <w:rFonts w:ascii="Andalus" w:eastAsia="Times New Roman" w:hAnsi="Andalus" w:cs="Andalus"/>
          <w:b/>
          <w:bCs/>
          <w:sz w:val="32"/>
          <w:szCs w:val="32"/>
          <w:rtl/>
          <w:lang w:val="en-US" w:eastAsia="fr-FR" w:bidi="ar-TN"/>
        </w:rPr>
        <w:sectPr w:rsidR="00535D26" w:rsidSect="00CC2ABD">
          <w:pgSz w:w="11906" w:h="16838"/>
          <w:pgMar w:top="567" w:right="709" w:bottom="1418" w:left="1134" w:header="709" w:footer="282" w:gutter="0"/>
          <w:cols w:space="708"/>
          <w:docGrid w:linePitch="360"/>
        </w:sectPr>
      </w:pPr>
    </w:p>
    <w:p w:rsidR="00535D26" w:rsidRPr="00535D26" w:rsidRDefault="00535D26" w:rsidP="00FB223C">
      <w:pPr>
        <w:pStyle w:val="Paragraphedeliste"/>
        <w:numPr>
          <w:ilvl w:val="0"/>
          <w:numId w:val="5"/>
        </w:numPr>
        <w:bidi/>
        <w:ind w:left="-31"/>
        <w:jc w:val="center"/>
        <w:rPr>
          <w:rFonts w:ascii="Andalus" w:hAnsi="Andalus" w:cs="Andalus"/>
          <w:b/>
          <w:bCs/>
          <w:sz w:val="32"/>
          <w:szCs w:val="32"/>
          <w:u w:val="single"/>
          <w:rtl/>
          <w:lang w:bidi="ar-TN"/>
        </w:rPr>
      </w:pPr>
      <w:bookmarkStart w:id="0" w:name="_GoBack"/>
      <w:bookmarkEnd w:id="0"/>
      <w:r w:rsidRPr="00535D26">
        <w:rPr>
          <w:rFonts w:ascii="Andalus" w:hAnsi="Andalus" w:cs="Andalus"/>
          <w:b/>
          <w:bCs/>
          <w:sz w:val="32"/>
          <w:szCs w:val="32"/>
          <w:u w:val="single"/>
          <w:rtl/>
          <w:lang w:bidi="ar-TN"/>
        </w:rPr>
        <w:lastRenderedPageBreak/>
        <w:t>لجنة المراجعة</w:t>
      </w:r>
    </w:p>
    <w:p w:rsidR="00535D26" w:rsidRPr="00CC2ABD" w:rsidRDefault="00CD799D" w:rsidP="00CD799D">
      <w:pPr>
        <w:bidi/>
        <w:spacing w:line="240" w:lineRule="auto"/>
        <w:ind w:left="-259"/>
        <w:rPr>
          <w:rFonts w:asciiTheme="minorBidi" w:hAnsiTheme="minorBidi"/>
          <w:lang w:bidi="ar-TN"/>
        </w:rPr>
      </w:pPr>
      <w:r w:rsidRPr="00CD799D">
        <w:rPr>
          <w:rFonts w:asciiTheme="minorBidi" w:hAnsiTheme="minorBidi" w:hint="cs"/>
          <w:rtl/>
          <w:lang w:bidi="ar-TN"/>
        </w:rPr>
        <w:t>تولى السيد محمد علي الجواني تلاوة تقرير لجنة المراجعة التي</w:t>
      </w:r>
      <w:r w:rsidR="00535D26" w:rsidRPr="00CD799D">
        <w:rPr>
          <w:rFonts w:asciiTheme="minorBidi" w:hAnsiTheme="minorBidi"/>
          <w:rtl/>
          <w:lang w:bidi="ar-TN"/>
        </w:rPr>
        <w:t xml:space="preserve"> </w:t>
      </w:r>
      <w:r w:rsidR="00535D26" w:rsidRPr="00CC2ABD">
        <w:rPr>
          <w:rFonts w:asciiTheme="minorBidi" w:hAnsiTheme="minorBidi"/>
          <w:rtl/>
          <w:lang w:bidi="ar-TN"/>
        </w:rPr>
        <w:t xml:space="preserve">عقدت يوم الخميس 27/02/2020  على الساعة العاشرة صباحا جلسة برئاسة السيدة </w:t>
      </w:r>
      <w:r w:rsidR="00535D26" w:rsidRPr="00CC2ABD">
        <w:rPr>
          <w:rFonts w:asciiTheme="minorBidi" w:hAnsiTheme="minorBidi"/>
          <w:b/>
          <w:bCs/>
          <w:rtl/>
          <w:lang w:bidi="ar-TN"/>
        </w:rPr>
        <w:t>سارة الثامري  رئيس البلدية</w:t>
      </w:r>
      <w:r w:rsidR="00535D26" w:rsidRPr="00CC2ABD">
        <w:rPr>
          <w:rFonts w:asciiTheme="minorBidi" w:hAnsiTheme="minorBidi"/>
          <w:rtl/>
          <w:lang w:bidi="ar-TN"/>
        </w:rPr>
        <w:t xml:space="preserve"> و بحضورالسادة :</w:t>
      </w:r>
    </w:p>
    <w:p w:rsidR="00535D26" w:rsidRPr="00CC2ABD" w:rsidRDefault="00535D26" w:rsidP="00FB223C">
      <w:pPr>
        <w:pStyle w:val="Paragraphedeliste"/>
        <w:numPr>
          <w:ilvl w:val="0"/>
          <w:numId w:val="27"/>
        </w:numPr>
        <w:bidi/>
        <w:spacing w:after="0" w:line="240" w:lineRule="auto"/>
        <w:rPr>
          <w:rFonts w:asciiTheme="minorBidi" w:hAnsiTheme="minorBidi"/>
          <w:b/>
          <w:bCs/>
          <w:lang w:bidi="ar-TN"/>
        </w:rPr>
      </w:pPr>
      <w:r w:rsidRPr="00CC2ABD">
        <w:rPr>
          <w:rFonts w:asciiTheme="minorBidi" w:hAnsiTheme="minorBidi"/>
          <w:b/>
          <w:bCs/>
          <w:rtl/>
          <w:lang w:bidi="ar-TN"/>
        </w:rPr>
        <w:t>محمد علي الجواني : رئيس اللجنة</w:t>
      </w:r>
    </w:p>
    <w:p w:rsidR="00535D26" w:rsidRPr="00CC2ABD" w:rsidRDefault="00535D26" w:rsidP="00FB223C">
      <w:pPr>
        <w:pStyle w:val="Paragraphedeliste"/>
        <w:numPr>
          <w:ilvl w:val="0"/>
          <w:numId w:val="27"/>
        </w:numPr>
        <w:bidi/>
        <w:spacing w:after="0" w:line="240" w:lineRule="auto"/>
        <w:rPr>
          <w:rFonts w:asciiTheme="minorBidi" w:hAnsiTheme="minorBidi"/>
          <w:b/>
          <w:bCs/>
          <w:lang w:bidi="ar-TN"/>
        </w:rPr>
      </w:pPr>
      <w:r w:rsidRPr="00CC2ABD">
        <w:rPr>
          <w:rFonts w:asciiTheme="minorBidi" w:hAnsiTheme="minorBidi"/>
          <w:b/>
          <w:bCs/>
          <w:rtl/>
          <w:lang w:bidi="ar-TN"/>
        </w:rPr>
        <w:t>الشاذلي بالليل: عضو</w:t>
      </w:r>
    </w:p>
    <w:p w:rsidR="00535D26" w:rsidRPr="00CC2ABD" w:rsidRDefault="00535D26" w:rsidP="00FB223C">
      <w:pPr>
        <w:pStyle w:val="Paragraphedeliste"/>
        <w:numPr>
          <w:ilvl w:val="0"/>
          <w:numId w:val="27"/>
        </w:numPr>
        <w:bidi/>
        <w:spacing w:after="0" w:line="240" w:lineRule="auto"/>
        <w:rPr>
          <w:rFonts w:asciiTheme="minorBidi" w:hAnsiTheme="minorBidi"/>
          <w:b/>
          <w:bCs/>
          <w:lang w:bidi="ar-TN"/>
        </w:rPr>
      </w:pPr>
      <w:r w:rsidRPr="00CC2ABD">
        <w:rPr>
          <w:rFonts w:asciiTheme="minorBidi" w:hAnsiTheme="minorBidi"/>
          <w:b/>
          <w:bCs/>
          <w:rtl/>
          <w:lang w:bidi="ar-TN"/>
        </w:rPr>
        <w:t>سنية المهذبي : الكاتب العام للبلدية</w:t>
      </w:r>
    </w:p>
    <w:p w:rsidR="00535D26" w:rsidRPr="00CC2ABD" w:rsidRDefault="00535D26" w:rsidP="00535D26">
      <w:pPr>
        <w:bidi/>
        <w:spacing w:line="240" w:lineRule="auto"/>
        <w:ind w:left="-259"/>
        <w:rPr>
          <w:rFonts w:asciiTheme="minorBidi" w:hAnsiTheme="minorBidi"/>
          <w:rtl/>
          <w:lang w:bidi="ar-TN"/>
        </w:rPr>
      </w:pPr>
      <w:r w:rsidRPr="00CC2ABD">
        <w:rPr>
          <w:rFonts w:asciiTheme="minorBidi" w:hAnsiTheme="minorBidi"/>
          <w:rtl/>
          <w:lang w:bidi="ar-TN"/>
        </w:rPr>
        <w:t>و ذلك للنظر في مطالب الاعتراض على المعاليم الموظفة على العقارات المبنية و غير المبنية حسب بيان الجدول التالي :</w:t>
      </w:r>
    </w:p>
    <w:tbl>
      <w:tblPr>
        <w:bidiVisual/>
        <w:tblW w:w="16160" w:type="dxa"/>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1843"/>
        <w:gridCol w:w="1110"/>
        <w:gridCol w:w="4110"/>
        <w:gridCol w:w="1276"/>
        <w:gridCol w:w="1559"/>
        <w:gridCol w:w="3261"/>
        <w:gridCol w:w="2292"/>
      </w:tblGrid>
      <w:tr w:rsidR="00535D26" w:rsidRPr="003256C3" w:rsidTr="00CD799D">
        <w:trPr>
          <w:cantSplit/>
          <w:trHeight w:val="684"/>
        </w:trPr>
        <w:tc>
          <w:tcPr>
            <w:tcW w:w="709" w:type="dxa"/>
          </w:tcPr>
          <w:p w:rsidR="00535D26" w:rsidRPr="00CC2ABD" w:rsidRDefault="00535D26" w:rsidP="00535D26">
            <w:pPr>
              <w:jc w:val="center"/>
              <w:rPr>
                <w:rFonts w:ascii="Simplified Arabic" w:hAnsi="Simplified Arabic" w:cs="Simplified Arabic"/>
                <w:b/>
                <w:bCs/>
                <w:sz w:val="18"/>
                <w:szCs w:val="18"/>
              </w:rPr>
            </w:pPr>
            <w:r w:rsidRPr="00CC2ABD">
              <w:rPr>
                <w:rFonts w:ascii="Simplified Arabic" w:hAnsi="Simplified Arabic" w:cs="Simplified Arabic"/>
                <w:b/>
                <w:bCs/>
                <w:sz w:val="18"/>
                <w:szCs w:val="18"/>
                <w:rtl/>
              </w:rPr>
              <w:t>ع/ر</w:t>
            </w:r>
          </w:p>
        </w:tc>
        <w:tc>
          <w:tcPr>
            <w:tcW w:w="1843" w:type="dxa"/>
          </w:tcPr>
          <w:p w:rsidR="00535D26" w:rsidRPr="00CC2ABD" w:rsidRDefault="00535D26" w:rsidP="00535D26">
            <w:pPr>
              <w:jc w:val="center"/>
              <w:rPr>
                <w:rFonts w:ascii="Simplified Arabic" w:hAnsi="Simplified Arabic" w:cs="Simplified Arabic"/>
                <w:b/>
                <w:bCs/>
                <w:sz w:val="18"/>
                <w:szCs w:val="18"/>
              </w:rPr>
            </w:pPr>
            <w:r w:rsidRPr="00CC2ABD">
              <w:rPr>
                <w:rFonts w:ascii="Simplified Arabic" w:hAnsi="Simplified Arabic" w:cs="Simplified Arabic"/>
                <w:b/>
                <w:bCs/>
                <w:sz w:val="18"/>
                <w:szCs w:val="18"/>
                <w:rtl/>
              </w:rPr>
              <w:t>الاسم و اللقب</w:t>
            </w:r>
          </w:p>
        </w:tc>
        <w:tc>
          <w:tcPr>
            <w:tcW w:w="1110" w:type="dxa"/>
          </w:tcPr>
          <w:p w:rsidR="00535D26" w:rsidRPr="00CC2ABD" w:rsidRDefault="00535D26" w:rsidP="00535D26">
            <w:pPr>
              <w:jc w:val="center"/>
              <w:rPr>
                <w:rFonts w:ascii="Simplified Arabic" w:hAnsi="Simplified Arabic" w:cs="Simplified Arabic"/>
                <w:b/>
                <w:bCs/>
                <w:sz w:val="18"/>
                <w:szCs w:val="18"/>
              </w:rPr>
            </w:pPr>
            <w:r w:rsidRPr="00CC2ABD">
              <w:rPr>
                <w:rFonts w:ascii="Simplified Arabic" w:hAnsi="Simplified Arabic" w:cs="Simplified Arabic"/>
                <w:b/>
                <w:bCs/>
                <w:sz w:val="18"/>
                <w:szCs w:val="18"/>
                <w:rtl/>
              </w:rPr>
              <w:t>العنوان</w:t>
            </w:r>
          </w:p>
        </w:tc>
        <w:tc>
          <w:tcPr>
            <w:tcW w:w="4110" w:type="dxa"/>
          </w:tcPr>
          <w:p w:rsidR="00535D26" w:rsidRPr="00CC2ABD" w:rsidRDefault="00535D26" w:rsidP="00535D26">
            <w:pPr>
              <w:jc w:val="center"/>
              <w:rPr>
                <w:rFonts w:ascii="Simplified Arabic" w:hAnsi="Simplified Arabic" w:cs="Simplified Arabic"/>
                <w:b/>
                <w:bCs/>
                <w:sz w:val="18"/>
                <w:szCs w:val="18"/>
              </w:rPr>
            </w:pPr>
            <w:r w:rsidRPr="00CC2ABD">
              <w:rPr>
                <w:rFonts w:ascii="Simplified Arabic" w:hAnsi="Simplified Arabic" w:cs="Simplified Arabic"/>
                <w:b/>
                <w:bCs/>
                <w:sz w:val="18"/>
                <w:szCs w:val="18"/>
                <w:rtl/>
              </w:rPr>
              <w:t>الموضوع</w:t>
            </w:r>
          </w:p>
        </w:tc>
        <w:tc>
          <w:tcPr>
            <w:tcW w:w="1276" w:type="dxa"/>
          </w:tcPr>
          <w:p w:rsidR="00535D26" w:rsidRPr="00CC2ABD" w:rsidRDefault="00535D26" w:rsidP="00535D26">
            <w:pPr>
              <w:jc w:val="center"/>
              <w:rPr>
                <w:rFonts w:ascii="Simplified Arabic" w:hAnsi="Simplified Arabic" w:cs="Simplified Arabic"/>
                <w:b/>
                <w:bCs/>
                <w:sz w:val="18"/>
                <w:szCs w:val="18"/>
              </w:rPr>
            </w:pPr>
            <w:r w:rsidRPr="00CC2ABD">
              <w:rPr>
                <w:rFonts w:ascii="Simplified Arabic" w:hAnsi="Simplified Arabic" w:cs="Simplified Arabic"/>
                <w:b/>
                <w:bCs/>
                <w:sz w:val="18"/>
                <w:szCs w:val="18"/>
                <w:rtl/>
              </w:rPr>
              <w:t>نوعية المعلوم</w:t>
            </w:r>
          </w:p>
        </w:tc>
        <w:tc>
          <w:tcPr>
            <w:tcW w:w="1559" w:type="dxa"/>
          </w:tcPr>
          <w:p w:rsidR="00535D26" w:rsidRPr="00CC2ABD" w:rsidRDefault="00535D26" w:rsidP="00CD799D">
            <w:pPr>
              <w:jc w:val="center"/>
              <w:rPr>
                <w:rFonts w:ascii="Simplified Arabic" w:hAnsi="Simplified Arabic" w:cs="Simplified Arabic"/>
                <w:b/>
                <w:bCs/>
                <w:sz w:val="18"/>
                <w:szCs w:val="18"/>
              </w:rPr>
            </w:pPr>
            <w:r w:rsidRPr="00CC2ABD">
              <w:rPr>
                <w:rFonts w:ascii="Simplified Arabic" w:hAnsi="Simplified Arabic" w:cs="Simplified Arabic"/>
                <w:b/>
                <w:bCs/>
                <w:sz w:val="18"/>
                <w:szCs w:val="18"/>
                <w:rtl/>
              </w:rPr>
              <w:t>المساحة المقدرة</w:t>
            </w:r>
            <w:r w:rsidR="00CD799D">
              <w:rPr>
                <w:rFonts w:ascii="Simplified Arabic" w:hAnsi="Simplified Arabic" w:cs="Simplified Arabic" w:hint="cs"/>
                <w:b/>
                <w:bCs/>
                <w:sz w:val="18"/>
                <w:szCs w:val="18"/>
                <w:rtl/>
              </w:rPr>
              <w:t xml:space="preserve"> بالم2</w:t>
            </w:r>
            <w:r w:rsidRPr="00CC2ABD">
              <w:rPr>
                <w:rFonts w:ascii="Simplified Arabic" w:hAnsi="Simplified Arabic" w:cs="Simplified Arabic"/>
                <w:b/>
                <w:bCs/>
                <w:sz w:val="18"/>
                <w:szCs w:val="18"/>
                <w:rtl/>
              </w:rPr>
              <w:t xml:space="preserve"> </w:t>
            </w:r>
          </w:p>
        </w:tc>
        <w:tc>
          <w:tcPr>
            <w:tcW w:w="3261" w:type="dxa"/>
          </w:tcPr>
          <w:p w:rsidR="00535D26" w:rsidRPr="00CC2ABD" w:rsidRDefault="00535D26" w:rsidP="00CD799D">
            <w:pPr>
              <w:jc w:val="center"/>
              <w:rPr>
                <w:rFonts w:ascii="Simplified Arabic" w:hAnsi="Simplified Arabic" w:cs="Simplified Arabic"/>
                <w:b/>
                <w:bCs/>
                <w:sz w:val="18"/>
                <w:szCs w:val="18"/>
                <w:rtl/>
                <w:lang w:bidi="ar-TN"/>
              </w:rPr>
            </w:pPr>
            <w:r w:rsidRPr="00CC2ABD">
              <w:rPr>
                <w:rFonts w:ascii="Simplified Arabic" w:hAnsi="Simplified Arabic" w:cs="Simplified Arabic"/>
                <w:b/>
                <w:bCs/>
                <w:sz w:val="18"/>
                <w:szCs w:val="18"/>
                <w:rtl/>
              </w:rPr>
              <w:t>نتائج المعاينات</w:t>
            </w:r>
          </w:p>
        </w:tc>
        <w:tc>
          <w:tcPr>
            <w:tcW w:w="2292" w:type="dxa"/>
          </w:tcPr>
          <w:p w:rsidR="00535D26" w:rsidRPr="00CC2ABD" w:rsidRDefault="00535D26" w:rsidP="00535D26">
            <w:pPr>
              <w:jc w:val="center"/>
              <w:rPr>
                <w:rFonts w:ascii="Simplified Arabic" w:hAnsi="Simplified Arabic" w:cs="Simplified Arabic"/>
                <w:b/>
                <w:bCs/>
                <w:sz w:val="18"/>
                <w:szCs w:val="18"/>
              </w:rPr>
            </w:pPr>
            <w:r w:rsidRPr="00CC2ABD">
              <w:rPr>
                <w:rFonts w:ascii="Simplified Arabic" w:hAnsi="Simplified Arabic" w:cs="Simplified Arabic"/>
                <w:b/>
                <w:bCs/>
                <w:sz w:val="18"/>
                <w:szCs w:val="18"/>
                <w:rtl/>
              </w:rPr>
              <w:t>قرار اللجنة</w:t>
            </w:r>
          </w:p>
        </w:tc>
      </w:tr>
      <w:tr w:rsidR="00535D26" w:rsidRPr="003B47CD" w:rsidTr="00535D26">
        <w:trPr>
          <w:cantSplit/>
          <w:trHeight w:val="830"/>
        </w:trPr>
        <w:tc>
          <w:tcPr>
            <w:tcW w:w="709" w:type="dxa"/>
          </w:tcPr>
          <w:p w:rsidR="00535D26" w:rsidRPr="00CC2ABD" w:rsidRDefault="00535D26" w:rsidP="00535D26">
            <w:pPr>
              <w:bidi/>
              <w:jc w:val="center"/>
              <w:rPr>
                <w:rFonts w:cs="Arabic Transparent"/>
                <w:b/>
                <w:bCs/>
                <w:sz w:val="18"/>
                <w:szCs w:val="18"/>
              </w:rPr>
            </w:pPr>
            <w:r w:rsidRPr="00CC2ABD">
              <w:rPr>
                <w:rFonts w:cs="Arabic Transparent" w:hint="cs"/>
                <w:b/>
                <w:bCs/>
                <w:sz w:val="18"/>
                <w:szCs w:val="18"/>
                <w:rtl/>
              </w:rPr>
              <w:t>1</w:t>
            </w:r>
          </w:p>
        </w:tc>
        <w:tc>
          <w:tcPr>
            <w:tcW w:w="1843" w:type="dxa"/>
          </w:tcPr>
          <w:p w:rsidR="00535D26" w:rsidRPr="00CC2ABD" w:rsidRDefault="00535D26" w:rsidP="00535D26">
            <w:pPr>
              <w:bidi/>
              <w:spacing w:line="240" w:lineRule="auto"/>
              <w:jc w:val="center"/>
              <w:rPr>
                <w:rFonts w:asciiTheme="minorBidi" w:hAnsiTheme="minorBidi"/>
                <w:b/>
                <w:bCs/>
                <w:sz w:val="18"/>
                <w:szCs w:val="18"/>
                <w:rtl/>
                <w:lang w:bidi="ar-TN"/>
              </w:rPr>
            </w:pPr>
            <w:r w:rsidRPr="00CC2ABD">
              <w:rPr>
                <w:rFonts w:asciiTheme="minorBidi" w:hAnsiTheme="minorBidi"/>
                <w:b/>
                <w:bCs/>
                <w:sz w:val="18"/>
                <w:szCs w:val="18"/>
                <w:rtl/>
                <w:lang w:bidi="ar-TN"/>
              </w:rPr>
              <w:t>صالح بن إبراهيم السقوالي</w:t>
            </w:r>
          </w:p>
        </w:tc>
        <w:tc>
          <w:tcPr>
            <w:tcW w:w="1110" w:type="dxa"/>
          </w:tcPr>
          <w:p w:rsidR="00535D26" w:rsidRPr="00CC2ABD" w:rsidRDefault="00535D26" w:rsidP="00535D26">
            <w:pPr>
              <w:bidi/>
              <w:spacing w:line="240" w:lineRule="auto"/>
              <w:jc w:val="center"/>
              <w:rPr>
                <w:rFonts w:asciiTheme="minorBidi" w:hAnsiTheme="minorBidi"/>
                <w:b/>
                <w:bCs/>
                <w:sz w:val="18"/>
                <w:szCs w:val="18"/>
              </w:rPr>
            </w:pPr>
            <w:r w:rsidRPr="00CC2ABD">
              <w:rPr>
                <w:rFonts w:asciiTheme="minorBidi" w:hAnsiTheme="minorBidi"/>
                <w:b/>
                <w:bCs/>
                <w:sz w:val="18"/>
                <w:szCs w:val="18"/>
                <w:rtl/>
              </w:rPr>
              <w:t>طريق قنقلة</w:t>
            </w:r>
          </w:p>
        </w:tc>
        <w:tc>
          <w:tcPr>
            <w:tcW w:w="4110" w:type="dxa"/>
          </w:tcPr>
          <w:p w:rsidR="00535D26" w:rsidRPr="00CC2ABD" w:rsidRDefault="00535D26" w:rsidP="00535D26">
            <w:pPr>
              <w:bidi/>
              <w:spacing w:line="240" w:lineRule="auto"/>
              <w:jc w:val="center"/>
              <w:rPr>
                <w:rFonts w:asciiTheme="minorBidi" w:hAnsiTheme="minorBidi"/>
                <w:sz w:val="18"/>
                <w:szCs w:val="18"/>
              </w:rPr>
            </w:pPr>
            <w:r w:rsidRPr="00CC2ABD">
              <w:rPr>
                <w:rFonts w:asciiTheme="minorBidi" w:hAnsiTheme="minorBidi"/>
                <w:sz w:val="18"/>
                <w:szCs w:val="18"/>
                <w:rtl/>
              </w:rPr>
              <w:t>يدعي بانه تم احتساب عقارين  في حين انه يتصرف في عقار وحيد</w:t>
            </w:r>
          </w:p>
        </w:tc>
        <w:tc>
          <w:tcPr>
            <w:tcW w:w="1276"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rPr>
              <w:t>معلوم على العقارات المبنية</w:t>
            </w:r>
          </w:p>
        </w:tc>
        <w:tc>
          <w:tcPr>
            <w:tcW w:w="1559" w:type="dxa"/>
          </w:tcPr>
          <w:p w:rsidR="00535D26" w:rsidRPr="00CC2ABD" w:rsidRDefault="00535D26" w:rsidP="00535D26">
            <w:pPr>
              <w:bidi/>
              <w:spacing w:line="240" w:lineRule="auto"/>
              <w:jc w:val="center"/>
              <w:rPr>
                <w:rFonts w:asciiTheme="minorBidi" w:hAnsiTheme="minorBidi"/>
                <w:sz w:val="18"/>
                <w:szCs w:val="18"/>
              </w:rPr>
            </w:pPr>
            <w:r w:rsidRPr="00CC2ABD">
              <w:rPr>
                <w:rFonts w:asciiTheme="minorBidi" w:hAnsiTheme="minorBidi"/>
                <w:sz w:val="18"/>
                <w:szCs w:val="18"/>
                <w:rtl/>
              </w:rPr>
              <w:t>70</w:t>
            </w:r>
          </w:p>
        </w:tc>
        <w:tc>
          <w:tcPr>
            <w:tcW w:w="3261"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 xml:space="preserve">تبين ان محل سكنى ذو طابق ارضي فقط </w:t>
            </w:r>
          </w:p>
        </w:tc>
        <w:tc>
          <w:tcPr>
            <w:tcW w:w="2292"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مع الموافقة + حذف العقار</w:t>
            </w:r>
          </w:p>
        </w:tc>
      </w:tr>
      <w:tr w:rsidR="00535D26" w:rsidRPr="003B47CD" w:rsidTr="00535D26">
        <w:trPr>
          <w:cantSplit/>
          <w:trHeight w:val="874"/>
        </w:trPr>
        <w:tc>
          <w:tcPr>
            <w:tcW w:w="709" w:type="dxa"/>
          </w:tcPr>
          <w:p w:rsidR="00535D26" w:rsidRPr="00CC2ABD" w:rsidRDefault="00535D26" w:rsidP="00535D26">
            <w:pPr>
              <w:bidi/>
              <w:jc w:val="center"/>
              <w:rPr>
                <w:rFonts w:cs="Arabic Transparent"/>
                <w:b/>
                <w:bCs/>
                <w:sz w:val="18"/>
                <w:szCs w:val="18"/>
              </w:rPr>
            </w:pPr>
            <w:r w:rsidRPr="00CC2ABD">
              <w:rPr>
                <w:rFonts w:cs="Arabic Transparent" w:hint="cs"/>
                <w:b/>
                <w:bCs/>
                <w:sz w:val="18"/>
                <w:szCs w:val="18"/>
                <w:rtl/>
              </w:rPr>
              <w:t>2</w:t>
            </w:r>
          </w:p>
        </w:tc>
        <w:tc>
          <w:tcPr>
            <w:tcW w:w="1843" w:type="dxa"/>
          </w:tcPr>
          <w:p w:rsidR="00535D26" w:rsidRPr="00CC2ABD" w:rsidRDefault="00535D26" w:rsidP="00535D26">
            <w:pPr>
              <w:bidi/>
              <w:spacing w:line="240" w:lineRule="auto"/>
              <w:jc w:val="center"/>
              <w:rPr>
                <w:rFonts w:asciiTheme="minorBidi" w:hAnsiTheme="minorBidi"/>
                <w:b/>
                <w:bCs/>
                <w:sz w:val="18"/>
                <w:szCs w:val="18"/>
                <w:rtl/>
                <w:lang w:bidi="ar-TN"/>
              </w:rPr>
            </w:pPr>
            <w:r w:rsidRPr="00CC2ABD">
              <w:rPr>
                <w:rFonts w:asciiTheme="minorBidi" w:hAnsiTheme="minorBidi"/>
                <w:b/>
                <w:bCs/>
                <w:sz w:val="18"/>
                <w:szCs w:val="18"/>
                <w:rtl/>
                <w:lang w:bidi="ar-TN"/>
              </w:rPr>
              <w:t>عبد الستار السعيداني</w:t>
            </w:r>
          </w:p>
        </w:tc>
        <w:tc>
          <w:tcPr>
            <w:tcW w:w="1110" w:type="dxa"/>
          </w:tcPr>
          <w:p w:rsidR="00535D26" w:rsidRPr="00CC2ABD" w:rsidRDefault="00535D26" w:rsidP="00535D26">
            <w:pPr>
              <w:bidi/>
              <w:spacing w:line="240" w:lineRule="auto"/>
              <w:jc w:val="center"/>
              <w:rPr>
                <w:rFonts w:asciiTheme="minorBidi" w:hAnsiTheme="minorBidi"/>
                <w:b/>
                <w:bCs/>
                <w:sz w:val="18"/>
                <w:szCs w:val="18"/>
                <w:rtl/>
                <w:lang w:bidi="ar-TN"/>
              </w:rPr>
            </w:pPr>
            <w:r w:rsidRPr="00CC2ABD">
              <w:rPr>
                <w:rFonts w:asciiTheme="minorBidi" w:hAnsiTheme="minorBidi"/>
                <w:b/>
                <w:bCs/>
                <w:sz w:val="18"/>
                <w:szCs w:val="18"/>
                <w:rtl/>
                <w:lang w:bidi="ar-TN"/>
              </w:rPr>
              <w:t>حس الفولاذ</w:t>
            </w:r>
          </w:p>
        </w:tc>
        <w:tc>
          <w:tcPr>
            <w:tcW w:w="4110" w:type="dxa"/>
          </w:tcPr>
          <w:p w:rsidR="00535D26" w:rsidRPr="00CC2ABD" w:rsidRDefault="00535D26" w:rsidP="00535D26">
            <w:pPr>
              <w:bidi/>
              <w:spacing w:line="240" w:lineRule="auto"/>
              <w:jc w:val="center"/>
              <w:rPr>
                <w:rFonts w:asciiTheme="minorBidi" w:hAnsiTheme="minorBidi"/>
                <w:sz w:val="18"/>
                <w:szCs w:val="18"/>
              </w:rPr>
            </w:pPr>
            <w:r w:rsidRPr="00CC2ABD">
              <w:rPr>
                <w:rFonts w:asciiTheme="minorBidi" w:hAnsiTheme="minorBidi"/>
                <w:sz w:val="18"/>
                <w:szCs w:val="18"/>
                <w:rtl/>
              </w:rPr>
              <w:t>يدعي بانه تم احتساب عقارين  في حين انه يتصرف في عقار وحيد</w:t>
            </w:r>
          </w:p>
        </w:tc>
        <w:tc>
          <w:tcPr>
            <w:tcW w:w="1276" w:type="dxa"/>
          </w:tcPr>
          <w:p w:rsidR="00535D26" w:rsidRPr="00CC2ABD" w:rsidRDefault="00535D26" w:rsidP="00535D26">
            <w:pPr>
              <w:spacing w:line="240" w:lineRule="auto"/>
              <w:jc w:val="center"/>
              <w:rPr>
                <w:rFonts w:asciiTheme="minorBidi" w:hAnsiTheme="minorBidi"/>
                <w:sz w:val="18"/>
                <w:szCs w:val="18"/>
              </w:rPr>
            </w:pPr>
            <w:r w:rsidRPr="00CC2ABD">
              <w:rPr>
                <w:rFonts w:asciiTheme="minorBidi" w:hAnsiTheme="minorBidi"/>
                <w:sz w:val="18"/>
                <w:szCs w:val="18"/>
                <w:rtl/>
              </w:rPr>
              <w:t>معلوم على العقارات المبنية</w:t>
            </w:r>
          </w:p>
        </w:tc>
        <w:tc>
          <w:tcPr>
            <w:tcW w:w="1559" w:type="dxa"/>
          </w:tcPr>
          <w:p w:rsidR="00535D26" w:rsidRPr="00CC2ABD" w:rsidRDefault="00535D26" w:rsidP="00535D26">
            <w:pPr>
              <w:bidi/>
              <w:spacing w:line="240" w:lineRule="auto"/>
              <w:jc w:val="center"/>
              <w:rPr>
                <w:rFonts w:asciiTheme="minorBidi" w:hAnsiTheme="minorBidi"/>
                <w:sz w:val="18"/>
                <w:szCs w:val="18"/>
              </w:rPr>
            </w:pPr>
            <w:r w:rsidRPr="00CC2ABD">
              <w:rPr>
                <w:rFonts w:asciiTheme="minorBidi" w:hAnsiTheme="minorBidi"/>
                <w:sz w:val="18"/>
                <w:szCs w:val="18"/>
                <w:rtl/>
              </w:rPr>
              <w:t>160+160</w:t>
            </w:r>
          </w:p>
        </w:tc>
        <w:tc>
          <w:tcPr>
            <w:tcW w:w="3261" w:type="dxa"/>
          </w:tcPr>
          <w:p w:rsidR="00535D26" w:rsidRPr="00CC2ABD" w:rsidRDefault="00535D26" w:rsidP="00535D26">
            <w:pPr>
              <w:bidi/>
              <w:spacing w:line="240" w:lineRule="auto"/>
              <w:jc w:val="center"/>
              <w:rPr>
                <w:rFonts w:asciiTheme="minorBidi" w:hAnsiTheme="minorBidi"/>
                <w:sz w:val="18"/>
                <w:szCs w:val="18"/>
              </w:rPr>
            </w:pPr>
            <w:r w:rsidRPr="00CC2ABD">
              <w:rPr>
                <w:rFonts w:asciiTheme="minorBidi" w:hAnsiTheme="minorBidi"/>
                <w:sz w:val="18"/>
                <w:szCs w:val="18"/>
                <w:rtl/>
              </w:rPr>
              <w:t>مسكن وحيد ذو طابق ارضي</w:t>
            </w:r>
          </w:p>
        </w:tc>
        <w:tc>
          <w:tcPr>
            <w:tcW w:w="2292"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مع الموافقة + حذف العقار</w:t>
            </w:r>
          </w:p>
        </w:tc>
      </w:tr>
      <w:tr w:rsidR="00535D26" w:rsidRPr="003B47CD" w:rsidTr="00535D26">
        <w:trPr>
          <w:cantSplit/>
          <w:trHeight w:val="1053"/>
        </w:trPr>
        <w:tc>
          <w:tcPr>
            <w:tcW w:w="709" w:type="dxa"/>
          </w:tcPr>
          <w:p w:rsidR="00535D26" w:rsidRPr="00CC2ABD" w:rsidRDefault="00535D26" w:rsidP="00535D26">
            <w:pPr>
              <w:bidi/>
              <w:jc w:val="center"/>
              <w:rPr>
                <w:rFonts w:cs="Arabic Transparent"/>
                <w:b/>
                <w:bCs/>
                <w:sz w:val="18"/>
                <w:szCs w:val="18"/>
              </w:rPr>
            </w:pPr>
            <w:r w:rsidRPr="00CC2ABD">
              <w:rPr>
                <w:rFonts w:cs="Arabic Transparent" w:hint="cs"/>
                <w:b/>
                <w:bCs/>
                <w:sz w:val="18"/>
                <w:szCs w:val="18"/>
                <w:rtl/>
              </w:rPr>
              <w:t>3</w:t>
            </w:r>
          </w:p>
        </w:tc>
        <w:tc>
          <w:tcPr>
            <w:tcW w:w="1843" w:type="dxa"/>
          </w:tcPr>
          <w:p w:rsidR="00535D26" w:rsidRPr="00CC2ABD" w:rsidRDefault="00535D26" w:rsidP="00535D26">
            <w:pPr>
              <w:bidi/>
              <w:spacing w:line="240" w:lineRule="auto"/>
              <w:jc w:val="center"/>
              <w:rPr>
                <w:rFonts w:asciiTheme="minorBidi" w:hAnsiTheme="minorBidi"/>
                <w:b/>
                <w:bCs/>
                <w:sz w:val="18"/>
                <w:szCs w:val="18"/>
                <w:rtl/>
                <w:lang w:bidi="ar-TN"/>
              </w:rPr>
            </w:pPr>
            <w:r w:rsidRPr="00CC2ABD">
              <w:rPr>
                <w:rFonts w:asciiTheme="minorBidi" w:hAnsiTheme="minorBidi"/>
                <w:b/>
                <w:bCs/>
                <w:sz w:val="18"/>
                <w:szCs w:val="18"/>
                <w:rtl/>
                <w:lang w:bidi="ar-TN"/>
              </w:rPr>
              <w:t>رابح الدلاجي</w:t>
            </w:r>
          </w:p>
        </w:tc>
        <w:tc>
          <w:tcPr>
            <w:tcW w:w="1110" w:type="dxa"/>
          </w:tcPr>
          <w:p w:rsidR="00535D26" w:rsidRPr="00CC2ABD" w:rsidRDefault="00535D26" w:rsidP="00535D26">
            <w:pPr>
              <w:bidi/>
              <w:spacing w:line="240" w:lineRule="auto"/>
              <w:jc w:val="center"/>
              <w:rPr>
                <w:rFonts w:asciiTheme="minorBidi" w:hAnsiTheme="minorBidi"/>
                <w:b/>
                <w:bCs/>
                <w:sz w:val="18"/>
                <w:szCs w:val="18"/>
                <w:rtl/>
                <w:lang w:bidi="ar-TN"/>
              </w:rPr>
            </w:pPr>
            <w:r w:rsidRPr="00CC2ABD">
              <w:rPr>
                <w:rFonts w:asciiTheme="minorBidi" w:hAnsiTheme="minorBidi"/>
                <w:b/>
                <w:bCs/>
                <w:sz w:val="18"/>
                <w:szCs w:val="18"/>
                <w:rtl/>
                <w:lang w:bidi="ar-TN"/>
              </w:rPr>
              <w:t>حي الاقبال</w:t>
            </w:r>
          </w:p>
        </w:tc>
        <w:tc>
          <w:tcPr>
            <w:tcW w:w="4110" w:type="dxa"/>
          </w:tcPr>
          <w:p w:rsidR="00535D26" w:rsidRPr="00CC2ABD" w:rsidRDefault="00535D26" w:rsidP="00535D26">
            <w:pPr>
              <w:bidi/>
              <w:spacing w:line="240" w:lineRule="auto"/>
              <w:jc w:val="center"/>
              <w:rPr>
                <w:rFonts w:asciiTheme="minorBidi" w:hAnsiTheme="minorBidi"/>
                <w:sz w:val="18"/>
                <w:szCs w:val="18"/>
              </w:rPr>
            </w:pPr>
            <w:r w:rsidRPr="00CC2ABD">
              <w:rPr>
                <w:rFonts w:asciiTheme="minorBidi" w:hAnsiTheme="minorBidi"/>
                <w:sz w:val="18"/>
                <w:szCs w:val="18"/>
                <w:rtl/>
              </w:rPr>
              <w:t>اعتراض على المساحة</w:t>
            </w:r>
          </w:p>
        </w:tc>
        <w:tc>
          <w:tcPr>
            <w:tcW w:w="1276" w:type="dxa"/>
          </w:tcPr>
          <w:p w:rsidR="00535D26" w:rsidRPr="00CC2ABD" w:rsidRDefault="00535D26" w:rsidP="00535D26">
            <w:pPr>
              <w:spacing w:line="240" w:lineRule="auto"/>
              <w:jc w:val="center"/>
              <w:rPr>
                <w:rFonts w:asciiTheme="minorBidi" w:hAnsiTheme="minorBidi"/>
                <w:sz w:val="18"/>
                <w:szCs w:val="18"/>
              </w:rPr>
            </w:pPr>
            <w:r w:rsidRPr="00CC2ABD">
              <w:rPr>
                <w:rFonts w:asciiTheme="minorBidi" w:hAnsiTheme="minorBidi"/>
                <w:sz w:val="18"/>
                <w:szCs w:val="18"/>
                <w:rtl/>
              </w:rPr>
              <w:t>معلوم على العقارات المبنية</w:t>
            </w:r>
          </w:p>
        </w:tc>
        <w:tc>
          <w:tcPr>
            <w:tcW w:w="1559" w:type="dxa"/>
          </w:tcPr>
          <w:p w:rsidR="00535D26" w:rsidRPr="00CC2ABD" w:rsidRDefault="00535D26" w:rsidP="00535D26">
            <w:pPr>
              <w:bidi/>
              <w:spacing w:line="240" w:lineRule="auto"/>
              <w:jc w:val="center"/>
              <w:rPr>
                <w:rFonts w:asciiTheme="minorBidi" w:hAnsiTheme="minorBidi"/>
                <w:sz w:val="18"/>
                <w:szCs w:val="18"/>
              </w:rPr>
            </w:pPr>
            <w:r w:rsidRPr="00CC2ABD">
              <w:rPr>
                <w:rFonts w:asciiTheme="minorBidi" w:hAnsiTheme="minorBidi"/>
                <w:sz w:val="18"/>
                <w:szCs w:val="18"/>
                <w:rtl/>
              </w:rPr>
              <w:t>168</w:t>
            </w:r>
          </w:p>
        </w:tc>
        <w:tc>
          <w:tcPr>
            <w:tcW w:w="3261" w:type="dxa"/>
          </w:tcPr>
          <w:p w:rsidR="00535D26" w:rsidRPr="00CC2ABD" w:rsidRDefault="00535D26" w:rsidP="00535D26">
            <w:pPr>
              <w:bidi/>
              <w:spacing w:line="240" w:lineRule="auto"/>
              <w:jc w:val="center"/>
              <w:rPr>
                <w:rFonts w:asciiTheme="minorBidi" w:hAnsiTheme="minorBidi"/>
                <w:sz w:val="18"/>
                <w:szCs w:val="18"/>
                <w:rtl/>
              </w:rPr>
            </w:pPr>
            <w:r w:rsidRPr="00CC2ABD">
              <w:rPr>
                <w:rFonts w:asciiTheme="minorBidi" w:hAnsiTheme="minorBidi"/>
                <w:sz w:val="18"/>
                <w:szCs w:val="18"/>
                <w:rtl/>
              </w:rPr>
              <w:t>طابق ارضي 74</w:t>
            </w:r>
          </w:p>
          <w:p w:rsidR="00535D26" w:rsidRPr="00CC2ABD" w:rsidRDefault="00535D26" w:rsidP="00535D26">
            <w:pPr>
              <w:bidi/>
              <w:spacing w:line="240" w:lineRule="auto"/>
              <w:jc w:val="center"/>
              <w:rPr>
                <w:rFonts w:asciiTheme="minorBidi" w:hAnsiTheme="minorBidi"/>
                <w:sz w:val="18"/>
                <w:szCs w:val="18"/>
                <w:rtl/>
              </w:rPr>
            </w:pPr>
            <w:r w:rsidRPr="00CC2ABD">
              <w:rPr>
                <w:rFonts w:asciiTheme="minorBidi" w:hAnsiTheme="minorBidi"/>
                <w:sz w:val="18"/>
                <w:szCs w:val="18"/>
                <w:rtl/>
              </w:rPr>
              <w:t>+</w:t>
            </w:r>
          </w:p>
          <w:p w:rsidR="00535D26" w:rsidRPr="00CC2ABD" w:rsidRDefault="00535D26" w:rsidP="00535D26">
            <w:pPr>
              <w:pBdr>
                <w:bottom w:val="single" w:sz="6" w:space="1" w:color="auto"/>
              </w:pBdr>
              <w:bidi/>
              <w:spacing w:line="240" w:lineRule="auto"/>
              <w:jc w:val="center"/>
              <w:rPr>
                <w:rFonts w:asciiTheme="minorBidi" w:hAnsiTheme="minorBidi"/>
                <w:sz w:val="18"/>
                <w:szCs w:val="18"/>
                <w:rtl/>
              </w:rPr>
            </w:pPr>
            <w:r w:rsidRPr="00CC2ABD">
              <w:rPr>
                <w:rFonts w:asciiTheme="minorBidi" w:hAnsiTheme="minorBidi"/>
                <w:sz w:val="18"/>
                <w:szCs w:val="18"/>
                <w:rtl/>
              </w:rPr>
              <w:t xml:space="preserve">طابق علوي 86  </w:t>
            </w:r>
          </w:p>
          <w:p w:rsidR="00535D26" w:rsidRPr="00CC2ABD" w:rsidRDefault="00535D26" w:rsidP="00535D26">
            <w:pPr>
              <w:bidi/>
              <w:spacing w:line="240" w:lineRule="auto"/>
              <w:jc w:val="center"/>
              <w:rPr>
                <w:rFonts w:asciiTheme="minorBidi" w:hAnsiTheme="minorBidi"/>
                <w:sz w:val="18"/>
                <w:szCs w:val="18"/>
              </w:rPr>
            </w:pPr>
            <w:r w:rsidRPr="00CC2ABD">
              <w:rPr>
                <w:rFonts w:asciiTheme="minorBidi" w:hAnsiTheme="minorBidi"/>
                <w:sz w:val="18"/>
                <w:szCs w:val="18"/>
                <w:rtl/>
              </w:rPr>
              <w:t>160</w:t>
            </w:r>
          </w:p>
        </w:tc>
        <w:tc>
          <w:tcPr>
            <w:tcW w:w="2292" w:type="dxa"/>
          </w:tcPr>
          <w:p w:rsidR="00535D26" w:rsidRPr="00CC2ABD" w:rsidRDefault="00535D26" w:rsidP="00535D26">
            <w:pPr>
              <w:spacing w:line="240" w:lineRule="auto"/>
              <w:jc w:val="center"/>
              <w:rPr>
                <w:rFonts w:asciiTheme="minorBidi" w:hAnsiTheme="minorBidi"/>
                <w:sz w:val="18"/>
                <w:szCs w:val="18"/>
              </w:rPr>
            </w:pPr>
            <w:r w:rsidRPr="00CC2ABD">
              <w:rPr>
                <w:rFonts w:asciiTheme="minorBidi" w:hAnsiTheme="minorBidi"/>
                <w:sz w:val="18"/>
                <w:szCs w:val="18"/>
                <w:rtl/>
              </w:rPr>
              <w:t>مع الموافقة</w:t>
            </w:r>
          </w:p>
        </w:tc>
      </w:tr>
      <w:tr w:rsidR="00535D26" w:rsidRPr="003B47CD" w:rsidTr="00535D26">
        <w:trPr>
          <w:cantSplit/>
        </w:trPr>
        <w:tc>
          <w:tcPr>
            <w:tcW w:w="709" w:type="dxa"/>
          </w:tcPr>
          <w:p w:rsidR="00535D26" w:rsidRPr="00CC2ABD" w:rsidRDefault="00535D26" w:rsidP="00535D26">
            <w:pPr>
              <w:bidi/>
              <w:jc w:val="center"/>
              <w:rPr>
                <w:rFonts w:asciiTheme="minorBidi" w:hAnsiTheme="minorBidi"/>
                <w:b/>
                <w:bCs/>
                <w:sz w:val="18"/>
                <w:szCs w:val="18"/>
                <w:rtl/>
              </w:rPr>
            </w:pPr>
            <w:r w:rsidRPr="00CC2ABD">
              <w:rPr>
                <w:rFonts w:asciiTheme="minorBidi" w:hAnsiTheme="minorBidi"/>
                <w:b/>
                <w:bCs/>
                <w:sz w:val="18"/>
                <w:szCs w:val="18"/>
                <w:rtl/>
              </w:rPr>
              <w:t>4</w:t>
            </w:r>
          </w:p>
        </w:tc>
        <w:tc>
          <w:tcPr>
            <w:tcW w:w="1843" w:type="dxa"/>
          </w:tcPr>
          <w:p w:rsidR="00535D26" w:rsidRPr="00CC2ABD" w:rsidRDefault="00535D26" w:rsidP="00535D26">
            <w:pPr>
              <w:bidi/>
              <w:spacing w:line="240" w:lineRule="auto"/>
              <w:jc w:val="center"/>
              <w:rPr>
                <w:rFonts w:asciiTheme="minorBidi" w:hAnsiTheme="minorBidi"/>
                <w:b/>
                <w:bCs/>
                <w:sz w:val="18"/>
                <w:szCs w:val="18"/>
                <w:rtl/>
                <w:lang w:bidi="ar-TN"/>
              </w:rPr>
            </w:pPr>
            <w:r w:rsidRPr="00CC2ABD">
              <w:rPr>
                <w:rFonts w:asciiTheme="minorBidi" w:hAnsiTheme="minorBidi"/>
                <w:b/>
                <w:bCs/>
                <w:sz w:val="18"/>
                <w:szCs w:val="18"/>
                <w:rtl/>
                <w:lang w:bidi="ar-TN"/>
              </w:rPr>
              <w:t>يونس اللواتي</w:t>
            </w:r>
          </w:p>
        </w:tc>
        <w:tc>
          <w:tcPr>
            <w:tcW w:w="1110" w:type="dxa"/>
          </w:tcPr>
          <w:p w:rsidR="00535D26" w:rsidRPr="00CC2ABD" w:rsidRDefault="00535D26" w:rsidP="00535D26">
            <w:pPr>
              <w:bidi/>
              <w:spacing w:line="240" w:lineRule="auto"/>
              <w:jc w:val="center"/>
              <w:rPr>
                <w:rFonts w:asciiTheme="minorBidi" w:hAnsiTheme="minorBidi"/>
                <w:b/>
                <w:bCs/>
                <w:sz w:val="18"/>
                <w:szCs w:val="18"/>
              </w:rPr>
            </w:pPr>
            <w:r w:rsidRPr="00CC2ABD">
              <w:rPr>
                <w:rFonts w:asciiTheme="minorBidi" w:hAnsiTheme="minorBidi"/>
                <w:b/>
                <w:bCs/>
                <w:sz w:val="18"/>
                <w:szCs w:val="18"/>
                <w:rtl/>
              </w:rPr>
              <w:t>نهج المدارس</w:t>
            </w:r>
          </w:p>
        </w:tc>
        <w:tc>
          <w:tcPr>
            <w:tcW w:w="4110" w:type="dxa"/>
          </w:tcPr>
          <w:p w:rsidR="00535D26" w:rsidRPr="00CC2ABD" w:rsidRDefault="00535D26" w:rsidP="00535D26">
            <w:pPr>
              <w:bidi/>
              <w:spacing w:line="240" w:lineRule="auto"/>
              <w:jc w:val="center"/>
              <w:rPr>
                <w:rFonts w:asciiTheme="minorBidi" w:hAnsiTheme="minorBidi"/>
                <w:sz w:val="18"/>
                <w:szCs w:val="18"/>
              </w:rPr>
            </w:pPr>
            <w:r w:rsidRPr="00CC2ABD">
              <w:rPr>
                <w:rFonts w:asciiTheme="minorBidi" w:hAnsiTheme="minorBidi"/>
                <w:sz w:val="18"/>
                <w:szCs w:val="18"/>
                <w:rtl/>
              </w:rPr>
              <w:t>يدعي بانه تم احتساب عقارين  في حين انه يتصرف في عقار وحيد (اشترى عقار مصطفى الخضراوي)</w:t>
            </w:r>
          </w:p>
        </w:tc>
        <w:tc>
          <w:tcPr>
            <w:tcW w:w="1276" w:type="dxa"/>
          </w:tcPr>
          <w:p w:rsidR="00535D26" w:rsidRPr="00CC2ABD" w:rsidRDefault="00535D26" w:rsidP="00535D26">
            <w:pPr>
              <w:spacing w:line="240" w:lineRule="auto"/>
              <w:jc w:val="center"/>
              <w:rPr>
                <w:rFonts w:asciiTheme="minorBidi" w:hAnsiTheme="minorBidi"/>
                <w:sz w:val="18"/>
                <w:szCs w:val="18"/>
              </w:rPr>
            </w:pPr>
            <w:r w:rsidRPr="00CC2ABD">
              <w:rPr>
                <w:rFonts w:asciiTheme="minorBidi" w:hAnsiTheme="minorBidi"/>
                <w:sz w:val="18"/>
                <w:szCs w:val="18"/>
                <w:rtl/>
              </w:rPr>
              <w:t>معلوم على العقارات المبنية</w:t>
            </w:r>
          </w:p>
        </w:tc>
        <w:tc>
          <w:tcPr>
            <w:tcW w:w="1559" w:type="dxa"/>
          </w:tcPr>
          <w:p w:rsidR="00535D26" w:rsidRPr="00CC2ABD" w:rsidRDefault="00535D26" w:rsidP="00535D26">
            <w:pPr>
              <w:bidi/>
              <w:spacing w:line="240" w:lineRule="auto"/>
              <w:jc w:val="center"/>
              <w:rPr>
                <w:rFonts w:asciiTheme="minorBidi" w:hAnsiTheme="minorBidi"/>
                <w:sz w:val="18"/>
                <w:szCs w:val="18"/>
                <w:lang w:bidi="ar-TN"/>
              </w:rPr>
            </w:pPr>
          </w:p>
        </w:tc>
        <w:tc>
          <w:tcPr>
            <w:tcW w:w="3261" w:type="dxa"/>
          </w:tcPr>
          <w:p w:rsidR="00535D26" w:rsidRPr="00CC2ABD" w:rsidRDefault="00535D26" w:rsidP="00535D26">
            <w:pPr>
              <w:bidi/>
              <w:spacing w:line="240" w:lineRule="auto"/>
              <w:jc w:val="center"/>
              <w:rPr>
                <w:rFonts w:asciiTheme="minorBidi" w:hAnsiTheme="minorBidi"/>
                <w:sz w:val="18"/>
                <w:szCs w:val="18"/>
              </w:rPr>
            </w:pPr>
            <w:r w:rsidRPr="00CC2ABD">
              <w:rPr>
                <w:rFonts w:asciiTheme="minorBidi" w:hAnsiTheme="minorBidi"/>
                <w:sz w:val="18"/>
                <w:szCs w:val="18"/>
                <w:rtl/>
                <w:lang w:bidi="ar-TN"/>
              </w:rPr>
              <w:t>عقار وحيد بنهج المدارس</w:t>
            </w:r>
          </w:p>
        </w:tc>
        <w:tc>
          <w:tcPr>
            <w:tcW w:w="2292" w:type="dxa"/>
          </w:tcPr>
          <w:p w:rsidR="00535D26" w:rsidRPr="00CC2ABD" w:rsidRDefault="00535D26" w:rsidP="00535D26">
            <w:pPr>
              <w:spacing w:line="240" w:lineRule="auto"/>
              <w:jc w:val="center"/>
              <w:rPr>
                <w:rFonts w:asciiTheme="minorBidi" w:hAnsiTheme="minorBidi"/>
                <w:sz w:val="18"/>
                <w:szCs w:val="18"/>
              </w:rPr>
            </w:pPr>
            <w:r w:rsidRPr="00CC2ABD">
              <w:rPr>
                <w:rFonts w:asciiTheme="minorBidi" w:hAnsiTheme="minorBidi"/>
                <w:sz w:val="18"/>
                <w:szCs w:val="18"/>
                <w:rtl/>
              </w:rPr>
              <w:t>مع الموافقة</w:t>
            </w:r>
          </w:p>
        </w:tc>
      </w:tr>
      <w:tr w:rsidR="00535D26" w:rsidRPr="003B47CD" w:rsidTr="00535D26">
        <w:trPr>
          <w:cantSplit/>
        </w:trPr>
        <w:tc>
          <w:tcPr>
            <w:tcW w:w="709" w:type="dxa"/>
          </w:tcPr>
          <w:p w:rsidR="00535D26" w:rsidRPr="00CC2ABD" w:rsidRDefault="00535D26" w:rsidP="00535D26">
            <w:pPr>
              <w:bidi/>
              <w:jc w:val="center"/>
              <w:rPr>
                <w:rFonts w:asciiTheme="minorBidi" w:hAnsiTheme="minorBidi"/>
                <w:b/>
                <w:bCs/>
                <w:sz w:val="18"/>
                <w:szCs w:val="18"/>
                <w:rtl/>
              </w:rPr>
            </w:pPr>
            <w:r w:rsidRPr="00CC2ABD">
              <w:rPr>
                <w:rFonts w:asciiTheme="minorBidi" w:hAnsiTheme="minorBidi"/>
                <w:b/>
                <w:bCs/>
                <w:sz w:val="18"/>
                <w:szCs w:val="18"/>
                <w:rtl/>
              </w:rPr>
              <w:t>5</w:t>
            </w:r>
          </w:p>
        </w:tc>
        <w:tc>
          <w:tcPr>
            <w:tcW w:w="1843" w:type="dxa"/>
          </w:tcPr>
          <w:p w:rsidR="00535D26" w:rsidRPr="00CC2ABD" w:rsidRDefault="00535D26" w:rsidP="00535D26">
            <w:pPr>
              <w:bidi/>
              <w:spacing w:line="240" w:lineRule="auto"/>
              <w:jc w:val="center"/>
              <w:rPr>
                <w:rFonts w:asciiTheme="minorBidi" w:hAnsiTheme="minorBidi"/>
                <w:b/>
                <w:bCs/>
                <w:sz w:val="18"/>
                <w:szCs w:val="18"/>
                <w:lang w:bidi="ar-TN"/>
              </w:rPr>
            </w:pPr>
            <w:r w:rsidRPr="00CC2ABD">
              <w:rPr>
                <w:rFonts w:asciiTheme="minorBidi" w:hAnsiTheme="minorBidi"/>
                <w:b/>
                <w:bCs/>
                <w:sz w:val="18"/>
                <w:szCs w:val="18"/>
                <w:rtl/>
                <w:lang w:bidi="ar-TN"/>
              </w:rPr>
              <w:t>إبراهيم الماجري</w:t>
            </w:r>
          </w:p>
        </w:tc>
        <w:tc>
          <w:tcPr>
            <w:tcW w:w="1110" w:type="dxa"/>
          </w:tcPr>
          <w:p w:rsidR="00535D26" w:rsidRPr="00CC2ABD" w:rsidRDefault="00535D26" w:rsidP="00535D26">
            <w:pPr>
              <w:bidi/>
              <w:spacing w:line="240" w:lineRule="auto"/>
              <w:jc w:val="center"/>
              <w:rPr>
                <w:rFonts w:asciiTheme="minorBidi" w:hAnsiTheme="minorBidi"/>
                <w:b/>
                <w:bCs/>
                <w:sz w:val="18"/>
                <w:szCs w:val="18"/>
                <w:lang w:bidi="ar-TN"/>
              </w:rPr>
            </w:pPr>
            <w:r w:rsidRPr="00CC2ABD">
              <w:rPr>
                <w:rFonts w:asciiTheme="minorBidi" w:hAnsiTheme="minorBidi"/>
                <w:b/>
                <w:bCs/>
                <w:sz w:val="18"/>
                <w:szCs w:val="18"/>
                <w:rtl/>
                <w:lang w:bidi="ar-TN"/>
              </w:rPr>
              <w:t>نهج الدينار</w:t>
            </w:r>
          </w:p>
        </w:tc>
        <w:tc>
          <w:tcPr>
            <w:tcW w:w="4110"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اعتراض على المساحة</w:t>
            </w:r>
          </w:p>
        </w:tc>
        <w:tc>
          <w:tcPr>
            <w:tcW w:w="1276" w:type="dxa"/>
          </w:tcPr>
          <w:p w:rsidR="00535D26" w:rsidRPr="00CC2ABD" w:rsidRDefault="00535D26" w:rsidP="00535D26">
            <w:pPr>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معلوم على العقارات المبنية</w:t>
            </w:r>
          </w:p>
        </w:tc>
        <w:tc>
          <w:tcPr>
            <w:tcW w:w="1559"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126</w:t>
            </w:r>
          </w:p>
        </w:tc>
        <w:tc>
          <w:tcPr>
            <w:tcW w:w="3261"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117</w:t>
            </w:r>
          </w:p>
        </w:tc>
        <w:tc>
          <w:tcPr>
            <w:tcW w:w="2292" w:type="dxa"/>
          </w:tcPr>
          <w:p w:rsidR="00535D26" w:rsidRPr="00CC2ABD" w:rsidRDefault="00535D26" w:rsidP="00535D26">
            <w:pPr>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مع الموافقة</w:t>
            </w:r>
          </w:p>
        </w:tc>
      </w:tr>
      <w:tr w:rsidR="00535D26" w:rsidRPr="003B47CD" w:rsidTr="00535D26">
        <w:trPr>
          <w:cantSplit/>
        </w:trPr>
        <w:tc>
          <w:tcPr>
            <w:tcW w:w="709" w:type="dxa"/>
          </w:tcPr>
          <w:p w:rsidR="00535D26" w:rsidRPr="00CC2ABD" w:rsidRDefault="00535D26" w:rsidP="00535D26">
            <w:pPr>
              <w:bidi/>
              <w:jc w:val="center"/>
              <w:rPr>
                <w:rFonts w:asciiTheme="minorBidi" w:hAnsiTheme="minorBidi"/>
                <w:b/>
                <w:bCs/>
                <w:sz w:val="18"/>
                <w:szCs w:val="18"/>
                <w:rtl/>
              </w:rPr>
            </w:pPr>
            <w:r w:rsidRPr="00CC2ABD">
              <w:rPr>
                <w:rFonts w:asciiTheme="minorBidi" w:hAnsiTheme="minorBidi"/>
                <w:b/>
                <w:bCs/>
                <w:sz w:val="18"/>
                <w:szCs w:val="18"/>
                <w:rtl/>
              </w:rPr>
              <w:t>6</w:t>
            </w:r>
          </w:p>
        </w:tc>
        <w:tc>
          <w:tcPr>
            <w:tcW w:w="1843" w:type="dxa"/>
          </w:tcPr>
          <w:p w:rsidR="00535D26" w:rsidRPr="00CC2ABD" w:rsidRDefault="00535D26" w:rsidP="00535D26">
            <w:pPr>
              <w:bidi/>
              <w:jc w:val="center"/>
              <w:rPr>
                <w:rFonts w:asciiTheme="minorBidi" w:hAnsiTheme="minorBidi"/>
                <w:b/>
                <w:bCs/>
                <w:sz w:val="18"/>
                <w:szCs w:val="18"/>
                <w:rtl/>
                <w:lang w:bidi="ar-TN"/>
              </w:rPr>
            </w:pPr>
            <w:r w:rsidRPr="00CC2ABD">
              <w:rPr>
                <w:rFonts w:asciiTheme="minorBidi" w:hAnsiTheme="minorBidi"/>
                <w:b/>
                <w:bCs/>
                <w:sz w:val="18"/>
                <w:szCs w:val="18"/>
                <w:rtl/>
                <w:lang w:bidi="ar-TN"/>
              </w:rPr>
              <w:t>تيجاني الجميلي</w:t>
            </w:r>
          </w:p>
        </w:tc>
        <w:tc>
          <w:tcPr>
            <w:tcW w:w="1110" w:type="dxa"/>
          </w:tcPr>
          <w:p w:rsidR="00535D26" w:rsidRPr="00CC2ABD" w:rsidRDefault="00535D26" w:rsidP="00535D26">
            <w:pPr>
              <w:pStyle w:val="Titre3"/>
              <w:bidi/>
              <w:jc w:val="center"/>
              <w:rPr>
                <w:rFonts w:asciiTheme="minorBidi" w:eastAsiaTheme="minorHAnsi" w:hAnsiTheme="minorBidi" w:cstheme="minorBidi"/>
                <w:color w:val="auto"/>
                <w:sz w:val="18"/>
                <w:szCs w:val="18"/>
                <w:lang w:bidi="ar-TN"/>
              </w:rPr>
            </w:pPr>
            <w:r w:rsidRPr="00CC2ABD">
              <w:rPr>
                <w:rFonts w:asciiTheme="minorBidi" w:eastAsiaTheme="minorHAnsi" w:hAnsiTheme="minorBidi" w:cstheme="minorBidi"/>
                <w:color w:val="auto"/>
                <w:sz w:val="18"/>
                <w:szCs w:val="18"/>
                <w:rtl/>
                <w:lang w:bidi="ar-TN"/>
              </w:rPr>
              <w:t>طريق قنقلة</w:t>
            </w:r>
          </w:p>
        </w:tc>
        <w:tc>
          <w:tcPr>
            <w:tcW w:w="4110" w:type="dxa"/>
          </w:tcPr>
          <w:p w:rsidR="00535D26" w:rsidRPr="00CC2ABD" w:rsidRDefault="00535D26" w:rsidP="00535D26">
            <w:pPr>
              <w:bidi/>
              <w:jc w:val="center"/>
              <w:rPr>
                <w:rFonts w:asciiTheme="minorBidi" w:hAnsiTheme="minorBidi"/>
                <w:sz w:val="18"/>
                <w:szCs w:val="18"/>
                <w:lang w:bidi="ar-TN"/>
              </w:rPr>
            </w:pPr>
            <w:r w:rsidRPr="00CC2ABD">
              <w:rPr>
                <w:rFonts w:asciiTheme="minorBidi" w:hAnsiTheme="minorBidi"/>
                <w:sz w:val="18"/>
                <w:szCs w:val="18"/>
                <w:rtl/>
                <w:lang w:bidi="ar-TN"/>
              </w:rPr>
              <w:t>يدعي بانه تم احتساب عقارين  في حين انه يتصرف في عقار وحيد</w:t>
            </w:r>
          </w:p>
        </w:tc>
        <w:tc>
          <w:tcPr>
            <w:tcW w:w="1276" w:type="dxa"/>
          </w:tcPr>
          <w:p w:rsidR="00535D26" w:rsidRPr="00CC2ABD" w:rsidRDefault="00535D26" w:rsidP="00535D26">
            <w:pPr>
              <w:bidi/>
              <w:jc w:val="center"/>
              <w:rPr>
                <w:rFonts w:asciiTheme="minorBidi" w:hAnsiTheme="minorBidi"/>
                <w:sz w:val="18"/>
                <w:szCs w:val="18"/>
                <w:lang w:bidi="ar-TN"/>
              </w:rPr>
            </w:pPr>
            <w:r w:rsidRPr="00CC2ABD">
              <w:rPr>
                <w:rFonts w:asciiTheme="minorBidi" w:hAnsiTheme="minorBidi"/>
                <w:sz w:val="18"/>
                <w:szCs w:val="18"/>
                <w:rtl/>
                <w:lang w:bidi="ar-TN"/>
              </w:rPr>
              <w:t>معلوم على العقارات المبنية</w:t>
            </w:r>
          </w:p>
        </w:tc>
        <w:tc>
          <w:tcPr>
            <w:tcW w:w="1559" w:type="dxa"/>
          </w:tcPr>
          <w:p w:rsidR="00535D26" w:rsidRPr="00CC2ABD" w:rsidRDefault="00535D26" w:rsidP="00535D26">
            <w:pPr>
              <w:bidi/>
              <w:jc w:val="center"/>
              <w:rPr>
                <w:rFonts w:asciiTheme="minorBidi" w:hAnsiTheme="minorBidi"/>
                <w:sz w:val="18"/>
                <w:szCs w:val="18"/>
                <w:lang w:bidi="ar-TN"/>
              </w:rPr>
            </w:pPr>
          </w:p>
        </w:tc>
        <w:tc>
          <w:tcPr>
            <w:tcW w:w="3261" w:type="dxa"/>
          </w:tcPr>
          <w:p w:rsidR="00535D26" w:rsidRPr="00CC2ABD" w:rsidRDefault="00535D26" w:rsidP="00535D26">
            <w:pPr>
              <w:bidi/>
              <w:jc w:val="center"/>
              <w:rPr>
                <w:rFonts w:asciiTheme="minorBidi" w:hAnsiTheme="minorBidi"/>
                <w:sz w:val="18"/>
                <w:szCs w:val="18"/>
                <w:lang w:bidi="ar-TN"/>
              </w:rPr>
            </w:pPr>
            <w:r w:rsidRPr="00CC2ABD">
              <w:rPr>
                <w:rFonts w:asciiTheme="minorBidi" w:hAnsiTheme="minorBidi"/>
                <w:sz w:val="18"/>
                <w:szCs w:val="18"/>
                <w:rtl/>
                <w:lang w:bidi="ar-TN"/>
              </w:rPr>
              <w:t>عقار وحيد</w:t>
            </w:r>
          </w:p>
        </w:tc>
        <w:tc>
          <w:tcPr>
            <w:tcW w:w="2292" w:type="dxa"/>
          </w:tcPr>
          <w:p w:rsidR="00535D26" w:rsidRPr="00CC2ABD" w:rsidRDefault="00535D26" w:rsidP="00535D26">
            <w:pPr>
              <w:bidi/>
              <w:jc w:val="center"/>
              <w:rPr>
                <w:rFonts w:asciiTheme="minorBidi" w:hAnsiTheme="minorBidi"/>
                <w:sz w:val="18"/>
                <w:szCs w:val="18"/>
                <w:lang w:bidi="ar-TN"/>
              </w:rPr>
            </w:pPr>
            <w:r w:rsidRPr="00CC2ABD">
              <w:rPr>
                <w:rFonts w:asciiTheme="minorBidi" w:hAnsiTheme="minorBidi"/>
                <w:sz w:val="18"/>
                <w:szCs w:val="18"/>
                <w:rtl/>
                <w:lang w:bidi="ar-TN"/>
              </w:rPr>
              <w:t>مع الموافقة</w:t>
            </w:r>
          </w:p>
        </w:tc>
      </w:tr>
      <w:tr w:rsidR="00535D26" w:rsidRPr="003B47CD" w:rsidTr="00535D26">
        <w:trPr>
          <w:cantSplit/>
          <w:trHeight w:val="561"/>
        </w:trPr>
        <w:tc>
          <w:tcPr>
            <w:tcW w:w="709" w:type="dxa"/>
          </w:tcPr>
          <w:p w:rsidR="00535D26" w:rsidRPr="00CC2ABD" w:rsidRDefault="00535D26" w:rsidP="00535D26">
            <w:pPr>
              <w:bidi/>
              <w:jc w:val="center"/>
              <w:rPr>
                <w:rFonts w:asciiTheme="minorBidi" w:hAnsiTheme="minorBidi"/>
                <w:b/>
                <w:bCs/>
                <w:sz w:val="18"/>
                <w:szCs w:val="18"/>
                <w:rtl/>
              </w:rPr>
            </w:pPr>
            <w:r w:rsidRPr="00CC2ABD">
              <w:rPr>
                <w:rFonts w:asciiTheme="minorBidi" w:hAnsiTheme="minorBidi"/>
                <w:b/>
                <w:bCs/>
                <w:sz w:val="18"/>
                <w:szCs w:val="18"/>
                <w:rtl/>
              </w:rPr>
              <w:t>7</w:t>
            </w:r>
          </w:p>
        </w:tc>
        <w:tc>
          <w:tcPr>
            <w:tcW w:w="1843" w:type="dxa"/>
          </w:tcPr>
          <w:p w:rsidR="00535D26" w:rsidRPr="00CC2ABD" w:rsidRDefault="00535D26" w:rsidP="00535D26">
            <w:pPr>
              <w:bidi/>
              <w:spacing w:line="240" w:lineRule="auto"/>
              <w:jc w:val="center"/>
              <w:rPr>
                <w:rFonts w:asciiTheme="minorBidi" w:hAnsiTheme="minorBidi"/>
                <w:b/>
                <w:bCs/>
                <w:sz w:val="18"/>
                <w:szCs w:val="18"/>
                <w:rtl/>
                <w:lang w:bidi="ar-TN"/>
              </w:rPr>
            </w:pPr>
          </w:p>
          <w:p w:rsidR="00535D26" w:rsidRPr="00CC2ABD" w:rsidRDefault="00535D26" w:rsidP="00535D26">
            <w:pPr>
              <w:bidi/>
              <w:spacing w:line="240" w:lineRule="auto"/>
              <w:jc w:val="center"/>
              <w:rPr>
                <w:rFonts w:asciiTheme="minorBidi" w:hAnsiTheme="minorBidi"/>
                <w:b/>
                <w:bCs/>
                <w:sz w:val="18"/>
                <w:szCs w:val="18"/>
                <w:rtl/>
                <w:lang w:bidi="ar-TN"/>
              </w:rPr>
            </w:pPr>
            <w:r w:rsidRPr="00CC2ABD">
              <w:rPr>
                <w:rFonts w:asciiTheme="minorBidi" w:hAnsiTheme="minorBidi"/>
                <w:b/>
                <w:bCs/>
                <w:sz w:val="18"/>
                <w:szCs w:val="18"/>
                <w:rtl/>
                <w:lang w:bidi="ar-TN"/>
              </w:rPr>
              <w:t>نبيل العجيلي</w:t>
            </w:r>
          </w:p>
        </w:tc>
        <w:tc>
          <w:tcPr>
            <w:tcW w:w="1110" w:type="dxa"/>
          </w:tcPr>
          <w:p w:rsidR="00535D26" w:rsidRPr="00CC2ABD" w:rsidRDefault="00535D26" w:rsidP="00535D26">
            <w:pPr>
              <w:pStyle w:val="Titre3"/>
              <w:bidi/>
              <w:spacing w:line="240" w:lineRule="auto"/>
              <w:jc w:val="center"/>
              <w:rPr>
                <w:rFonts w:asciiTheme="minorBidi" w:eastAsiaTheme="minorHAnsi" w:hAnsiTheme="minorBidi" w:cstheme="minorBidi"/>
                <w:color w:val="auto"/>
                <w:sz w:val="18"/>
                <w:szCs w:val="18"/>
                <w:lang w:bidi="ar-TN"/>
              </w:rPr>
            </w:pPr>
            <w:r w:rsidRPr="00CC2ABD">
              <w:rPr>
                <w:rFonts w:asciiTheme="minorBidi" w:eastAsiaTheme="minorHAnsi" w:hAnsiTheme="minorBidi" w:cstheme="minorBidi"/>
                <w:color w:val="auto"/>
                <w:sz w:val="18"/>
                <w:szCs w:val="18"/>
                <w:rtl/>
                <w:lang w:bidi="ar-TN"/>
              </w:rPr>
              <w:t>حي الديوانة</w:t>
            </w:r>
          </w:p>
        </w:tc>
        <w:tc>
          <w:tcPr>
            <w:tcW w:w="4110"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يدعي بانه تم احتساب عقارين  في حين انه يتصرف في عقار وحيد</w:t>
            </w:r>
          </w:p>
        </w:tc>
        <w:tc>
          <w:tcPr>
            <w:tcW w:w="1276"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معلوم على العقارات المبنية</w:t>
            </w:r>
          </w:p>
        </w:tc>
        <w:tc>
          <w:tcPr>
            <w:tcW w:w="1559"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له مسكن و طابق  لم يتسنى له الدخول : مقيم بالخارج</w:t>
            </w:r>
          </w:p>
        </w:tc>
        <w:tc>
          <w:tcPr>
            <w:tcW w:w="3261" w:type="dxa"/>
          </w:tcPr>
          <w:p w:rsidR="00535D26" w:rsidRPr="00CC2ABD" w:rsidRDefault="00535D26" w:rsidP="00535D26">
            <w:pPr>
              <w:bidi/>
              <w:spacing w:line="240" w:lineRule="auto"/>
              <w:jc w:val="center"/>
              <w:rPr>
                <w:rFonts w:asciiTheme="minorBidi" w:hAnsiTheme="minorBidi"/>
                <w:sz w:val="18"/>
                <w:szCs w:val="18"/>
                <w:lang w:bidi="ar-TN"/>
              </w:rPr>
            </w:pPr>
          </w:p>
        </w:tc>
        <w:tc>
          <w:tcPr>
            <w:tcW w:w="2292"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الارجاء الى حين المعاينة</w:t>
            </w:r>
          </w:p>
        </w:tc>
      </w:tr>
      <w:tr w:rsidR="00535D26" w:rsidRPr="003B47CD" w:rsidTr="00535D26">
        <w:trPr>
          <w:cantSplit/>
          <w:trHeight w:val="447"/>
        </w:trPr>
        <w:tc>
          <w:tcPr>
            <w:tcW w:w="709" w:type="dxa"/>
          </w:tcPr>
          <w:p w:rsidR="00535D26" w:rsidRPr="00CC2ABD" w:rsidRDefault="00535D26" w:rsidP="00535D26">
            <w:pPr>
              <w:bidi/>
              <w:jc w:val="center"/>
              <w:rPr>
                <w:rFonts w:asciiTheme="minorBidi" w:hAnsiTheme="minorBidi"/>
                <w:b/>
                <w:bCs/>
                <w:sz w:val="18"/>
                <w:szCs w:val="18"/>
                <w:rtl/>
              </w:rPr>
            </w:pPr>
            <w:r w:rsidRPr="00CC2ABD">
              <w:rPr>
                <w:rFonts w:asciiTheme="minorBidi" w:hAnsiTheme="minorBidi"/>
                <w:b/>
                <w:bCs/>
                <w:sz w:val="18"/>
                <w:szCs w:val="18"/>
                <w:rtl/>
              </w:rPr>
              <w:t>8</w:t>
            </w:r>
          </w:p>
        </w:tc>
        <w:tc>
          <w:tcPr>
            <w:tcW w:w="1843" w:type="dxa"/>
          </w:tcPr>
          <w:p w:rsidR="00535D26" w:rsidRPr="00CC2ABD" w:rsidRDefault="00535D26" w:rsidP="00535D26">
            <w:pPr>
              <w:bidi/>
              <w:spacing w:line="240" w:lineRule="auto"/>
              <w:jc w:val="center"/>
              <w:rPr>
                <w:rFonts w:asciiTheme="minorBidi" w:hAnsiTheme="minorBidi"/>
                <w:b/>
                <w:bCs/>
                <w:sz w:val="18"/>
                <w:szCs w:val="18"/>
                <w:rtl/>
                <w:lang w:bidi="ar-TN"/>
              </w:rPr>
            </w:pPr>
            <w:r w:rsidRPr="00CC2ABD">
              <w:rPr>
                <w:rFonts w:asciiTheme="minorBidi" w:hAnsiTheme="minorBidi"/>
                <w:b/>
                <w:bCs/>
                <w:sz w:val="18"/>
                <w:szCs w:val="18"/>
                <w:rtl/>
                <w:lang w:bidi="ar-TN"/>
              </w:rPr>
              <w:t>حسن الغانمي</w:t>
            </w:r>
          </w:p>
        </w:tc>
        <w:tc>
          <w:tcPr>
            <w:tcW w:w="1110" w:type="dxa"/>
          </w:tcPr>
          <w:p w:rsidR="00535D26" w:rsidRPr="00CC2ABD" w:rsidRDefault="00535D26" w:rsidP="00535D26">
            <w:pPr>
              <w:pStyle w:val="Titre3"/>
              <w:bidi/>
              <w:spacing w:line="240" w:lineRule="auto"/>
              <w:jc w:val="center"/>
              <w:rPr>
                <w:rFonts w:asciiTheme="minorBidi" w:eastAsiaTheme="minorHAnsi" w:hAnsiTheme="minorBidi" w:cstheme="minorBidi"/>
                <w:color w:val="auto"/>
                <w:sz w:val="18"/>
                <w:szCs w:val="18"/>
                <w:rtl/>
                <w:lang w:bidi="ar-TN"/>
              </w:rPr>
            </w:pPr>
            <w:r w:rsidRPr="00CC2ABD">
              <w:rPr>
                <w:rFonts w:asciiTheme="minorBidi" w:eastAsiaTheme="minorHAnsi" w:hAnsiTheme="minorBidi" w:cstheme="minorBidi"/>
                <w:color w:val="auto"/>
                <w:sz w:val="18"/>
                <w:szCs w:val="18"/>
                <w:rtl/>
                <w:lang w:bidi="ar-TN"/>
              </w:rPr>
              <w:t>تقسيم الغربي</w:t>
            </w:r>
          </w:p>
        </w:tc>
        <w:tc>
          <w:tcPr>
            <w:tcW w:w="4110"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يدعي بان عقاره غير مبني و لكنه مسيج و تم احتسابه على انه عقار مبني</w:t>
            </w:r>
          </w:p>
        </w:tc>
        <w:tc>
          <w:tcPr>
            <w:tcW w:w="1276"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معلوم على العقارات المبنية</w:t>
            </w:r>
          </w:p>
        </w:tc>
        <w:tc>
          <w:tcPr>
            <w:tcW w:w="1559" w:type="dxa"/>
          </w:tcPr>
          <w:p w:rsidR="00535D26" w:rsidRPr="00CC2ABD" w:rsidRDefault="00535D26" w:rsidP="00535D26">
            <w:pPr>
              <w:bidi/>
              <w:spacing w:line="240" w:lineRule="auto"/>
              <w:jc w:val="center"/>
              <w:rPr>
                <w:rFonts w:asciiTheme="minorBidi" w:hAnsiTheme="minorBidi"/>
                <w:sz w:val="18"/>
                <w:szCs w:val="18"/>
                <w:rtl/>
                <w:lang w:bidi="ar-TN"/>
              </w:rPr>
            </w:pPr>
          </w:p>
        </w:tc>
        <w:tc>
          <w:tcPr>
            <w:tcW w:w="3261"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العقار مسيج فقط و ليس به احداثات او بناءات</w:t>
            </w:r>
          </w:p>
        </w:tc>
        <w:tc>
          <w:tcPr>
            <w:tcW w:w="2292"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مع الموافقة على خلاص العقارات غير المبنية و طرح المعلوم على العقارات المبنية الى حدود 2020</w:t>
            </w:r>
          </w:p>
        </w:tc>
      </w:tr>
      <w:tr w:rsidR="00535D26" w:rsidRPr="003B47CD" w:rsidTr="00535D26">
        <w:trPr>
          <w:cantSplit/>
          <w:trHeight w:val="447"/>
        </w:trPr>
        <w:tc>
          <w:tcPr>
            <w:tcW w:w="709" w:type="dxa"/>
          </w:tcPr>
          <w:p w:rsidR="00535D26" w:rsidRPr="00CC2ABD" w:rsidRDefault="00535D26" w:rsidP="00535D26">
            <w:pPr>
              <w:bidi/>
              <w:jc w:val="center"/>
              <w:rPr>
                <w:rFonts w:asciiTheme="minorBidi" w:hAnsiTheme="minorBidi"/>
                <w:b/>
                <w:bCs/>
                <w:sz w:val="18"/>
                <w:szCs w:val="18"/>
                <w:rtl/>
              </w:rPr>
            </w:pPr>
            <w:r w:rsidRPr="00CC2ABD">
              <w:rPr>
                <w:rFonts w:asciiTheme="minorBidi" w:hAnsiTheme="minorBidi"/>
                <w:b/>
                <w:bCs/>
                <w:sz w:val="18"/>
                <w:szCs w:val="18"/>
                <w:rtl/>
              </w:rPr>
              <w:lastRenderedPageBreak/>
              <w:t>9</w:t>
            </w:r>
          </w:p>
        </w:tc>
        <w:tc>
          <w:tcPr>
            <w:tcW w:w="1843" w:type="dxa"/>
          </w:tcPr>
          <w:p w:rsidR="00535D26" w:rsidRPr="00CC2ABD" w:rsidRDefault="00535D26" w:rsidP="00535D26">
            <w:pPr>
              <w:bidi/>
              <w:spacing w:line="240" w:lineRule="auto"/>
              <w:jc w:val="center"/>
              <w:rPr>
                <w:rFonts w:asciiTheme="minorBidi" w:hAnsiTheme="minorBidi"/>
                <w:b/>
                <w:bCs/>
                <w:sz w:val="18"/>
                <w:szCs w:val="18"/>
                <w:rtl/>
                <w:lang w:bidi="ar-TN"/>
              </w:rPr>
            </w:pPr>
            <w:r w:rsidRPr="00CC2ABD">
              <w:rPr>
                <w:rFonts w:asciiTheme="minorBidi" w:hAnsiTheme="minorBidi"/>
                <w:b/>
                <w:bCs/>
                <w:sz w:val="18"/>
                <w:szCs w:val="18"/>
                <w:rtl/>
                <w:lang w:bidi="ar-TN"/>
              </w:rPr>
              <w:t>حميدة العمدوني</w:t>
            </w:r>
          </w:p>
        </w:tc>
        <w:tc>
          <w:tcPr>
            <w:tcW w:w="1110" w:type="dxa"/>
          </w:tcPr>
          <w:p w:rsidR="00535D26" w:rsidRPr="00CC2ABD" w:rsidRDefault="00535D26" w:rsidP="00535D26">
            <w:pPr>
              <w:pStyle w:val="Titre3"/>
              <w:bidi/>
              <w:spacing w:line="240" w:lineRule="auto"/>
              <w:jc w:val="center"/>
              <w:rPr>
                <w:rFonts w:asciiTheme="minorBidi" w:eastAsiaTheme="minorHAnsi" w:hAnsiTheme="minorBidi" w:cstheme="minorBidi"/>
                <w:color w:val="auto"/>
                <w:sz w:val="18"/>
                <w:szCs w:val="18"/>
                <w:rtl/>
                <w:lang w:bidi="ar-TN"/>
              </w:rPr>
            </w:pPr>
            <w:r w:rsidRPr="00CC2ABD">
              <w:rPr>
                <w:rFonts w:asciiTheme="minorBidi" w:eastAsiaTheme="minorHAnsi" w:hAnsiTheme="minorBidi" w:cstheme="minorBidi"/>
                <w:color w:val="auto"/>
                <w:sz w:val="18"/>
                <w:szCs w:val="18"/>
                <w:rtl/>
                <w:lang w:bidi="ar-TN"/>
              </w:rPr>
              <w:t>الزعرور</w:t>
            </w:r>
          </w:p>
        </w:tc>
        <w:tc>
          <w:tcPr>
            <w:tcW w:w="4110"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اعتراض على المساحة</w:t>
            </w:r>
          </w:p>
        </w:tc>
        <w:tc>
          <w:tcPr>
            <w:tcW w:w="1276"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معلوم على العقارات المبنية</w:t>
            </w:r>
          </w:p>
        </w:tc>
        <w:tc>
          <w:tcPr>
            <w:tcW w:w="1559"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300</w:t>
            </w:r>
          </w:p>
        </w:tc>
        <w:tc>
          <w:tcPr>
            <w:tcW w:w="3261"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طابق ارضي 115</w:t>
            </w:r>
          </w:p>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w:t>
            </w:r>
          </w:p>
          <w:p w:rsidR="00535D26" w:rsidRPr="00CC2ABD" w:rsidRDefault="00535D26" w:rsidP="00535D26">
            <w:pPr>
              <w:pBdr>
                <w:bottom w:val="single" w:sz="6" w:space="1" w:color="auto"/>
              </w:pBd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 xml:space="preserve">طابق علوي 93 </w:t>
            </w:r>
          </w:p>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208</w:t>
            </w:r>
          </w:p>
        </w:tc>
        <w:tc>
          <w:tcPr>
            <w:tcW w:w="2292"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مع الموافقة</w:t>
            </w:r>
          </w:p>
        </w:tc>
      </w:tr>
      <w:tr w:rsidR="00535D26" w:rsidRPr="003B47CD" w:rsidTr="00535D26">
        <w:trPr>
          <w:cantSplit/>
          <w:trHeight w:val="447"/>
        </w:trPr>
        <w:tc>
          <w:tcPr>
            <w:tcW w:w="709" w:type="dxa"/>
          </w:tcPr>
          <w:p w:rsidR="00535D26" w:rsidRPr="00CC2ABD" w:rsidRDefault="00535D26" w:rsidP="00535D26">
            <w:pPr>
              <w:bidi/>
              <w:jc w:val="center"/>
              <w:rPr>
                <w:rFonts w:asciiTheme="minorBidi" w:hAnsiTheme="minorBidi"/>
                <w:b/>
                <w:bCs/>
                <w:sz w:val="18"/>
                <w:szCs w:val="18"/>
                <w:rtl/>
              </w:rPr>
            </w:pPr>
            <w:r w:rsidRPr="00CC2ABD">
              <w:rPr>
                <w:rFonts w:asciiTheme="minorBidi" w:hAnsiTheme="minorBidi"/>
                <w:b/>
                <w:bCs/>
                <w:sz w:val="18"/>
                <w:szCs w:val="18"/>
                <w:rtl/>
              </w:rPr>
              <w:t>10</w:t>
            </w:r>
          </w:p>
        </w:tc>
        <w:tc>
          <w:tcPr>
            <w:tcW w:w="1843" w:type="dxa"/>
          </w:tcPr>
          <w:p w:rsidR="00535D26" w:rsidRPr="00CC2ABD" w:rsidRDefault="00535D26" w:rsidP="00535D26">
            <w:pPr>
              <w:bidi/>
              <w:spacing w:line="240" w:lineRule="auto"/>
              <w:jc w:val="center"/>
              <w:rPr>
                <w:rFonts w:asciiTheme="minorBidi" w:hAnsiTheme="minorBidi"/>
                <w:b/>
                <w:bCs/>
                <w:sz w:val="18"/>
                <w:szCs w:val="18"/>
                <w:rtl/>
                <w:lang w:bidi="ar-TN"/>
              </w:rPr>
            </w:pPr>
            <w:r w:rsidRPr="00CC2ABD">
              <w:rPr>
                <w:rFonts w:asciiTheme="minorBidi" w:hAnsiTheme="minorBidi"/>
                <w:b/>
                <w:bCs/>
                <w:sz w:val="18"/>
                <w:szCs w:val="18"/>
                <w:rtl/>
                <w:lang w:bidi="ar-TN"/>
              </w:rPr>
              <w:t>لطفي الغرسلي</w:t>
            </w:r>
          </w:p>
        </w:tc>
        <w:tc>
          <w:tcPr>
            <w:tcW w:w="1110" w:type="dxa"/>
          </w:tcPr>
          <w:p w:rsidR="00535D26" w:rsidRPr="00CC2ABD" w:rsidRDefault="00535D26" w:rsidP="00535D26">
            <w:pPr>
              <w:pStyle w:val="Titre3"/>
              <w:bidi/>
              <w:spacing w:line="240" w:lineRule="auto"/>
              <w:jc w:val="center"/>
              <w:rPr>
                <w:rFonts w:asciiTheme="minorBidi" w:eastAsiaTheme="minorHAnsi" w:hAnsiTheme="minorBidi" w:cstheme="minorBidi"/>
                <w:color w:val="auto"/>
                <w:sz w:val="18"/>
                <w:szCs w:val="18"/>
                <w:rtl/>
                <w:lang w:bidi="ar-TN"/>
              </w:rPr>
            </w:pPr>
            <w:r w:rsidRPr="00CC2ABD">
              <w:rPr>
                <w:rFonts w:asciiTheme="minorBidi" w:eastAsiaTheme="minorHAnsi" w:hAnsiTheme="minorBidi" w:cstheme="minorBidi"/>
                <w:color w:val="auto"/>
                <w:sz w:val="18"/>
                <w:szCs w:val="18"/>
                <w:rtl/>
                <w:lang w:bidi="ar-TN"/>
              </w:rPr>
              <w:t>حي العريش</w:t>
            </w:r>
          </w:p>
        </w:tc>
        <w:tc>
          <w:tcPr>
            <w:tcW w:w="4110"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اعتراض على المساحة</w:t>
            </w:r>
          </w:p>
        </w:tc>
        <w:tc>
          <w:tcPr>
            <w:tcW w:w="1276"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معلوم على العقارات المبنية</w:t>
            </w:r>
          </w:p>
        </w:tc>
        <w:tc>
          <w:tcPr>
            <w:tcW w:w="1559"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160</w:t>
            </w:r>
          </w:p>
        </w:tc>
        <w:tc>
          <w:tcPr>
            <w:tcW w:w="3261"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طابق ارضي 76</w:t>
            </w:r>
          </w:p>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w:t>
            </w:r>
          </w:p>
          <w:p w:rsidR="00535D26" w:rsidRPr="00CC2ABD" w:rsidRDefault="00535D26" w:rsidP="00535D26">
            <w:pPr>
              <w:pBdr>
                <w:bottom w:val="single" w:sz="6" w:space="1" w:color="auto"/>
              </w:pBd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 xml:space="preserve">طابق علوي 97 </w:t>
            </w:r>
          </w:p>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173</w:t>
            </w:r>
          </w:p>
        </w:tc>
        <w:tc>
          <w:tcPr>
            <w:tcW w:w="2292"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مع الرفض</w:t>
            </w:r>
          </w:p>
        </w:tc>
      </w:tr>
      <w:tr w:rsidR="00535D26" w:rsidRPr="003B47CD" w:rsidTr="00535D26">
        <w:trPr>
          <w:cantSplit/>
          <w:trHeight w:val="447"/>
        </w:trPr>
        <w:tc>
          <w:tcPr>
            <w:tcW w:w="709" w:type="dxa"/>
          </w:tcPr>
          <w:p w:rsidR="00535D26" w:rsidRPr="00CC2ABD" w:rsidRDefault="00535D26" w:rsidP="00535D26">
            <w:pPr>
              <w:bidi/>
              <w:jc w:val="center"/>
              <w:rPr>
                <w:rFonts w:asciiTheme="minorBidi" w:hAnsiTheme="minorBidi"/>
                <w:b/>
                <w:bCs/>
                <w:sz w:val="18"/>
                <w:szCs w:val="18"/>
                <w:rtl/>
              </w:rPr>
            </w:pPr>
            <w:r w:rsidRPr="00CC2ABD">
              <w:rPr>
                <w:rFonts w:asciiTheme="minorBidi" w:hAnsiTheme="minorBidi"/>
                <w:b/>
                <w:bCs/>
                <w:sz w:val="18"/>
                <w:szCs w:val="18"/>
                <w:rtl/>
              </w:rPr>
              <w:t>11</w:t>
            </w:r>
          </w:p>
        </w:tc>
        <w:tc>
          <w:tcPr>
            <w:tcW w:w="1843" w:type="dxa"/>
          </w:tcPr>
          <w:p w:rsidR="00535D26" w:rsidRPr="00CC2ABD" w:rsidRDefault="00535D26" w:rsidP="00535D26">
            <w:pPr>
              <w:bidi/>
              <w:spacing w:line="240" w:lineRule="auto"/>
              <w:jc w:val="center"/>
              <w:rPr>
                <w:rFonts w:asciiTheme="minorBidi" w:hAnsiTheme="minorBidi"/>
                <w:b/>
                <w:bCs/>
                <w:sz w:val="18"/>
                <w:szCs w:val="18"/>
                <w:lang w:bidi="ar-TN"/>
              </w:rPr>
            </w:pPr>
            <w:r w:rsidRPr="00CC2ABD">
              <w:rPr>
                <w:rFonts w:asciiTheme="minorBidi" w:hAnsiTheme="minorBidi"/>
                <w:b/>
                <w:bCs/>
                <w:sz w:val="18"/>
                <w:szCs w:val="18"/>
                <w:rtl/>
                <w:lang w:bidi="ar-TN"/>
              </w:rPr>
              <w:t>فيصل بن مصطفى</w:t>
            </w:r>
          </w:p>
        </w:tc>
        <w:tc>
          <w:tcPr>
            <w:tcW w:w="1110" w:type="dxa"/>
          </w:tcPr>
          <w:p w:rsidR="00535D26" w:rsidRPr="00CC2ABD" w:rsidRDefault="00535D26" w:rsidP="00535D26">
            <w:pPr>
              <w:pStyle w:val="Titre3"/>
              <w:bidi/>
              <w:spacing w:line="240" w:lineRule="auto"/>
              <w:jc w:val="center"/>
              <w:rPr>
                <w:rFonts w:asciiTheme="minorBidi" w:eastAsiaTheme="minorHAnsi" w:hAnsiTheme="minorBidi" w:cstheme="minorBidi"/>
                <w:color w:val="auto"/>
                <w:sz w:val="18"/>
                <w:szCs w:val="18"/>
                <w:rtl/>
                <w:lang w:bidi="ar-TN"/>
              </w:rPr>
            </w:pPr>
            <w:r w:rsidRPr="00CC2ABD">
              <w:rPr>
                <w:rFonts w:asciiTheme="minorBidi" w:eastAsiaTheme="minorHAnsi" w:hAnsiTheme="minorBidi" w:cstheme="minorBidi"/>
                <w:color w:val="auto"/>
                <w:sz w:val="18"/>
                <w:szCs w:val="18"/>
                <w:rtl/>
                <w:lang w:bidi="ar-TN"/>
              </w:rPr>
              <w:t>الزعرور</w:t>
            </w:r>
          </w:p>
        </w:tc>
        <w:tc>
          <w:tcPr>
            <w:tcW w:w="4110"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اعتراض على المساحة</w:t>
            </w:r>
          </w:p>
        </w:tc>
        <w:tc>
          <w:tcPr>
            <w:tcW w:w="1276"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معلوم على العقارات المبنية</w:t>
            </w:r>
          </w:p>
        </w:tc>
        <w:tc>
          <w:tcPr>
            <w:tcW w:w="1559"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370</w:t>
            </w:r>
          </w:p>
        </w:tc>
        <w:tc>
          <w:tcPr>
            <w:tcW w:w="3261"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400</w:t>
            </w:r>
          </w:p>
        </w:tc>
        <w:tc>
          <w:tcPr>
            <w:tcW w:w="2292"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مع الرفض</w:t>
            </w:r>
          </w:p>
        </w:tc>
      </w:tr>
      <w:tr w:rsidR="00535D26" w:rsidRPr="003B47CD" w:rsidTr="00535D26">
        <w:trPr>
          <w:cantSplit/>
          <w:trHeight w:val="447"/>
        </w:trPr>
        <w:tc>
          <w:tcPr>
            <w:tcW w:w="709" w:type="dxa"/>
          </w:tcPr>
          <w:p w:rsidR="00535D26" w:rsidRPr="00CC2ABD" w:rsidRDefault="00535D26" w:rsidP="00535D26">
            <w:pPr>
              <w:bidi/>
              <w:spacing w:line="240" w:lineRule="auto"/>
              <w:jc w:val="center"/>
              <w:rPr>
                <w:rFonts w:asciiTheme="minorBidi" w:hAnsiTheme="minorBidi"/>
                <w:b/>
                <w:bCs/>
                <w:sz w:val="18"/>
                <w:szCs w:val="18"/>
                <w:rtl/>
              </w:rPr>
            </w:pPr>
            <w:r w:rsidRPr="00CC2ABD">
              <w:rPr>
                <w:rFonts w:asciiTheme="minorBidi" w:hAnsiTheme="minorBidi"/>
                <w:b/>
                <w:bCs/>
                <w:sz w:val="18"/>
                <w:szCs w:val="18"/>
                <w:rtl/>
              </w:rPr>
              <w:t>12</w:t>
            </w:r>
          </w:p>
        </w:tc>
        <w:tc>
          <w:tcPr>
            <w:tcW w:w="1843" w:type="dxa"/>
          </w:tcPr>
          <w:p w:rsidR="00535D26" w:rsidRPr="00CC2ABD" w:rsidRDefault="00535D26" w:rsidP="00535D26">
            <w:pPr>
              <w:bidi/>
              <w:spacing w:line="240" w:lineRule="auto"/>
              <w:jc w:val="center"/>
              <w:rPr>
                <w:rFonts w:asciiTheme="minorBidi" w:hAnsiTheme="minorBidi"/>
                <w:b/>
                <w:bCs/>
                <w:sz w:val="18"/>
                <w:szCs w:val="18"/>
                <w:lang w:bidi="ar-TN"/>
              </w:rPr>
            </w:pPr>
            <w:r w:rsidRPr="00CC2ABD">
              <w:rPr>
                <w:rFonts w:asciiTheme="minorBidi" w:hAnsiTheme="minorBidi"/>
                <w:b/>
                <w:bCs/>
                <w:sz w:val="18"/>
                <w:szCs w:val="18"/>
                <w:rtl/>
                <w:lang w:bidi="ar-TN"/>
              </w:rPr>
              <w:t>حسنة التومي</w:t>
            </w:r>
          </w:p>
        </w:tc>
        <w:tc>
          <w:tcPr>
            <w:tcW w:w="1110" w:type="dxa"/>
          </w:tcPr>
          <w:p w:rsidR="00535D26" w:rsidRPr="00CC2ABD" w:rsidRDefault="00535D26" w:rsidP="00535D26">
            <w:pPr>
              <w:pStyle w:val="Titre3"/>
              <w:bidi/>
              <w:spacing w:line="240" w:lineRule="auto"/>
              <w:jc w:val="center"/>
              <w:rPr>
                <w:rFonts w:asciiTheme="minorBidi" w:eastAsiaTheme="minorHAnsi" w:hAnsiTheme="minorBidi" w:cstheme="minorBidi"/>
                <w:color w:val="auto"/>
                <w:sz w:val="18"/>
                <w:szCs w:val="18"/>
                <w:rtl/>
                <w:lang w:bidi="ar-TN"/>
              </w:rPr>
            </w:pPr>
            <w:r w:rsidRPr="00CC2ABD">
              <w:rPr>
                <w:rFonts w:asciiTheme="minorBidi" w:eastAsiaTheme="minorHAnsi" w:hAnsiTheme="minorBidi" w:cstheme="minorBidi"/>
                <w:color w:val="auto"/>
                <w:sz w:val="18"/>
                <w:szCs w:val="18"/>
                <w:rtl/>
                <w:lang w:bidi="ar-TN"/>
              </w:rPr>
              <w:t>نهج غاندي</w:t>
            </w:r>
          </w:p>
        </w:tc>
        <w:tc>
          <w:tcPr>
            <w:tcW w:w="4110"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 xml:space="preserve">تطلب الاعفاء  من الأداء الموظف على العقار التابع لوالدها </w:t>
            </w:r>
          </w:p>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 xml:space="preserve">(طابع اجتماعي) بطاقة علاج لم تستظهر بما يفيد التمتع بمنحة </w:t>
            </w:r>
          </w:p>
        </w:tc>
        <w:tc>
          <w:tcPr>
            <w:tcW w:w="1276"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معلوم على العقارات المبنية</w:t>
            </w:r>
          </w:p>
        </w:tc>
        <w:tc>
          <w:tcPr>
            <w:tcW w:w="1559" w:type="dxa"/>
          </w:tcPr>
          <w:p w:rsidR="00535D26" w:rsidRPr="00CC2ABD" w:rsidRDefault="00535D26" w:rsidP="00535D26">
            <w:pPr>
              <w:bidi/>
              <w:spacing w:line="240" w:lineRule="auto"/>
              <w:jc w:val="center"/>
              <w:rPr>
                <w:rFonts w:asciiTheme="minorBidi" w:hAnsiTheme="minorBidi"/>
                <w:sz w:val="18"/>
                <w:szCs w:val="18"/>
                <w:rtl/>
                <w:lang w:bidi="ar-TN"/>
              </w:rPr>
            </w:pPr>
          </w:p>
        </w:tc>
        <w:tc>
          <w:tcPr>
            <w:tcW w:w="3261" w:type="dxa"/>
          </w:tcPr>
          <w:p w:rsidR="00535D26" w:rsidRPr="00CC2ABD" w:rsidRDefault="00535D26" w:rsidP="00535D26">
            <w:pPr>
              <w:bidi/>
              <w:spacing w:line="240" w:lineRule="auto"/>
              <w:jc w:val="center"/>
              <w:rPr>
                <w:rFonts w:asciiTheme="minorBidi" w:hAnsiTheme="minorBidi"/>
                <w:sz w:val="18"/>
                <w:szCs w:val="18"/>
                <w:rtl/>
                <w:lang w:bidi="ar-TN"/>
              </w:rPr>
            </w:pPr>
          </w:p>
        </w:tc>
        <w:tc>
          <w:tcPr>
            <w:tcW w:w="2292"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الموافقة بشرط الاستظهار بما يفيد التمتع بمنحة العائلات المعوزة لسنة 2020</w:t>
            </w:r>
          </w:p>
        </w:tc>
      </w:tr>
      <w:tr w:rsidR="00535D26" w:rsidRPr="003B47CD" w:rsidTr="00535D26">
        <w:trPr>
          <w:cantSplit/>
          <w:trHeight w:val="447"/>
        </w:trPr>
        <w:tc>
          <w:tcPr>
            <w:tcW w:w="709" w:type="dxa"/>
          </w:tcPr>
          <w:p w:rsidR="00535D26" w:rsidRPr="00CC2ABD" w:rsidRDefault="00535D26" w:rsidP="00535D26">
            <w:pPr>
              <w:bidi/>
              <w:jc w:val="center"/>
              <w:rPr>
                <w:rFonts w:asciiTheme="minorBidi" w:hAnsiTheme="minorBidi"/>
                <w:b/>
                <w:bCs/>
                <w:sz w:val="18"/>
                <w:szCs w:val="18"/>
                <w:rtl/>
              </w:rPr>
            </w:pPr>
            <w:r w:rsidRPr="00CC2ABD">
              <w:rPr>
                <w:rFonts w:asciiTheme="minorBidi" w:hAnsiTheme="minorBidi"/>
                <w:b/>
                <w:bCs/>
                <w:sz w:val="18"/>
                <w:szCs w:val="18"/>
                <w:rtl/>
              </w:rPr>
              <w:t>13</w:t>
            </w:r>
          </w:p>
        </w:tc>
        <w:tc>
          <w:tcPr>
            <w:tcW w:w="1843" w:type="dxa"/>
          </w:tcPr>
          <w:p w:rsidR="00535D26" w:rsidRPr="00CC2ABD" w:rsidRDefault="00535D26" w:rsidP="00535D26">
            <w:pPr>
              <w:bidi/>
              <w:spacing w:line="240" w:lineRule="auto"/>
              <w:jc w:val="center"/>
              <w:rPr>
                <w:rFonts w:asciiTheme="minorBidi" w:hAnsiTheme="minorBidi"/>
                <w:b/>
                <w:bCs/>
                <w:sz w:val="18"/>
                <w:szCs w:val="18"/>
                <w:lang w:bidi="ar-TN"/>
              </w:rPr>
            </w:pPr>
            <w:r w:rsidRPr="00CC2ABD">
              <w:rPr>
                <w:rFonts w:asciiTheme="minorBidi" w:hAnsiTheme="minorBidi"/>
                <w:b/>
                <w:bCs/>
                <w:sz w:val="18"/>
                <w:szCs w:val="18"/>
                <w:rtl/>
                <w:lang w:bidi="ar-TN"/>
              </w:rPr>
              <w:t xml:space="preserve">حنيفة معلاوي </w:t>
            </w:r>
            <w:r w:rsidRPr="00CC2ABD">
              <w:rPr>
                <w:rFonts w:asciiTheme="minorBidi" w:hAnsiTheme="minorBidi" w:hint="cs"/>
                <w:b/>
                <w:bCs/>
                <w:sz w:val="18"/>
                <w:szCs w:val="18"/>
                <w:rtl/>
                <w:lang w:bidi="ar-TN"/>
              </w:rPr>
              <w:t>أرملة</w:t>
            </w:r>
            <w:r w:rsidRPr="00CC2ABD">
              <w:rPr>
                <w:rFonts w:asciiTheme="minorBidi" w:hAnsiTheme="minorBidi"/>
                <w:b/>
                <w:bCs/>
                <w:sz w:val="18"/>
                <w:szCs w:val="18"/>
                <w:rtl/>
                <w:lang w:bidi="ar-TN"/>
              </w:rPr>
              <w:t xml:space="preserve"> زايد القديدي</w:t>
            </w:r>
          </w:p>
        </w:tc>
        <w:tc>
          <w:tcPr>
            <w:tcW w:w="1110" w:type="dxa"/>
          </w:tcPr>
          <w:p w:rsidR="00535D26" w:rsidRPr="00CC2ABD" w:rsidRDefault="00535D26" w:rsidP="00535D26">
            <w:pPr>
              <w:bidi/>
              <w:spacing w:line="240" w:lineRule="auto"/>
              <w:jc w:val="center"/>
              <w:rPr>
                <w:rFonts w:asciiTheme="minorBidi" w:hAnsiTheme="minorBidi"/>
                <w:b/>
                <w:bCs/>
                <w:sz w:val="18"/>
                <w:szCs w:val="18"/>
                <w:rtl/>
                <w:lang w:bidi="ar-TN"/>
              </w:rPr>
            </w:pPr>
            <w:r w:rsidRPr="00CC2ABD">
              <w:rPr>
                <w:rFonts w:asciiTheme="minorBidi" w:hAnsiTheme="minorBidi"/>
                <w:b/>
                <w:bCs/>
                <w:sz w:val="18"/>
                <w:szCs w:val="18"/>
                <w:rtl/>
                <w:lang w:bidi="ar-TN"/>
              </w:rPr>
              <w:t>نهج الحرية</w:t>
            </w:r>
          </w:p>
        </w:tc>
        <w:tc>
          <w:tcPr>
            <w:tcW w:w="4110"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تطلب الاعفاء  من الأداء الموظف على العقار التابع لزوجها زايد القديدي</w:t>
            </w:r>
          </w:p>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 xml:space="preserve">تتمتع بمنحة  </w:t>
            </w:r>
          </w:p>
        </w:tc>
        <w:tc>
          <w:tcPr>
            <w:tcW w:w="1276"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معلوم على العقارات المبنية</w:t>
            </w:r>
          </w:p>
        </w:tc>
        <w:tc>
          <w:tcPr>
            <w:tcW w:w="1559" w:type="dxa"/>
          </w:tcPr>
          <w:p w:rsidR="00535D26" w:rsidRPr="00CC2ABD" w:rsidRDefault="00535D26" w:rsidP="00535D26">
            <w:pPr>
              <w:bidi/>
              <w:spacing w:line="240" w:lineRule="auto"/>
              <w:jc w:val="center"/>
              <w:rPr>
                <w:rFonts w:asciiTheme="minorBidi" w:hAnsiTheme="minorBidi"/>
                <w:sz w:val="18"/>
                <w:szCs w:val="18"/>
                <w:rtl/>
                <w:lang w:bidi="ar-TN"/>
              </w:rPr>
            </w:pPr>
          </w:p>
        </w:tc>
        <w:tc>
          <w:tcPr>
            <w:tcW w:w="3261" w:type="dxa"/>
          </w:tcPr>
          <w:p w:rsidR="00535D26" w:rsidRPr="00CC2ABD" w:rsidRDefault="00535D26" w:rsidP="00535D26">
            <w:pPr>
              <w:bidi/>
              <w:spacing w:line="240" w:lineRule="auto"/>
              <w:jc w:val="center"/>
              <w:rPr>
                <w:rFonts w:asciiTheme="minorBidi" w:hAnsiTheme="minorBidi"/>
                <w:sz w:val="18"/>
                <w:szCs w:val="18"/>
                <w:rtl/>
                <w:lang w:bidi="ar-TN"/>
              </w:rPr>
            </w:pPr>
          </w:p>
        </w:tc>
        <w:tc>
          <w:tcPr>
            <w:tcW w:w="2292"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الموافقة بشرط الاستظهار بما يفيد التمتع بمنحة العائلات المعوزة لسنة 2020</w:t>
            </w:r>
          </w:p>
        </w:tc>
      </w:tr>
      <w:tr w:rsidR="00535D26" w:rsidRPr="003B47CD" w:rsidTr="00535D26">
        <w:trPr>
          <w:cantSplit/>
          <w:trHeight w:val="447"/>
        </w:trPr>
        <w:tc>
          <w:tcPr>
            <w:tcW w:w="709" w:type="dxa"/>
          </w:tcPr>
          <w:p w:rsidR="00535D26" w:rsidRPr="00CC2ABD" w:rsidRDefault="00535D26" w:rsidP="00535D26">
            <w:pPr>
              <w:bidi/>
              <w:jc w:val="center"/>
              <w:rPr>
                <w:rFonts w:asciiTheme="minorBidi" w:hAnsiTheme="minorBidi"/>
                <w:b/>
                <w:bCs/>
                <w:sz w:val="18"/>
                <w:szCs w:val="18"/>
                <w:rtl/>
              </w:rPr>
            </w:pPr>
            <w:r w:rsidRPr="00CC2ABD">
              <w:rPr>
                <w:rFonts w:asciiTheme="minorBidi" w:hAnsiTheme="minorBidi"/>
                <w:b/>
                <w:bCs/>
                <w:sz w:val="18"/>
                <w:szCs w:val="18"/>
                <w:rtl/>
              </w:rPr>
              <w:t>14</w:t>
            </w:r>
          </w:p>
        </w:tc>
        <w:tc>
          <w:tcPr>
            <w:tcW w:w="1843" w:type="dxa"/>
          </w:tcPr>
          <w:p w:rsidR="00535D26" w:rsidRPr="00CC2ABD" w:rsidRDefault="00535D26" w:rsidP="00535D26">
            <w:pPr>
              <w:bidi/>
              <w:spacing w:line="240" w:lineRule="auto"/>
              <w:jc w:val="center"/>
              <w:rPr>
                <w:rFonts w:asciiTheme="minorBidi" w:hAnsiTheme="minorBidi"/>
                <w:b/>
                <w:bCs/>
                <w:sz w:val="18"/>
                <w:szCs w:val="18"/>
                <w:lang w:bidi="ar-TN"/>
              </w:rPr>
            </w:pPr>
            <w:r w:rsidRPr="00CC2ABD">
              <w:rPr>
                <w:rFonts w:asciiTheme="minorBidi" w:hAnsiTheme="minorBidi"/>
                <w:b/>
                <w:bCs/>
                <w:sz w:val="18"/>
                <w:szCs w:val="18"/>
                <w:rtl/>
                <w:lang w:bidi="ar-TN"/>
              </w:rPr>
              <w:t>الهادي بن  شهلة</w:t>
            </w:r>
          </w:p>
        </w:tc>
        <w:tc>
          <w:tcPr>
            <w:tcW w:w="1110" w:type="dxa"/>
          </w:tcPr>
          <w:p w:rsidR="00535D26" w:rsidRPr="00CC2ABD" w:rsidRDefault="00535D26" w:rsidP="00535D26">
            <w:pPr>
              <w:pStyle w:val="Titre3"/>
              <w:bidi/>
              <w:spacing w:line="240" w:lineRule="auto"/>
              <w:jc w:val="center"/>
              <w:rPr>
                <w:rFonts w:asciiTheme="minorBidi" w:eastAsiaTheme="minorHAnsi" w:hAnsiTheme="minorBidi" w:cstheme="minorBidi"/>
                <w:color w:val="auto"/>
                <w:sz w:val="18"/>
                <w:szCs w:val="18"/>
                <w:rtl/>
                <w:lang w:bidi="ar-TN"/>
              </w:rPr>
            </w:pPr>
            <w:r w:rsidRPr="00CC2ABD">
              <w:rPr>
                <w:rFonts w:asciiTheme="minorBidi" w:eastAsiaTheme="minorHAnsi" w:hAnsiTheme="minorBidi" w:cstheme="minorBidi"/>
                <w:color w:val="auto"/>
                <w:sz w:val="18"/>
                <w:szCs w:val="18"/>
                <w:rtl/>
                <w:lang w:bidi="ar-TN"/>
              </w:rPr>
              <w:t>نهج سيدي بوسعيد</w:t>
            </w:r>
          </w:p>
        </w:tc>
        <w:tc>
          <w:tcPr>
            <w:tcW w:w="4110"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يطلب ادراجه بزمام العقارات المبينة</w:t>
            </w:r>
          </w:p>
        </w:tc>
        <w:tc>
          <w:tcPr>
            <w:tcW w:w="1276"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معلوم على العقارات  غيرالمبنية</w:t>
            </w:r>
          </w:p>
        </w:tc>
        <w:tc>
          <w:tcPr>
            <w:tcW w:w="1559"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251</w:t>
            </w:r>
          </w:p>
        </w:tc>
        <w:tc>
          <w:tcPr>
            <w:tcW w:w="3261"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العقار مبني  و به طابق ارضي و طابق اول و طابق ثاني</w:t>
            </w:r>
          </w:p>
        </w:tc>
        <w:tc>
          <w:tcPr>
            <w:tcW w:w="2292"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مع الموافقة</w:t>
            </w:r>
          </w:p>
        </w:tc>
      </w:tr>
      <w:tr w:rsidR="00535D26" w:rsidRPr="003B47CD" w:rsidTr="00535D26">
        <w:trPr>
          <w:cantSplit/>
          <w:trHeight w:val="447"/>
        </w:trPr>
        <w:tc>
          <w:tcPr>
            <w:tcW w:w="709" w:type="dxa"/>
          </w:tcPr>
          <w:p w:rsidR="00535D26" w:rsidRPr="00CC2ABD" w:rsidRDefault="00535D26" w:rsidP="00535D26">
            <w:pPr>
              <w:bidi/>
              <w:jc w:val="center"/>
              <w:rPr>
                <w:rFonts w:asciiTheme="minorBidi" w:hAnsiTheme="minorBidi"/>
                <w:b/>
                <w:bCs/>
                <w:sz w:val="18"/>
                <w:szCs w:val="18"/>
                <w:rtl/>
              </w:rPr>
            </w:pPr>
            <w:r w:rsidRPr="00CC2ABD">
              <w:rPr>
                <w:rFonts w:asciiTheme="minorBidi" w:hAnsiTheme="minorBidi"/>
                <w:b/>
                <w:bCs/>
                <w:sz w:val="18"/>
                <w:szCs w:val="18"/>
                <w:rtl/>
              </w:rPr>
              <w:t>15</w:t>
            </w:r>
          </w:p>
        </w:tc>
        <w:tc>
          <w:tcPr>
            <w:tcW w:w="1843" w:type="dxa"/>
          </w:tcPr>
          <w:p w:rsidR="00535D26" w:rsidRPr="00CC2ABD" w:rsidRDefault="00535D26" w:rsidP="00535D26">
            <w:pPr>
              <w:bidi/>
              <w:spacing w:line="240" w:lineRule="auto"/>
              <w:jc w:val="center"/>
              <w:rPr>
                <w:rFonts w:asciiTheme="minorBidi" w:hAnsiTheme="minorBidi"/>
                <w:b/>
                <w:bCs/>
                <w:sz w:val="18"/>
                <w:szCs w:val="18"/>
                <w:rtl/>
                <w:lang w:bidi="ar-TN"/>
              </w:rPr>
            </w:pPr>
            <w:r w:rsidRPr="00CC2ABD">
              <w:rPr>
                <w:rFonts w:asciiTheme="minorBidi" w:hAnsiTheme="minorBidi"/>
                <w:b/>
                <w:bCs/>
                <w:sz w:val="18"/>
                <w:szCs w:val="18"/>
                <w:rtl/>
                <w:lang w:bidi="ar-TN"/>
              </w:rPr>
              <w:t>حسون الدخلاوي</w:t>
            </w:r>
          </w:p>
        </w:tc>
        <w:tc>
          <w:tcPr>
            <w:tcW w:w="1110" w:type="dxa"/>
          </w:tcPr>
          <w:p w:rsidR="00535D26" w:rsidRPr="00CC2ABD" w:rsidRDefault="00535D26" w:rsidP="00535D26">
            <w:pPr>
              <w:pStyle w:val="Titre3"/>
              <w:bidi/>
              <w:spacing w:line="240" w:lineRule="auto"/>
              <w:jc w:val="center"/>
              <w:rPr>
                <w:rFonts w:asciiTheme="minorBidi" w:eastAsiaTheme="minorHAnsi" w:hAnsiTheme="minorBidi" w:cstheme="minorBidi"/>
                <w:color w:val="auto"/>
                <w:sz w:val="18"/>
                <w:szCs w:val="18"/>
                <w:rtl/>
                <w:lang w:bidi="ar-TN"/>
              </w:rPr>
            </w:pPr>
            <w:r w:rsidRPr="00CC2ABD">
              <w:rPr>
                <w:rFonts w:asciiTheme="minorBidi" w:eastAsiaTheme="minorHAnsi" w:hAnsiTheme="minorBidi" w:cstheme="minorBidi"/>
                <w:color w:val="auto"/>
                <w:sz w:val="18"/>
                <w:szCs w:val="18"/>
                <w:rtl/>
                <w:lang w:bidi="ar-TN"/>
              </w:rPr>
              <w:t>نهج جبل الوسط</w:t>
            </w:r>
          </w:p>
        </w:tc>
        <w:tc>
          <w:tcPr>
            <w:tcW w:w="4110"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اعتراض على المساحة</w:t>
            </w:r>
          </w:p>
        </w:tc>
        <w:tc>
          <w:tcPr>
            <w:tcW w:w="1276"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معلوم على العقارات المبنية</w:t>
            </w:r>
          </w:p>
        </w:tc>
        <w:tc>
          <w:tcPr>
            <w:tcW w:w="1559"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191</w:t>
            </w:r>
          </w:p>
        </w:tc>
        <w:tc>
          <w:tcPr>
            <w:tcW w:w="3261" w:type="dxa"/>
          </w:tcPr>
          <w:p w:rsidR="00535D26" w:rsidRPr="00CC2ABD" w:rsidRDefault="00535D26" w:rsidP="00535D26">
            <w:pPr>
              <w:bidi/>
              <w:spacing w:line="240" w:lineRule="auto"/>
              <w:jc w:val="center"/>
              <w:rPr>
                <w:rFonts w:asciiTheme="minorBidi" w:hAnsiTheme="minorBidi"/>
                <w:sz w:val="18"/>
                <w:szCs w:val="18"/>
                <w:rtl/>
                <w:lang w:bidi="ar-TN"/>
              </w:rPr>
            </w:pPr>
            <w:r w:rsidRPr="00CC2ABD">
              <w:rPr>
                <w:rFonts w:asciiTheme="minorBidi" w:hAnsiTheme="minorBidi"/>
                <w:sz w:val="18"/>
                <w:szCs w:val="18"/>
                <w:rtl/>
                <w:lang w:bidi="ar-TN"/>
              </w:rPr>
              <w:t>180</w:t>
            </w:r>
          </w:p>
        </w:tc>
        <w:tc>
          <w:tcPr>
            <w:tcW w:w="2292" w:type="dxa"/>
          </w:tcPr>
          <w:p w:rsidR="00535D26" w:rsidRPr="00CC2ABD" w:rsidRDefault="00535D26" w:rsidP="00535D26">
            <w:pPr>
              <w:bidi/>
              <w:spacing w:line="240" w:lineRule="auto"/>
              <w:jc w:val="center"/>
              <w:rPr>
                <w:rFonts w:asciiTheme="minorBidi" w:hAnsiTheme="minorBidi"/>
                <w:sz w:val="18"/>
                <w:szCs w:val="18"/>
                <w:lang w:bidi="ar-TN"/>
              </w:rPr>
            </w:pPr>
            <w:r w:rsidRPr="00CC2ABD">
              <w:rPr>
                <w:rFonts w:asciiTheme="minorBidi" w:hAnsiTheme="minorBidi"/>
                <w:sz w:val="18"/>
                <w:szCs w:val="18"/>
                <w:rtl/>
                <w:lang w:bidi="ar-TN"/>
              </w:rPr>
              <w:t>مع الموافقة</w:t>
            </w:r>
          </w:p>
        </w:tc>
      </w:tr>
    </w:tbl>
    <w:p w:rsidR="00535D26" w:rsidRPr="00CD799D" w:rsidRDefault="00535D26" w:rsidP="00535D26">
      <w:pPr>
        <w:bidi/>
        <w:jc w:val="center"/>
        <w:rPr>
          <w:rFonts w:ascii="Andalus" w:hAnsi="Andalus" w:cs="Andalus"/>
          <w:b/>
          <w:bCs/>
          <w:shadow/>
          <w:sz w:val="32"/>
          <w:szCs w:val="32"/>
          <w:rtl/>
        </w:rPr>
      </w:pPr>
      <w:r w:rsidRPr="00CD799D">
        <w:rPr>
          <w:rFonts w:ascii="Andalus" w:hAnsi="Andalus" w:cs="Andalus" w:hint="cs"/>
          <w:b/>
          <w:bCs/>
          <w:shadow/>
          <w:sz w:val="32"/>
          <w:szCs w:val="32"/>
          <w:rtl/>
        </w:rPr>
        <w:t>المعروض على أنظار المجلس البلدي التداول بخصوص المصادقة على قرارات لجنة المراجعة المبينة بالجدول أعلاه</w:t>
      </w:r>
    </w:p>
    <w:p w:rsidR="00CC2ABD" w:rsidRPr="00CD799D" w:rsidRDefault="00CC2ABD" w:rsidP="00CC2ABD">
      <w:pPr>
        <w:bidi/>
        <w:rPr>
          <w:rFonts w:ascii="Andalus" w:hAnsi="Andalus" w:cs="Andalus"/>
          <w:b/>
          <w:bCs/>
          <w:shadow/>
          <w:sz w:val="32"/>
          <w:szCs w:val="32"/>
          <w:u w:val="single"/>
          <w:rtl/>
        </w:rPr>
      </w:pPr>
      <w:r w:rsidRPr="00CD799D">
        <w:rPr>
          <w:rFonts w:ascii="Andalus" w:hAnsi="Andalus" w:cs="Andalus"/>
          <w:b/>
          <w:bCs/>
          <w:shadow/>
          <w:sz w:val="32"/>
          <w:szCs w:val="32"/>
          <w:u w:val="single"/>
          <w:rtl/>
        </w:rPr>
        <w:t>بعد الدرس و النقاش</w:t>
      </w:r>
    </w:p>
    <w:p w:rsidR="00CD799D" w:rsidRPr="00CD799D" w:rsidRDefault="00CD799D" w:rsidP="00CD799D">
      <w:pPr>
        <w:bidi/>
        <w:jc w:val="center"/>
        <w:rPr>
          <w:rFonts w:ascii="Andalus" w:hAnsi="Andalus" w:cs="Andalus"/>
          <w:b/>
          <w:bCs/>
          <w:shadow/>
          <w:sz w:val="32"/>
          <w:szCs w:val="32"/>
          <w:u w:val="single"/>
          <w:rtl/>
        </w:rPr>
      </w:pPr>
      <w:r w:rsidRPr="00CD799D">
        <w:rPr>
          <w:rFonts w:ascii="Andalus" w:hAnsi="Andalus" w:cs="Andalus" w:hint="cs"/>
          <w:b/>
          <w:bCs/>
          <w:shadow/>
          <w:sz w:val="32"/>
          <w:szCs w:val="32"/>
          <w:u w:val="single"/>
          <w:rtl/>
        </w:rPr>
        <w:t>قرار المجلس البلدي</w:t>
      </w:r>
    </w:p>
    <w:p w:rsidR="00535D26" w:rsidRPr="00CD799D" w:rsidRDefault="00CC2ABD" w:rsidP="00CC2ABD">
      <w:pPr>
        <w:bidi/>
        <w:jc w:val="center"/>
        <w:rPr>
          <w:rFonts w:ascii="Andalus" w:hAnsi="Andalus" w:cs="Andalus"/>
          <w:b/>
          <w:bCs/>
          <w:shadow/>
          <w:sz w:val="32"/>
          <w:szCs w:val="32"/>
          <w:rtl/>
        </w:rPr>
      </w:pPr>
      <w:r w:rsidRPr="00CD799D">
        <w:rPr>
          <w:rFonts w:ascii="Andalus" w:hAnsi="Andalus" w:cs="Andalus"/>
          <w:b/>
          <w:bCs/>
          <w:shadow/>
          <w:sz w:val="32"/>
          <w:szCs w:val="32"/>
          <w:rtl/>
        </w:rPr>
        <w:t>صادق أعضاء المجلس البلدي</w:t>
      </w:r>
      <w:r w:rsidRPr="00CD799D">
        <w:rPr>
          <w:rFonts w:ascii="Andalus" w:hAnsi="Andalus" w:cs="Andalus" w:hint="cs"/>
          <w:b/>
          <w:bCs/>
          <w:shadow/>
          <w:sz w:val="32"/>
          <w:szCs w:val="32"/>
          <w:rtl/>
        </w:rPr>
        <w:t xml:space="preserve"> بالإجماع على قرارات لجنة المراجعة المبينة بالجدول أعلاه</w:t>
      </w:r>
    </w:p>
    <w:p w:rsidR="00CC2ABD" w:rsidRDefault="00CC2ABD" w:rsidP="00CC2ABD">
      <w:pPr>
        <w:bidi/>
        <w:rPr>
          <w:rFonts w:ascii="Andalus" w:eastAsia="Times New Roman" w:hAnsi="Andalus" w:cs="Andalus"/>
          <w:b/>
          <w:bCs/>
          <w:sz w:val="32"/>
          <w:szCs w:val="32"/>
          <w:rtl/>
          <w:lang w:val="en-US" w:eastAsia="fr-FR" w:bidi="ar-TN"/>
        </w:rPr>
        <w:sectPr w:rsidR="00CC2ABD" w:rsidSect="00CC2ABD">
          <w:pgSz w:w="16838" w:h="11906" w:orient="landscape"/>
          <w:pgMar w:top="426" w:right="1418" w:bottom="709" w:left="567" w:header="709" w:footer="709" w:gutter="0"/>
          <w:cols w:space="708"/>
          <w:docGrid w:linePitch="360"/>
        </w:sectPr>
      </w:pPr>
    </w:p>
    <w:p w:rsidR="00D175B3" w:rsidRPr="00EC122E" w:rsidRDefault="00D175B3" w:rsidP="00FB223C">
      <w:pPr>
        <w:pStyle w:val="Paragraphedeliste"/>
        <w:numPr>
          <w:ilvl w:val="0"/>
          <w:numId w:val="5"/>
        </w:numPr>
        <w:bidi/>
        <w:jc w:val="center"/>
        <w:rPr>
          <w:rFonts w:cs="Arabic Transparent"/>
          <w:b/>
          <w:bCs/>
          <w:sz w:val="28"/>
          <w:szCs w:val="28"/>
          <w:u w:val="single"/>
          <w:rtl/>
          <w:lang w:bidi="ar-TN"/>
        </w:rPr>
      </w:pPr>
      <w:r w:rsidRPr="00EC122E">
        <w:rPr>
          <w:rFonts w:cs="Arabic Transparent" w:hint="cs"/>
          <w:b/>
          <w:bCs/>
          <w:sz w:val="28"/>
          <w:szCs w:val="28"/>
          <w:u w:val="single"/>
          <w:rtl/>
          <w:lang w:bidi="ar-TN"/>
        </w:rPr>
        <w:lastRenderedPageBreak/>
        <w:t>لجنة طرح المنقولات</w:t>
      </w:r>
    </w:p>
    <w:p w:rsidR="00D175B3" w:rsidRPr="00AF5251" w:rsidRDefault="00D175B3" w:rsidP="00DE3429">
      <w:pPr>
        <w:bidi/>
        <w:spacing w:line="240" w:lineRule="auto"/>
        <w:ind w:right="326" w:hanging="1046"/>
        <w:jc w:val="both"/>
        <w:rPr>
          <w:rFonts w:asciiTheme="minorBidi" w:hAnsiTheme="minorBidi"/>
          <w:sz w:val="20"/>
          <w:szCs w:val="20"/>
          <w:rtl/>
          <w:lang w:bidi="ar-TN"/>
        </w:rPr>
      </w:pPr>
      <w:r w:rsidRPr="00394DD1">
        <w:rPr>
          <w:rFonts w:hint="cs"/>
          <w:sz w:val="28"/>
          <w:szCs w:val="28"/>
          <w:rtl/>
          <w:lang w:bidi="ar-TN"/>
        </w:rPr>
        <w:t xml:space="preserve">        </w:t>
      </w:r>
      <w:r w:rsidRPr="00AF5251">
        <w:rPr>
          <w:rFonts w:asciiTheme="minorBidi" w:hAnsiTheme="minorBidi"/>
          <w:sz w:val="20"/>
          <w:szCs w:val="20"/>
          <w:rtl/>
          <w:lang w:bidi="ar-TN"/>
        </w:rPr>
        <w:t xml:space="preserve">عقدت لجنة طرح المنقولات يوم الخميس </w:t>
      </w:r>
      <w:r w:rsidRPr="00AF5251">
        <w:rPr>
          <w:rFonts w:asciiTheme="minorBidi" w:hAnsiTheme="minorBidi"/>
          <w:b/>
          <w:bCs/>
          <w:sz w:val="20"/>
          <w:szCs w:val="20"/>
          <w:lang w:bidi="ar-TN"/>
        </w:rPr>
        <w:t>27</w:t>
      </w:r>
      <w:r w:rsidRPr="00AF5251">
        <w:rPr>
          <w:rFonts w:asciiTheme="minorBidi" w:hAnsiTheme="minorBidi"/>
          <w:b/>
          <w:bCs/>
          <w:sz w:val="20"/>
          <w:szCs w:val="20"/>
          <w:rtl/>
          <w:lang w:bidi="ar-TN"/>
        </w:rPr>
        <w:t>/</w:t>
      </w:r>
      <w:r w:rsidRPr="00AF5251">
        <w:rPr>
          <w:rFonts w:asciiTheme="minorBidi" w:hAnsiTheme="minorBidi"/>
          <w:b/>
          <w:bCs/>
          <w:sz w:val="20"/>
          <w:szCs w:val="20"/>
          <w:lang w:bidi="ar-TN"/>
        </w:rPr>
        <w:t>02</w:t>
      </w:r>
      <w:r w:rsidRPr="00AF5251">
        <w:rPr>
          <w:rFonts w:asciiTheme="minorBidi" w:hAnsiTheme="minorBidi"/>
          <w:b/>
          <w:bCs/>
          <w:sz w:val="20"/>
          <w:szCs w:val="20"/>
          <w:rtl/>
          <w:lang w:bidi="ar-TN"/>
        </w:rPr>
        <w:t>/20</w:t>
      </w:r>
      <w:r w:rsidRPr="00AF5251">
        <w:rPr>
          <w:rFonts w:asciiTheme="minorBidi" w:hAnsiTheme="minorBidi"/>
          <w:b/>
          <w:bCs/>
          <w:sz w:val="20"/>
          <w:szCs w:val="20"/>
          <w:lang w:bidi="ar-TN"/>
        </w:rPr>
        <w:t>20</w:t>
      </w:r>
      <w:r w:rsidRPr="00AF5251">
        <w:rPr>
          <w:rFonts w:asciiTheme="minorBidi" w:hAnsiTheme="minorBidi"/>
          <w:sz w:val="20"/>
          <w:szCs w:val="20"/>
          <w:rtl/>
          <w:lang w:bidi="ar-TN"/>
        </w:rPr>
        <w:t xml:space="preserve"> جلسة بالمستودع البلدي على الساعة الثالثة مساء برئاسة السيد ة سارة الثامري رئيس البلدية</w:t>
      </w:r>
      <w:r w:rsidRPr="00AF5251">
        <w:rPr>
          <w:rFonts w:asciiTheme="minorBidi" w:hAnsiTheme="minorBidi" w:hint="cs"/>
          <w:sz w:val="20"/>
          <w:szCs w:val="20"/>
          <w:rtl/>
          <w:lang w:bidi="ar-TN"/>
        </w:rPr>
        <w:t xml:space="preserve"> </w:t>
      </w:r>
      <w:r w:rsidRPr="00AF5251">
        <w:rPr>
          <w:rFonts w:asciiTheme="minorBidi" w:hAnsiTheme="minorBidi"/>
          <w:sz w:val="20"/>
          <w:szCs w:val="20"/>
          <w:rtl/>
          <w:lang w:bidi="ar-TN"/>
        </w:rPr>
        <w:t>و بحضور السادة:</w:t>
      </w:r>
    </w:p>
    <w:p w:rsidR="00D175B3" w:rsidRPr="00AF5251" w:rsidRDefault="00D175B3" w:rsidP="00FB223C">
      <w:pPr>
        <w:pStyle w:val="Paragraphedeliste"/>
        <w:numPr>
          <w:ilvl w:val="0"/>
          <w:numId w:val="28"/>
        </w:numPr>
        <w:bidi/>
        <w:spacing w:after="0" w:line="240" w:lineRule="auto"/>
        <w:ind w:right="326"/>
        <w:jc w:val="both"/>
        <w:rPr>
          <w:rFonts w:asciiTheme="minorBidi" w:hAnsiTheme="minorBidi"/>
          <w:b/>
          <w:bCs/>
          <w:sz w:val="20"/>
          <w:szCs w:val="20"/>
          <w:lang w:bidi="ar-TN"/>
        </w:rPr>
      </w:pPr>
      <w:r w:rsidRPr="00AF5251">
        <w:rPr>
          <w:rFonts w:asciiTheme="minorBidi" w:hAnsiTheme="minorBidi"/>
          <w:b/>
          <w:bCs/>
          <w:sz w:val="20"/>
          <w:szCs w:val="20"/>
          <w:rtl/>
          <w:lang w:bidi="ar-TN"/>
        </w:rPr>
        <w:t>نجيب الجميلي : عضو مجلس بلدي</w:t>
      </w:r>
    </w:p>
    <w:p w:rsidR="00D175B3" w:rsidRPr="00AF5251" w:rsidRDefault="00D175B3" w:rsidP="00FB223C">
      <w:pPr>
        <w:pStyle w:val="Paragraphedeliste"/>
        <w:numPr>
          <w:ilvl w:val="0"/>
          <w:numId w:val="28"/>
        </w:numPr>
        <w:bidi/>
        <w:spacing w:after="0" w:line="240" w:lineRule="auto"/>
        <w:ind w:right="326"/>
        <w:jc w:val="both"/>
        <w:rPr>
          <w:rFonts w:asciiTheme="minorBidi" w:hAnsiTheme="minorBidi"/>
          <w:b/>
          <w:bCs/>
          <w:sz w:val="20"/>
          <w:szCs w:val="20"/>
          <w:lang w:bidi="ar-TN"/>
        </w:rPr>
      </w:pPr>
      <w:r w:rsidRPr="00AF5251">
        <w:rPr>
          <w:rFonts w:asciiTheme="minorBidi" w:hAnsiTheme="minorBidi"/>
          <w:b/>
          <w:bCs/>
          <w:sz w:val="20"/>
          <w:szCs w:val="20"/>
          <w:rtl/>
          <w:lang w:bidi="ar-TN"/>
        </w:rPr>
        <w:t>لطفي الحشاني:عضو مجلس بلدي</w:t>
      </w:r>
    </w:p>
    <w:p w:rsidR="00D175B3" w:rsidRPr="00AF5251" w:rsidRDefault="00D175B3" w:rsidP="00FB223C">
      <w:pPr>
        <w:pStyle w:val="Paragraphedeliste"/>
        <w:numPr>
          <w:ilvl w:val="0"/>
          <w:numId w:val="28"/>
        </w:numPr>
        <w:bidi/>
        <w:spacing w:after="0" w:line="240" w:lineRule="auto"/>
        <w:ind w:right="326"/>
        <w:jc w:val="both"/>
        <w:rPr>
          <w:rFonts w:asciiTheme="minorBidi" w:hAnsiTheme="minorBidi"/>
          <w:b/>
          <w:bCs/>
          <w:sz w:val="20"/>
          <w:szCs w:val="20"/>
          <w:lang w:bidi="ar-TN"/>
        </w:rPr>
      </w:pPr>
      <w:r w:rsidRPr="00AF5251">
        <w:rPr>
          <w:rFonts w:asciiTheme="minorBidi" w:hAnsiTheme="minorBidi"/>
          <w:b/>
          <w:bCs/>
          <w:sz w:val="20"/>
          <w:szCs w:val="20"/>
          <w:rtl/>
          <w:lang w:bidi="ar-TN"/>
        </w:rPr>
        <w:t>يحيا مجدوب: رئيس المصلحة الفنية</w:t>
      </w:r>
    </w:p>
    <w:p w:rsidR="00D175B3" w:rsidRPr="00AF5251" w:rsidRDefault="00D175B3" w:rsidP="00FB223C">
      <w:pPr>
        <w:pStyle w:val="Paragraphedeliste"/>
        <w:numPr>
          <w:ilvl w:val="0"/>
          <w:numId w:val="28"/>
        </w:numPr>
        <w:bidi/>
        <w:spacing w:after="0" w:line="240" w:lineRule="auto"/>
        <w:ind w:right="326"/>
        <w:jc w:val="both"/>
        <w:rPr>
          <w:rFonts w:asciiTheme="minorBidi" w:hAnsiTheme="minorBidi"/>
          <w:b/>
          <w:bCs/>
          <w:sz w:val="20"/>
          <w:szCs w:val="20"/>
          <w:lang w:bidi="ar-TN"/>
        </w:rPr>
      </w:pPr>
      <w:r w:rsidRPr="00AF5251">
        <w:rPr>
          <w:rFonts w:asciiTheme="minorBidi" w:hAnsiTheme="minorBidi"/>
          <w:b/>
          <w:bCs/>
          <w:sz w:val="20"/>
          <w:szCs w:val="20"/>
          <w:rtl/>
          <w:lang w:bidi="ar-TN"/>
        </w:rPr>
        <w:t>سنية المهذبي: الكاتب العام للبلدية</w:t>
      </w:r>
    </w:p>
    <w:p w:rsidR="00D175B3" w:rsidRPr="00AF5251" w:rsidRDefault="00D175B3" w:rsidP="00FB223C">
      <w:pPr>
        <w:pStyle w:val="Paragraphedeliste"/>
        <w:numPr>
          <w:ilvl w:val="0"/>
          <w:numId w:val="28"/>
        </w:numPr>
        <w:bidi/>
        <w:spacing w:after="0" w:line="240" w:lineRule="auto"/>
        <w:ind w:right="326"/>
        <w:jc w:val="both"/>
        <w:rPr>
          <w:rFonts w:asciiTheme="minorBidi" w:hAnsiTheme="minorBidi"/>
          <w:b/>
          <w:bCs/>
          <w:sz w:val="20"/>
          <w:szCs w:val="20"/>
          <w:lang w:bidi="ar-TN"/>
        </w:rPr>
      </w:pPr>
      <w:r w:rsidRPr="00AF5251">
        <w:rPr>
          <w:rFonts w:asciiTheme="minorBidi" w:hAnsiTheme="minorBidi"/>
          <w:b/>
          <w:bCs/>
          <w:sz w:val="20"/>
          <w:szCs w:val="20"/>
          <w:rtl/>
          <w:lang w:bidi="ar-TN"/>
        </w:rPr>
        <w:t>ماهر الميموني: تقني</w:t>
      </w:r>
    </w:p>
    <w:p w:rsidR="00D175B3" w:rsidRPr="00AF5251" w:rsidRDefault="00D175B3" w:rsidP="00DE3429">
      <w:pPr>
        <w:pStyle w:val="Paragraphedeliste"/>
        <w:bidi/>
        <w:spacing w:line="240" w:lineRule="auto"/>
        <w:ind w:left="-337" w:right="-284"/>
        <w:jc w:val="both"/>
        <w:rPr>
          <w:rFonts w:asciiTheme="minorBidi" w:hAnsiTheme="minorBidi"/>
          <w:sz w:val="20"/>
          <w:szCs w:val="20"/>
          <w:rtl/>
          <w:lang w:bidi="ar-TN"/>
        </w:rPr>
      </w:pPr>
      <w:r w:rsidRPr="00AF5251">
        <w:rPr>
          <w:rFonts w:asciiTheme="minorBidi" w:hAnsiTheme="minorBidi"/>
          <w:sz w:val="20"/>
          <w:szCs w:val="20"/>
          <w:rtl/>
          <w:lang w:bidi="ar-TN"/>
        </w:rPr>
        <w:t xml:space="preserve"> وذلك للنظر في قائمة المنقولات التي زال الانتفاع بها</w:t>
      </w:r>
      <w:r w:rsidRPr="00AF5251">
        <w:rPr>
          <w:rFonts w:asciiTheme="minorBidi" w:hAnsiTheme="minorBidi" w:hint="cs"/>
          <w:sz w:val="20"/>
          <w:szCs w:val="20"/>
          <w:rtl/>
          <w:lang w:bidi="ar-TN"/>
        </w:rPr>
        <w:t xml:space="preserve"> </w:t>
      </w:r>
      <w:r w:rsidRPr="00AF5251">
        <w:rPr>
          <w:rFonts w:asciiTheme="minorBidi" w:hAnsiTheme="minorBidi"/>
          <w:sz w:val="20"/>
          <w:szCs w:val="20"/>
          <w:rtl/>
          <w:lang w:bidi="ar-TN"/>
        </w:rPr>
        <w:t xml:space="preserve">و حيث أكد أعضاء اللجنة على دواعي طرح المنقولات المزمع التفويت فيها و التي تتمثل أساسا في زوال الانتفاع بها و البحث عن موارد إضافية و ذلك حسب الجدول التالي: </w:t>
      </w:r>
    </w:p>
    <w:tbl>
      <w:tblPr>
        <w:tblStyle w:val="Grilledutableau"/>
        <w:bidiVisual/>
        <w:tblW w:w="15594" w:type="dxa"/>
        <w:tblInd w:w="-631" w:type="dxa"/>
        <w:tblLook w:val="04A0"/>
      </w:tblPr>
      <w:tblGrid>
        <w:gridCol w:w="993"/>
        <w:gridCol w:w="3117"/>
        <w:gridCol w:w="3118"/>
        <w:gridCol w:w="1843"/>
        <w:gridCol w:w="6523"/>
      </w:tblGrid>
      <w:tr w:rsidR="00D175B3" w:rsidRPr="0066739F" w:rsidTr="00DE3429">
        <w:tc>
          <w:tcPr>
            <w:tcW w:w="993" w:type="dxa"/>
          </w:tcPr>
          <w:p w:rsidR="00D175B3" w:rsidRPr="004E2173" w:rsidRDefault="00D175B3" w:rsidP="00656766">
            <w:pPr>
              <w:bidi/>
              <w:ind w:right="326"/>
              <w:jc w:val="center"/>
              <w:rPr>
                <w:b/>
                <w:bCs/>
                <w:sz w:val="20"/>
                <w:szCs w:val="20"/>
              </w:rPr>
            </w:pPr>
            <w:r w:rsidRPr="004E2173">
              <w:rPr>
                <w:rFonts w:hint="cs"/>
                <w:b/>
                <w:bCs/>
                <w:sz w:val="20"/>
                <w:szCs w:val="20"/>
                <w:rtl/>
              </w:rPr>
              <w:t>ع/ر</w:t>
            </w:r>
          </w:p>
        </w:tc>
        <w:tc>
          <w:tcPr>
            <w:tcW w:w="3117" w:type="dxa"/>
            <w:tcBorders>
              <w:bottom w:val="single" w:sz="4" w:space="0" w:color="auto"/>
            </w:tcBorders>
          </w:tcPr>
          <w:p w:rsidR="00D175B3" w:rsidRPr="004E2173" w:rsidRDefault="00D175B3" w:rsidP="00656766">
            <w:pPr>
              <w:bidi/>
              <w:ind w:right="326"/>
              <w:jc w:val="center"/>
              <w:rPr>
                <w:b/>
                <w:bCs/>
                <w:sz w:val="20"/>
                <w:szCs w:val="20"/>
                <w:rtl/>
              </w:rPr>
            </w:pPr>
            <w:r w:rsidRPr="004E2173">
              <w:rPr>
                <w:rFonts w:hint="cs"/>
                <w:b/>
                <w:bCs/>
                <w:sz w:val="20"/>
                <w:szCs w:val="20"/>
                <w:rtl/>
              </w:rPr>
              <w:t>بيان المنقولات التي زال الانتفاع بها</w:t>
            </w:r>
          </w:p>
          <w:p w:rsidR="00D175B3" w:rsidRPr="004E2173" w:rsidRDefault="00D175B3" w:rsidP="00656766">
            <w:pPr>
              <w:bidi/>
              <w:ind w:right="326"/>
              <w:jc w:val="center"/>
              <w:rPr>
                <w:b/>
                <w:bCs/>
                <w:sz w:val="20"/>
                <w:szCs w:val="20"/>
                <w:rtl/>
              </w:rPr>
            </w:pPr>
          </w:p>
        </w:tc>
        <w:tc>
          <w:tcPr>
            <w:tcW w:w="3118" w:type="dxa"/>
            <w:tcBorders>
              <w:bottom w:val="single" w:sz="4" w:space="0" w:color="auto"/>
            </w:tcBorders>
          </w:tcPr>
          <w:p w:rsidR="00D175B3" w:rsidRPr="004E2173" w:rsidRDefault="00D175B3" w:rsidP="00656766">
            <w:pPr>
              <w:bidi/>
              <w:ind w:right="326"/>
              <w:jc w:val="center"/>
              <w:rPr>
                <w:b/>
                <w:bCs/>
                <w:sz w:val="20"/>
                <w:szCs w:val="20"/>
                <w:rtl/>
                <w:lang w:bidi="ar-TN"/>
              </w:rPr>
            </w:pPr>
            <w:r w:rsidRPr="004E2173">
              <w:rPr>
                <w:rFonts w:hint="cs"/>
                <w:b/>
                <w:bCs/>
                <w:sz w:val="20"/>
                <w:szCs w:val="20"/>
                <w:rtl/>
              </w:rPr>
              <w:t>رقمالبطاقة</w:t>
            </w:r>
            <w:r w:rsidRPr="004E2173">
              <w:rPr>
                <w:rFonts w:hint="cs"/>
                <w:b/>
                <w:bCs/>
                <w:sz w:val="20"/>
                <w:szCs w:val="20"/>
                <w:rtl/>
                <w:lang w:bidi="ar-TN"/>
              </w:rPr>
              <w:t xml:space="preserve"> الرمادية</w:t>
            </w:r>
          </w:p>
        </w:tc>
        <w:tc>
          <w:tcPr>
            <w:tcW w:w="1843" w:type="dxa"/>
          </w:tcPr>
          <w:p w:rsidR="00D175B3" w:rsidRPr="004E2173" w:rsidRDefault="00D175B3" w:rsidP="00656766">
            <w:pPr>
              <w:bidi/>
              <w:ind w:right="326"/>
              <w:jc w:val="center"/>
              <w:rPr>
                <w:b/>
                <w:bCs/>
                <w:sz w:val="20"/>
                <w:szCs w:val="20"/>
                <w:rtl/>
              </w:rPr>
            </w:pPr>
            <w:r w:rsidRPr="004E2173">
              <w:rPr>
                <w:rFonts w:hint="cs"/>
                <w:b/>
                <w:bCs/>
                <w:sz w:val="20"/>
                <w:szCs w:val="20"/>
                <w:rtl/>
              </w:rPr>
              <w:t>حالة المنقولات</w:t>
            </w:r>
          </w:p>
        </w:tc>
        <w:tc>
          <w:tcPr>
            <w:tcW w:w="6523" w:type="dxa"/>
          </w:tcPr>
          <w:p w:rsidR="00D175B3" w:rsidRPr="004E2173" w:rsidRDefault="00D175B3" w:rsidP="00656766">
            <w:pPr>
              <w:bidi/>
              <w:ind w:right="326"/>
              <w:jc w:val="center"/>
              <w:rPr>
                <w:b/>
                <w:bCs/>
                <w:sz w:val="20"/>
                <w:szCs w:val="20"/>
                <w:rtl/>
              </w:rPr>
            </w:pPr>
            <w:r w:rsidRPr="004E2173">
              <w:rPr>
                <w:rFonts w:hint="cs"/>
                <w:b/>
                <w:bCs/>
                <w:sz w:val="20"/>
                <w:szCs w:val="20"/>
                <w:rtl/>
              </w:rPr>
              <w:t>الملاحظات</w:t>
            </w:r>
          </w:p>
        </w:tc>
      </w:tr>
      <w:tr w:rsidR="00D175B3" w:rsidTr="00DE3429">
        <w:trPr>
          <w:trHeight w:val="249"/>
        </w:trPr>
        <w:tc>
          <w:tcPr>
            <w:tcW w:w="993" w:type="dxa"/>
          </w:tcPr>
          <w:p w:rsidR="00D175B3" w:rsidRPr="004E2173" w:rsidRDefault="00D175B3" w:rsidP="00656766">
            <w:pPr>
              <w:bidi/>
              <w:ind w:right="-218"/>
              <w:jc w:val="center"/>
              <w:rPr>
                <w:b/>
                <w:bCs/>
                <w:sz w:val="20"/>
                <w:szCs w:val="20"/>
                <w:rtl/>
                <w:lang w:bidi="ar-TN"/>
              </w:rPr>
            </w:pPr>
            <w:r w:rsidRPr="004E2173">
              <w:rPr>
                <w:rFonts w:hint="cs"/>
                <w:b/>
                <w:bCs/>
                <w:sz w:val="20"/>
                <w:szCs w:val="20"/>
                <w:rtl/>
                <w:lang w:bidi="ar-TN"/>
              </w:rPr>
              <w:t>1</w:t>
            </w:r>
          </w:p>
        </w:tc>
        <w:tc>
          <w:tcPr>
            <w:tcW w:w="3117" w:type="dxa"/>
            <w:tcBorders>
              <w:top w:val="single" w:sz="4" w:space="0" w:color="auto"/>
            </w:tcBorders>
          </w:tcPr>
          <w:p w:rsidR="00D175B3" w:rsidRPr="004E2173" w:rsidRDefault="00D175B3" w:rsidP="00656766">
            <w:pPr>
              <w:bidi/>
              <w:rPr>
                <w:b/>
                <w:bCs/>
                <w:sz w:val="20"/>
                <w:szCs w:val="20"/>
                <w:rtl/>
                <w:lang w:bidi="ar-TN"/>
              </w:rPr>
            </w:pPr>
            <w:r w:rsidRPr="004E2173">
              <w:rPr>
                <w:rFonts w:hint="cs"/>
                <w:b/>
                <w:bCs/>
                <w:sz w:val="20"/>
                <w:szCs w:val="20"/>
                <w:rtl/>
              </w:rPr>
              <w:t xml:space="preserve">شاحنة  </w:t>
            </w:r>
            <w:r w:rsidRPr="004E2173">
              <w:rPr>
                <w:b/>
                <w:bCs/>
                <w:sz w:val="20"/>
                <w:szCs w:val="20"/>
              </w:rPr>
              <w:t>TRAFIC</w:t>
            </w:r>
            <w:r w:rsidRPr="004E2173">
              <w:rPr>
                <w:rFonts w:hint="cs"/>
                <w:b/>
                <w:bCs/>
                <w:sz w:val="20"/>
                <w:szCs w:val="20"/>
                <w:rtl/>
                <w:lang w:bidi="ar-TN"/>
              </w:rPr>
              <w:t xml:space="preserve"> عدد 01</w:t>
            </w:r>
          </w:p>
        </w:tc>
        <w:tc>
          <w:tcPr>
            <w:tcW w:w="3118" w:type="dxa"/>
            <w:tcBorders>
              <w:top w:val="single" w:sz="4" w:space="0" w:color="auto"/>
            </w:tcBorders>
          </w:tcPr>
          <w:p w:rsidR="00D175B3" w:rsidRPr="004E2173" w:rsidRDefault="00D175B3" w:rsidP="00656766">
            <w:pPr>
              <w:jc w:val="center"/>
              <w:rPr>
                <w:sz w:val="20"/>
                <w:szCs w:val="20"/>
                <w:rtl/>
              </w:rPr>
            </w:pPr>
            <w:r w:rsidRPr="004E2173">
              <w:rPr>
                <w:rFonts w:hint="cs"/>
                <w:sz w:val="20"/>
                <w:szCs w:val="20"/>
                <w:rtl/>
              </w:rPr>
              <w:t>02208609</w:t>
            </w:r>
          </w:p>
        </w:tc>
        <w:tc>
          <w:tcPr>
            <w:tcW w:w="1843" w:type="dxa"/>
          </w:tcPr>
          <w:p w:rsidR="00D175B3" w:rsidRPr="004E2173" w:rsidRDefault="00D175B3" w:rsidP="00656766">
            <w:pPr>
              <w:bidi/>
              <w:jc w:val="center"/>
              <w:rPr>
                <w:sz w:val="20"/>
                <w:szCs w:val="20"/>
                <w:rtl/>
              </w:rPr>
            </w:pPr>
            <w:r w:rsidRPr="004E2173">
              <w:rPr>
                <w:rFonts w:hint="cs"/>
                <w:sz w:val="20"/>
                <w:szCs w:val="20"/>
                <w:rtl/>
              </w:rPr>
              <w:t>زال الانتفاع بها</w:t>
            </w:r>
          </w:p>
        </w:tc>
        <w:tc>
          <w:tcPr>
            <w:tcW w:w="6523" w:type="dxa"/>
          </w:tcPr>
          <w:p w:rsidR="00D175B3" w:rsidRPr="004E2173" w:rsidRDefault="00D175B3" w:rsidP="00656766">
            <w:pPr>
              <w:bidi/>
              <w:rPr>
                <w:sz w:val="20"/>
                <w:szCs w:val="20"/>
                <w:rtl/>
              </w:rPr>
            </w:pPr>
            <w:r w:rsidRPr="004E2173">
              <w:rPr>
                <w:rFonts w:hint="cs"/>
                <w:sz w:val="20"/>
                <w:szCs w:val="20"/>
                <w:rtl/>
              </w:rPr>
              <w:t xml:space="preserve">تاريخ أول إذن بالجولان 15/05/1986 بالبطاقة الرمادية تنص على شرط عدم التفويت: </w:t>
            </w:r>
          </w:p>
        </w:tc>
      </w:tr>
      <w:tr w:rsidR="00D175B3" w:rsidTr="00DE3429">
        <w:tc>
          <w:tcPr>
            <w:tcW w:w="993" w:type="dxa"/>
          </w:tcPr>
          <w:p w:rsidR="00D175B3" w:rsidRPr="004E2173" w:rsidRDefault="00D175B3" w:rsidP="00656766">
            <w:pPr>
              <w:bidi/>
              <w:ind w:right="-218"/>
              <w:jc w:val="center"/>
              <w:rPr>
                <w:b/>
                <w:bCs/>
                <w:sz w:val="20"/>
                <w:szCs w:val="20"/>
                <w:rtl/>
                <w:lang w:bidi="ar-TN"/>
              </w:rPr>
            </w:pPr>
            <w:r w:rsidRPr="004E2173">
              <w:rPr>
                <w:rFonts w:hint="cs"/>
                <w:b/>
                <w:bCs/>
                <w:sz w:val="20"/>
                <w:szCs w:val="20"/>
                <w:rtl/>
                <w:lang w:bidi="ar-TN"/>
              </w:rPr>
              <w:t>2</w:t>
            </w:r>
          </w:p>
        </w:tc>
        <w:tc>
          <w:tcPr>
            <w:tcW w:w="3117" w:type="dxa"/>
          </w:tcPr>
          <w:p w:rsidR="00D175B3" w:rsidRPr="004E2173" w:rsidRDefault="00D175B3" w:rsidP="00656766">
            <w:pPr>
              <w:bidi/>
              <w:rPr>
                <w:b/>
                <w:bCs/>
                <w:sz w:val="20"/>
                <w:szCs w:val="20"/>
                <w:lang w:bidi="ar-TN"/>
              </w:rPr>
            </w:pPr>
            <w:r w:rsidRPr="004E2173">
              <w:rPr>
                <w:rFonts w:hint="cs"/>
                <w:b/>
                <w:bCs/>
                <w:sz w:val="20"/>
                <w:szCs w:val="20"/>
                <w:rtl/>
              </w:rPr>
              <w:t xml:space="preserve">جرار </w:t>
            </w:r>
            <w:r w:rsidRPr="004E2173">
              <w:rPr>
                <w:b/>
                <w:bCs/>
                <w:sz w:val="20"/>
                <w:szCs w:val="20"/>
                <w:lang w:bidi="ar-TN"/>
              </w:rPr>
              <w:t>lANDINI</w:t>
            </w:r>
            <w:r w:rsidRPr="004E2173">
              <w:rPr>
                <w:rFonts w:hint="cs"/>
                <w:b/>
                <w:bCs/>
                <w:sz w:val="20"/>
                <w:szCs w:val="20"/>
                <w:rtl/>
                <w:lang w:bidi="ar-TN"/>
              </w:rPr>
              <w:t xml:space="preserve"> عدد 01</w:t>
            </w:r>
          </w:p>
        </w:tc>
        <w:tc>
          <w:tcPr>
            <w:tcW w:w="3118" w:type="dxa"/>
          </w:tcPr>
          <w:p w:rsidR="00D175B3" w:rsidRPr="004E2173" w:rsidRDefault="00D175B3" w:rsidP="00656766">
            <w:pPr>
              <w:jc w:val="center"/>
              <w:rPr>
                <w:sz w:val="20"/>
                <w:szCs w:val="20"/>
                <w:rtl/>
              </w:rPr>
            </w:pPr>
            <w:r w:rsidRPr="004E2173">
              <w:rPr>
                <w:rFonts w:hint="cs"/>
                <w:sz w:val="20"/>
                <w:szCs w:val="20"/>
                <w:rtl/>
              </w:rPr>
              <w:t>02206860</w:t>
            </w:r>
          </w:p>
        </w:tc>
        <w:tc>
          <w:tcPr>
            <w:tcW w:w="1843" w:type="dxa"/>
          </w:tcPr>
          <w:p w:rsidR="00D175B3" w:rsidRPr="004E2173" w:rsidRDefault="00D175B3" w:rsidP="00656766">
            <w:pPr>
              <w:bidi/>
              <w:jc w:val="center"/>
              <w:rPr>
                <w:sz w:val="20"/>
                <w:szCs w:val="20"/>
                <w:rtl/>
              </w:rPr>
            </w:pPr>
            <w:r w:rsidRPr="004E2173">
              <w:rPr>
                <w:rFonts w:hint="cs"/>
                <w:sz w:val="20"/>
                <w:szCs w:val="20"/>
                <w:rtl/>
              </w:rPr>
              <w:t>زال الانتفاع بها</w:t>
            </w:r>
          </w:p>
        </w:tc>
        <w:tc>
          <w:tcPr>
            <w:tcW w:w="6523" w:type="dxa"/>
          </w:tcPr>
          <w:p w:rsidR="00D175B3" w:rsidRPr="004E2173" w:rsidRDefault="00D175B3" w:rsidP="00656766">
            <w:pPr>
              <w:bidi/>
              <w:rPr>
                <w:sz w:val="20"/>
                <w:szCs w:val="20"/>
                <w:rtl/>
                <w:lang w:bidi="ar-TN"/>
              </w:rPr>
            </w:pPr>
            <w:r w:rsidRPr="004E2173">
              <w:rPr>
                <w:rFonts w:hint="cs"/>
                <w:sz w:val="20"/>
                <w:szCs w:val="20"/>
                <w:rtl/>
              </w:rPr>
              <w:t xml:space="preserve">بدون بطاقة رمادية </w:t>
            </w:r>
          </w:p>
        </w:tc>
      </w:tr>
      <w:tr w:rsidR="00D175B3" w:rsidTr="00DE3429">
        <w:tc>
          <w:tcPr>
            <w:tcW w:w="993" w:type="dxa"/>
          </w:tcPr>
          <w:p w:rsidR="00D175B3" w:rsidRPr="004E2173" w:rsidRDefault="00D175B3" w:rsidP="00656766">
            <w:pPr>
              <w:bidi/>
              <w:ind w:right="-218"/>
              <w:jc w:val="center"/>
              <w:rPr>
                <w:b/>
                <w:bCs/>
                <w:sz w:val="20"/>
                <w:szCs w:val="20"/>
                <w:rtl/>
                <w:lang w:bidi="ar-TN"/>
              </w:rPr>
            </w:pPr>
            <w:r w:rsidRPr="004E2173">
              <w:rPr>
                <w:rFonts w:hint="cs"/>
                <w:b/>
                <w:bCs/>
                <w:sz w:val="20"/>
                <w:szCs w:val="20"/>
                <w:rtl/>
                <w:lang w:bidi="ar-TN"/>
              </w:rPr>
              <w:t>3</w:t>
            </w:r>
          </w:p>
        </w:tc>
        <w:tc>
          <w:tcPr>
            <w:tcW w:w="3117" w:type="dxa"/>
          </w:tcPr>
          <w:p w:rsidR="00D175B3" w:rsidRPr="004E2173" w:rsidRDefault="00D175B3" w:rsidP="00656766">
            <w:pPr>
              <w:bidi/>
              <w:rPr>
                <w:b/>
                <w:bCs/>
                <w:sz w:val="20"/>
                <w:szCs w:val="20"/>
                <w:rtl/>
              </w:rPr>
            </w:pPr>
            <w:r w:rsidRPr="004E2173">
              <w:rPr>
                <w:rFonts w:hint="cs"/>
                <w:b/>
                <w:bCs/>
                <w:sz w:val="20"/>
                <w:szCs w:val="20"/>
                <w:rtl/>
              </w:rPr>
              <w:t>عـ1ـدد شاحنة  (</w:t>
            </w:r>
            <w:r w:rsidRPr="004E2173">
              <w:rPr>
                <w:b/>
                <w:bCs/>
                <w:sz w:val="20"/>
                <w:szCs w:val="20"/>
              </w:rPr>
              <w:t>IVECO</w:t>
            </w:r>
            <w:r w:rsidRPr="004E2173">
              <w:rPr>
                <w:rFonts w:hint="cs"/>
                <w:b/>
                <w:bCs/>
                <w:sz w:val="20"/>
                <w:szCs w:val="20"/>
                <w:rtl/>
              </w:rPr>
              <w:t>)</w:t>
            </w:r>
            <w:r w:rsidRPr="004E2173">
              <w:rPr>
                <w:rFonts w:hint="cs"/>
                <w:b/>
                <w:bCs/>
                <w:sz w:val="20"/>
                <w:szCs w:val="20"/>
                <w:rtl/>
                <w:lang w:bidi="ar-TN"/>
              </w:rPr>
              <w:t>عدد 01</w:t>
            </w:r>
          </w:p>
        </w:tc>
        <w:tc>
          <w:tcPr>
            <w:tcW w:w="3118" w:type="dxa"/>
          </w:tcPr>
          <w:p w:rsidR="00D175B3" w:rsidRPr="004E2173" w:rsidRDefault="00D175B3" w:rsidP="00656766">
            <w:pPr>
              <w:jc w:val="center"/>
              <w:rPr>
                <w:sz w:val="20"/>
                <w:szCs w:val="20"/>
                <w:rtl/>
              </w:rPr>
            </w:pPr>
            <w:r w:rsidRPr="004E2173">
              <w:rPr>
                <w:rFonts w:hint="cs"/>
                <w:sz w:val="20"/>
                <w:szCs w:val="20"/>
                <w:rtl/>
              </w:rPr>
              <w:t>02208611</w:t>
            </w:r>
          </w:p>
        </w:tc>
        <w:tc>
          <w:tcPr>
            <w:tcW w:w="1843" w:type="dxa"/>
          </w:tcPr>
          <w:p w:rsidR="00D175B3" w:rsidRPr="004E2173" w:rsidRDefault="00D175B3" w:rsidP="00656766">
            <w:pPr>
              <w:bidi/>
              <w:jc w:val="center"/>
              <w:rPr>
                <w:sz w:val="20"/>
                <w:szCs w:val="20"/>
                <w:rtl/>
              </w:rPr>
            </w:pPr>
            <w:r w:rsidRPr="004E2173">
              <w:rPr>
                <w:rFonts w:hint="cs"/>
                <w:sz w:val="20"/>
                <w:szCs w:val="20"/>
                <w:rtl/>
              </w:rPr>
              <w:t>قابلة للإصلاح</w:t>
            </w:r>
          </w:p>
        </w:tc>
        <w:tc>
          <w:tcPr>
            <w:tcW w:w="6523" w:type="dxa"/>
          </w:tcPr>
          <w:p w:rsidR="00D175B3" w:rsidRPr="004E2173" w:rsidRDefault="00D175B3" w:rsidP="00656766">
            <w:pPr>
              <w:bidi/>
              <w:rPr>
                <w:sz w:val="20"/>
                <w:szCs w:val="20"/>
                <w:rtl/>
              </w:rPr>
            </w:pPr>
            <w:r w:rsidRPr="004E2173">
              <w:rPr>
                <w:rFonts w:hint="cs"/>
                <w:sz w:val="20"/>
                <w:szCs w:val="20"/>
                <w:rtl/>
              </w:rPr>
              <w:t>تاريخ أول إذن بالجولان 28/11/1996 بالبطاقة الرمادية :</w:t>
            </w:r>
          </w:p>
        </w:tc>
      </w:tr>
      <w:tr w:rsidR="00D175B3" w:rsidTr="00DE3429">
        <w:tc>
          <w:tcPr>
            <w:tcW w:w="993" w:type="dxa"/>
          </w:tcPr>
          <w:p w:rsidR="00D175B3" w:rsidRPr="004E2173" w:rsidRDefault="00D175B3" w:rsidP="00656766">
            <w:pPr>
              <w:bidi/>
              <w:ind w:right="-218"/>
              <w:jc w:val="center"/>
              <w:rPr>
                <w:b/>
                <w:bCs/>
                <w:sz w:val="20"/>
                <w:szCs w:val="20"/>
                <w:rtl/>
                <w:lang w:bidi="ar-TN"/>
              </w:rPr>
            </w:pPr>
            <w:r w:rsidRPr="004E2173">
              <w:rPr>
                <w:rFonts w:hint="cs"/>
                <w:b/>
                <w:bCs/>
                <w:sz w:val="20"/>
                <w:szCs w:val="20"/>
                <w:rtl/>
                <w:lang w:bidi="ar-TN"/>
              </w:rPr>
              <w:t>4</w:t>
            </w:r>
          </w:p>
        </w:tc>
        <w:tc>
          <w:tcPr>
            <w:tcW w:w="3117" w:type="dxa"/>
          </w:tcPr>
          <w:p w:rsidR="00D175B3" w:rsidRPr="004E2173" w:rsidRDefault="00D175B3" w:rsidP="00656766">
            <w:pPr>
              <w:jc w:val="right"/>
              <w:rPr>
                <w:b/>
                <w:bCs/>
                <w:sz w:val="20"/>
                <w:szCs w:val="20"/>
                <w:rtl/>
              </w:rPr>
            </w:pPr>
            <w:r w:rsidRPr="004E2173">
              <w:rPr>
                <w:rFonts w:hint="cs"/>
                <w:b/>
                <w:bCs/>
                <w:sz w:val="20"/>
                <w:szCs w:val="20"/>
                <w:rtl/>
              </w:rPr>
              <w:t>سياج من الحديد عدد73</w:t>
            </w:r>
          </w:p>
        </w:tc>
        <w:tc>
          <w:tcPr>
            <w:tcW w:w="3118" w:type="dxa"/>
          </w:tcPr>
          <w:p w:rsidR="00D175B3" w:rsidRPr="004E2173" w:rsidRDefault="00D175B3" w:rsidP="00656766">
            <w:pPr>
              <w:jc w:val="center"/>
              <w:rPr>
                <w:sz w:val="20"/>
                <w:szCs w:val="20"/>
                <w:rtl/>
              </w:rPr>
            </w:pPr>
          </w:p>
        </w:tc>
        <w:tc>
          <w:tcPr>
            <w:tcW w:w="1843" w:type="dxa"/>
          </w:tcPr>
          <w:p w:rsidR="00D175B3" w:rsidRPr="004E2173" w:rsidRDefault="00D175B3" w:rsidP="00656766">
            <w:pPr>
              <w:bidi/>
              <w:jc w:val="center"/>
              <w:rPr>
                <w:sz w:val="20"/>
                <w:szCs w:val="20"/>
                <w:rtl/>
              </w:rPr>
            </w:pPr>
          </w:p>
        </w:tc>
        <w:tc>
          <w:tcPr>
            <w:tcW w:w="6523" w:type="dxa"/>
          </w:tcPr>
          <w:p w:rsidR="00D175B3" w:rsidRPr="004E2173" w:rsidRDefault="00D175B3" w:rsidP="00656766">
            <w:pPr>
              <w:bidi/>
              <w:rPr>
                <w:sz w:val="20"/>
                <w:szCs w:val="20"/>
                <w:rtl/>
              </w:rPr>
            </w:pPr>
          </w:p>
        </w:tc>
      </w:tr>
      <w:tr w:rsidR="00D175B3" w:rsidTr="00DE3429">
        <w:tc>
          <w:tcPr>
            <w:tcW w:w="993" w:type="dxa"/>
          </w:tcPr>
          <w:p w:rsidR="00D175B3" w:rsidRPr="004E2173" w:rsidRDefault="00D175B3" w:rsidP="00656766">
            <w:pPr>
              <w:bidi/>
              <w:ind w:right="-218"/>
              <w:jc w:val="center"/>
              <w:rPr>
                <w:b/>
                <w:bCs/>
                <w:sz w:val="20"/>
                <w:szCs w:val="20"/>
                <w:rtl/>
                <w:lang w:bidi="ar-TN"/>
              </w:rPr>
            </w:pPr>
            <w:r w:rsidRPr="004E2173">
              <w:rPr>
                <w:rFonts w:hint="cs"/>
                <w:b/>
                <w:bCs/>
                <w:sz w:val="20"/>
                <w:szCs w:val="20"/>
                <w:rtl/>
                <w:lang w:bidi="ar-TN"/>
              </w:rPr>
              <w:t>5</w:t>
            </w:r>
          </w:p>
        </w:tc>
        <w:tc>
          <w:tcPr>
            <w:tcW w:w="3117" w:type="dxa"/>
          </w:tcPr>
          <w:p w:rsidR="00D175B3" w:rsidRPr="004E2173" w:rsidRDefault="00D175B3" w:rsidP="00656766">
            <w:pPr>
              <w:jc w:val="right"/>
              <w:rPr>
                <w:b/>
                <w:bCs/>
                <w:sz w:val="20"/>
                <w:szCs w:val="20"/>
                <w:rtl/>
              </w:rPr>
            </w:pPr>
            <w:r w:rsidRPr="004E2173">
              <w:rPr>
                <w:rFonts w:hint="cs"/>
                <w:b/>
                <w:bCs/>
                <w:sz w:val="20"/>
                <w:szCs w:val="20"/>
                <w:rtl/>
              </w:rPr>
              <w:t>عـ1ـدد هيكل سيارة قديم (بيضاء اللون)</w:t>
            </w:r>
          </w:p>
        </w:tc>
        <w:tc>
          <w:tcPr>
            <w:tcW w:w="3118" w:type="dxa"/>
          </w:tcPr>
          <w:p w:rsidR="00D175B3" w:rsidRPr="004E2173" w:rsidRDefault="00D175B3" w:rsidP="00656766">
            <w:pPr>
              <w:jc w:val="center"/>
              <w:rPr>
                <w:sz w:val="20"/>
                <w:szCs w:val="20"/>
                <w:rtl/>
              </w:rPr>
            </w:pPr>
            <w:r w:rsidRPr="004E2173">
              <w:rPr>
                <w:rFonts w:hint="cs"/>
                <w:sz w:val="20"/>
                <w:szCs w:val="20"/>
                <w:rtl/>
              </w:rPr>
              <w:t>-</w:t>
            </w:r>
          </w:p>
        </w:tc>
        <w:tc>
          <w:tcPr>
            <w:tcW w:w="1843" w:type="dxa"/>
          </w:tcPr>
          <w:p w:rsidR="00D175B3" w:rsidRPr="004E2173" w:rsidRDefault="00D175B3" w:rsidP="00656766">
            <w:pPr>
              <w:bidi/>
              <w:jc w:val="center"/>
              <w:rPr>
                <w:sz w:val="20"/>
                <w:szCs w:val="20"/>
                <w:rtl/>
              </w:rPr>
            </w:pPr>
            <w:r w:rsidRPr="004E2173">
              <w:rPr>
                <w:rFonts w:hint="cs"/>
                <w:sz w:val="20"/>
                <w:szCs w:val="20"/>
                <w:rtl/>
              </w:rPr>
              <w:t>زال الانتفاع بها</w:t>
            </w:r>
          </w:p>
        </w:tc>
        <w:tc>
          <w:tcPr>
            <w:tcW w:w="6523" w:type="dxa"/>
          </w:tcPr>
          <w:p w:rsidR="00D175B3" w:rsidRPr="004E2173" w:rsidRDefault="00D175B3" w:rsidP="00656766">
            <w:pPr>
              <w:bidi/>
              <w:rPr>
                <w:sz w:val="20"/>
                <w:szCs w:val="20"/>
                <w:rtl/>
              </w:rPr>
            </w:pPr>
          </w:p>
        </w:tc>
      </w:tr>
      <w:tr w:rsidR="00D175B3" w:rsidTr="00DE3429">
        <w:tc>
          <w:tcPr>
            <w:tcW w:w="993" w:type="dxa"/>
          </w:tcPr>
          <w:p w:rsidR="00D175B3" w:rsidRPr="004E2173" w:rsidRDefault="00D175B3" w:rsidP="00656766">
            <w:pPr>
              <w:bidi/>
              <w:ind w:right="-218"/>
              <w:jc w:val="center"/>
              <w:rPr>
                <w:b/>
                <w:bCs/>
                <w:sz w:val="20"/>
                <w:szCs w:val="20"/>
                <w:rtl/>
                <w:lang w:bidi="ar-TN"/>
              </w:rPr>
            </w:pPr>
            <w:r w:rsidRPr="004E2173">
              <w:rPr>
                <w:rFonts w:hint="cs"/>
                <w:b/>
                <w:bCs/>
                <w:sz w:val="20"/>
                <w:szCs w:val="20"/>
                <w:rtl/>
                <w:lang w:bidi="ar-TN"/>
              </w:rPr>
              <w:t>6</w:t>
            </w:r>
          </w:p>
        </w:tc>
        <w:tc>
          <w:tcPr>
            <w:tcW w:w="3117" w:type="dxa"/>
          </w:tcPr>
          <w:p w:rsidR="00D175B3" w:rsidRPr="004E2173" w:rsidRDefault="00D175B3" w:rsidP="00656766">
            <w:pPr>
              <w:bidi/>
              <w:rPr>
                <w:b/>
                <w:bCs/>
                <w:sz w:val="20"/>
                <w:szCs w:val="20"/>
              </w:rPr>
            </w:pPr>
            <w:r w:rsidRPr="004E2173">
              <w:rPr>
                <w:rFonts w:hint="cs"/>
                <w:b/>
                <w:bCs/>
                <w:sz w:val="20"/>
                <w:szCs w:val="20"/>
                <w:rtl/>
              </w:rPr>
              <w:t>عـ1ـدد صهريج 3000ل</w:t>
            </w:r>
          </w:p>
        </w:tc>
        <w:tc>
          <w:tcPr>
            <w:tcW w:w="3118" w:type="dxa"/>
            <w:vMerge w:val="restart"/>
          </w:tcPr>
          <w:p w:rsidR="00D175B3" w:rsidRPr="004E2173" w:rsidRDefault="00D175B3" w:rsidP="00656766">
            <w:pPr>
              <w:jc w:val="center"/>
              <w:rPr>
                <w:sz w:val="20"/>
                <w:szCs w:val="20"/>
                <w:rtl/>
              </w:rPr>
            </w:pPr>
          </w:p>
        </w:tc>
        <w:tc>
          <w:tcPr>
            <w:tcW w:w="1843" w:type="dxa"/>
          </w:tcPr>
          <w:p w:rsidR="00D175B3" w:rsidRPr="004E2173" w:rsidRDefault="00D175B3" w:rsidP="00656766">
            <w:pPr>
              <w:bidi/>
              <w:jc w:val="center"/>
              <w:rPr>
                <w:sz w:val="20"/>
                <w:szCs w:val="20"/>
                <w:rtl/>
              </w:rPr>
            </w:pPr>
            <w:r w:rsidRPr="004E2173">
              <w:rPr>
                <w:rFonts w:hint="cs"/>
                <w:sz w:val="20"/>
                <w:szCs w:val="20"/>
                <w:rtl/>
              </w:rPr>
              <w:t>زال الانتفاع بها</w:t>
            </w:r>
          </w:p>
        </w:tc>
        <w:tc>
          <w:tcPr>
            <w:tcW w:w="6523" w:type="dxa"/>
          </w:tcPr>
          <w:p w:rsidR="00D175B3" w:rsidRPr="004E2173" w:rsidRDefault="00D175B3" w:rsidP="00656766">
            <w:pPr>
              <w:jc w:val="center"/>
              <w:rPr>
                <w:sz w:val="20"/>
                <w:szCs w:val="20"/>
                <w:rtl/>
              </w:rPr>
            </w:pPr>
          </w:p>
        </w:tc>
      </w:tr>
      <w:tr w:rsidR="00D175B3" w:rsidTr="00DE3429">
        <w:tc>
          <w:tcPr>
            <w:tcW w:w="993" w:type="dxa"/>
          </w:tcPr>
          <w:p w:rsidR="00D175B3" w:rsidRPr="004E2173" w:rsidRDefault="00D175B3" w:rsidP="00656766">
            <w:pPr>
              <w:bidi/>
              <w:ind w:right="-218"/>
              <w:jc w:val="center"/>
              <w:rPr>
                <w:b/>
                <w:bCs/>
                <w:sz w:val="20"/>
                <w:szCs w:val="20"/>
                <w:rtl/>
                <w:lang w:bidi="ar-TN"/>
              </w:rPr>
            </w:pPr>
            <w:r w:rsidRPr="004E2173">
              <w:rPr>
                <w:rFonts w:hint="cs"/>
                <w:b/>
                <w:bCs/>
                <w:sz w:val="20"/>
                <w:szCs w:val="20"/>
                <w:rtl/>
                <w:lang w:bidi="ar-TN"/>
              </w:rPr>
              <w:t>7</w:t>
            </w:r>
          </w:p>
        </w:tc>
        <w:tc>
          <w:tcPr>
            <w:tcW w:w="3117" w:type="dxa"/>
          </w:tcPr>
          <w:p w:rsidR="00D175B3" w:rsidRPr="004E2173" w:rsidRDefault="00D175B3" w:rsidP="00656766">
            <w:pPr>
              <w:jc w:val="right"/>
              <w:rPr>
                <w:b/>
                <w:bCs/>
                <w:sz w:val="20"/>
                <w:szCs w:val="20"/>
                <w:rtl/>
              </w:rPr>
            </w:pPr>
            <w:r w:rsidRPr="004E2173">
              <w:rPr>
                <w:rFonts w:hint="cs"/>
                <w:b/>
                <w:bCs/>
                <w:sz w:val="20"/>
                <w:szCs w:val="20"/>
                <w:rtl/>
              </w:rPr>
              <w:t>عـ1ـدد صهريج 5000ل</w:t>
            </w:r>
          </w:p>
        </w:tc>
        <w:tc>
          <w:tcPr>
            <w:tcW w:w="3118" w:type="dxa"/>
            <w:vMerge/>
          </w:tcPr>
          <w:p w:rsidR="00D175B3" w:rsidRPr="004E2173" w:rsidRDefault="00D175B3" w:rsidP="00656766">
            <w:pPr>
              <w:jc w:val="center"/>
              <w:rPr>
                <w:sz w:val="20"/>
                <w:szCs w:val="20"/>
                <w:rtl/>
              </w:rPr>
            </w:pPr>
          </w:p>
        </w:tc>
        <w:tc>
          <w:tcPr>
            <w:tcW w:w="1843" w:type="dxa"/>
          </w:tcPr>
          <w:p w:rsidR="00D175B3" w:rsidRPr="004E2173" w:rsidRDefault="00D175B3" w:rsidP="00656766">
            <w:pPr>
              <w:bidi/>
              <w:jc w:val="center"/>
              <w:rPr>
                <w:sz w:val="20"/>
                <w:szCs w:val="20"/>
                <w:rtl/>
              </w:rPr>
            </w:pPr>
            <w:r w:rsidRPr="004E2173">
              <w:rPr>
                <w:rFonts w:hint="cs"/>
                <w:sz w:val="20"/>
                <w:szCs w:val="20"/>
                <w:rtl/>
              </w:rPr>
              <w:t>زال الانتفاع بها</w:t>
            </w:r>
          </w:p>
        </w:tc>
        <w:tc>
          <w:tcPr>
            <w:tcW w:w="6523" w:type="dxa"/>
          </w:tcPr>
          <w:p w:rsidR="00D175B3" w:rsidRPr="004E2173" w:rsidRDefault="00D175B3" w:rsidP="00656766">
            <w:pPr>
              <w:jc w:val="center"/>
              <w:rPr>
                <w:sz w:val="20"/>
                <w:szCs w:val="20"/>
                <w:rtl/>
              </w:rPr>
            </w:pPr>
          </w:p>
        </w:tc>
      </w:tr>
      <w:tr w:rsidR="00D175B3" w:rsidTr="00DE3429">
        <w:tc>
          <w:tcPr>
            <w:tcW w:w="993" w:type="dxa"/>
          </w:tcPr>
          <w:p w:rsidR="00D175B3" w:rsidRPr="004E2173" w:rsidRDefault="00D175B3" w:rsidP="00656766">
            <w:pPr>
              <w:bidi/>
              <w:ind w:right="-218"/>
              <w:jc w:val="center"/>
              <w:rPr>
                <w:b/>
                <w:bCs/>
                <w:sz w:val="20"/>
                <w:szCs w:val="20"/>
                <w:rtl/>
                <w:lang w:bidi="ar-TN"/>
              </w:rPr>
            </w:pPr>
            <w:r w:rsidRPr="004E2173">
              <w:rPr>
                <w:rFonts w:hint="cs"/>
                <w:b/>
                <w:bCs/>
                <w:sz w:val="20"/>
                <w:szCs w:val="20"/>
                <w:rtl/>
                <w:lang w:bidi="ar-TN"/>
              </w:rPr>
              <w:t>8</w:t>
            </w:r>
          </w:p>
        </w:tc>
        <w:tc>
          <w:tcPr>
            <w:tcW w:w="3117" w:type="dxa"/>
          </w:tcPr>
          <w:p w:rsidR="00D175B3" w:rsidRPr="004E2173" w:rsidRDefault="00D175B3" w:rsidP="00656766">
            <w:pPr>
              <w:bidi/>
              <w:rPr>
                <w:b/>
                <w:bCs/>
                <w:sz w:val="20"/>
                <w:szCs w:val="20"/>
                <w:rtl/>
              </w:rPr>
            </w:pPr>
            <w:r w:rsidRPr="004E2173">
              <w:rPr>
                <w:rFonts w:hint="cs"/>
                <w:b/>
                <w:bCs/>
                <w:sz w:val="20"/>
                <w:szCs w:val="20"/>
                <w:rtl/>
              </w:rPr>
              <w:t>عـ1ـدد صهريج 3000ل</w:t>
            </w:r>
          </w:p>
        </w:tc>
        <w:tc>
          <w:tcPr>
            <w:tcW w:w="3118" w:type="dxa"/>
            <w:vMerge/>
          </w:tcPr>
          <w:p w:rsidR="00D175B3" w:rsidRPr="004E2173" w:rsidRDefault="00D175B3" w:rsidP="00656766">
            <w:pPr>
              <w:jc w:val="center"/>
              <w:rPr>
                <w:sz w:val="20"/>
                <w:szCs w:val="20"/>
                <w:rtl/>
              </w:rPr>
            </w:pPr>
          </w:p>
        </w:tc>
        <w:tc>
          <w:tcPr>
            <w:tcW w:w="1843" w:type="dxa"/>
          </w:tcPr>
          <w:p w:rsidR="00D175B3" w:rsidRPr="004E2173" w:rsidRDefault="00D175B3" w:rsidP="00656766">
            <w:pPr>
              <w:bidi/>
              <w:jc w:val="center"/>
              <w:rPr>
                <w:sz w:val="20"/>
                <w:szCs w:val="20"/>
                <w:rtl/>
              </w:rPr>
            </w:pPr>
            <w:r w:rsidRPr="004E2173">
              <w:rPr>
                <w:rFonts w:hint="cs"/>
                <w:sz w:val="20"/>
                <w:szCs w:val="20"/>
                <w:rtl/>
              </w:rPr>
              <w:t>زال الانتفاع بها</w:t>
            </w:r>
          </w:p>
        </w:tc>
        <w:tc>
          <w:tcPr>
            <w:tcW w:w="6523" w:type="dxa"/>
          </w:tcPr>
          <w:p w:rsidR="00D175B3" w:rsidRPr="004E2173" w:rsidRDefault="00D175B3" w:rsidP="00656766">
            <w:pPr>
              <w:jc w:val="right"/>
              <w:rPr>
                <w:sz w:val="20"/>
                <w:szCs w:val="20"/>
                <w:rtl/>
              </w:rPr>
            </w:pPr>
          </w:p>
        </w:tc>
      </w:tr>
      <w:tr w:rsidR="00D175B3" w:rsidTr="00DE3429">
        <w:tc>
          <w:tcPr>
            <w:tcW w:w="993" w:type="dxa"/>
          </w:tcPr>
          <w:p w:rsidR="00D175B3" w:rsidRPr="004E2173" w:rsidRDefault="00D175B3" w:rsidP="00656766">
            <w:pPr>
              <w:bidi/>
              <w:ind w:right="-218"/>
              <w:jc w:val="center"/>
              <w:rPr>
                <w:b/>
                <w:bCs/>
                <w:sz w:val="20"/>
                <w:szCs w:val="20"/>
                <w:rtl/>
                <w:lang w:bidi="ar-TN"/>
              </w:rPr>
            </w:pPr>
            <w:r w:rsidRPr="004E2173">
              <w:rPr>
                <w:rFonts w:hint="cs"/>
                <w:b/>
                <w:bCs/>
                <w:sz w:val="20"/>
                <w:szCs w:val="20"/>
                <w:rtl/>
                <w:lang w:bidi="ar-TN"/>
              </w:rPr>
              <w:t>9</w:t>
            </w:r>
          </w:p>
        </w:tc>
        <w:tc>
          <w:tcPr>
            <w:tcW w:w="3117" w:type="dxa"/>
          </w:tcPr>
          <w:p w:rsidR="00D175B3" w:rsidRPr="004E2173" w:rsidRDefault="00D175B3" w:rsidP="00656766">
            <w:pPr>
              <w:bidi/>
              <w:rPr>
                <w:b/>
                <w:bCs/>
                <w:sz w:val="20"/>
                <w:szCs w:val="20"/>
              </w:rPr>
            </w:pPr>
            <w:r w:rsidRPr="004E2173">
              <w:rPr>
                <w:rFonts w:hint="cs"/>
                <w:b/>
                <w:bCs/>
                <w:sz w:val="20"/>
                <w:szCs w:val="20"/>
                <w:rtl/>
              </w:rPr>
              <w:t xml:space="preserve">عـ1ـدد حفارة </w:t>
            </w:r>
            <w:r w:rsidRPr="004E2173">
              <w:rPr>
                <w:b/>
                <w:bCs/>
                <w:sz w:val="20"/>
                <w:szCs w:val="20"/>
              </w:rPr>
              <w:t xml:space="preserve">   (godet)</w:t>
            </w:r>
          </w:p>
        </w:tc>
        <w:tc>
          <w:tcPr>
            <w:tcW w:w="3118" w:type="dxa"/>
            <w:vMerge/>
          </w:tcPr>
          <w:p w:rsidR="00D175B3" w:rsidRPr="004E2173" w:rsidRDefault="00D175B3" w:rsidP="00656766">
            <w:pPr>
              <w:jc w:val="center"/>
              <w:rPr>
                <w:sz w:val="20"/>
                <w:szCs w:val="20"/>
                <w:rtl/>
              </w:rPr>
            </w:pPr>
          </w:p>
        </w:tc>
        <w:tc>
          <w:tcPr>
            <w:tcW w:w="1843" w:type="dxa"/>
          </w:tcPr>
          <w:p w:rsidR="00D175B3" w:rsidRPr="004E2173" w:rsidRDefault="00D175B3" w:rsidP="00656766">
            <w:pPr>
              <w:bidi/>
              <w:jc w:val="center"/>
              <w:rPr>
                <w:sz w:val="20"/>
                <w:szCs w:val="20"/>
                <w:rtl/>
              </w:rPr>
            </w:pPr>
            <w:r w:rsidRPr="004E2173">
              <w:rPr>
                <w:rFonts w:hint="cs"/>
                <w:sz w:val="20"/>
                <w:szCs w:val="20"/>
                <w:rtl/>
              </w:rPr>
              <w:t>زال الانتفاع بها</w:t>
            </w:r>
          </w:p>
        </w:tc>
        <w:tc>
          <w:tcPr>
            <w:tcW w:w="6523" w:type="dxa"/>
          </w:tcPr>
          <w:p w:rsidR="00D175B3" w:rsidRPr="004E2173" w:rsidRDefault="00D175B3" w:rsidP="00656766">
            <w:pPr>
              <w:jc w:val="right"/>
              <w:rPr>
                <w:sz w:val="20"/>
                <w:szCs w:val="20"/>
                <w:rtl/>
              </w:rPr>
            </w:pPr>
          </w:p>
        </w:tc>
      </w:tr>
      <w:tr w:rsidR="00D175B3" w:rsidTr="00DE3429">
        <w:trPr>
          <w:trHeight w:val="1361"/>
        </w:trPr>
        <w:tc>
          <w:tcPr>
            <w:tcW w:w="993" w:type="dxa"/>
          </w:tcPr>
          <w:p w:rsidR="00D175B3" w:rsidRPr="004E2173" w:rsidRDefault="00D175B3" w:rsidP="00656766">
            <w:pPr>
              <w:bidi/>
              <w:ind w:right="-218"/>
              <w:jc w:val="center"/>
              <w:rPr>
                <w:b/>
                <w:bCs/>
                <w:sz w:val="20"/>
                <w:szCs w:val="20"/>
                <w:rtl/>
                <w:lang w:bidi="ar-TN"/>
              </w:rPr>
            </w:pPr>
            <w:r w:rsidRPr="004E2173">
              <w:rPr>
                <w:rFonts w:hint="cs"/>
                <w:b/>
                <w:bCs/>
                <w:sz w:val="20"/>
                <w:szCs w:val="20"/>
                <w:rtl/>
                <w:lang w:bidi="ar-TN"/>
              </w:rPr>
              <w:t>10</w:t>
            </w:r>
          </w:p>
        </w:tc>
        <w:tc>
          <w:tcPr>
            <w:tcW w:w="3117" w:type="dxa"/>
          </w:tcPr>
          <w:p w:rsidR="00D175B3" w:rsidRPr="004E2173" w:rsidRDefault="00D175B3" w:rsidP="00656766">
            <w:pPr>
              <w:bidi/>
              <w:rPr>
                <w:b/>
                <w:bCs/>
                <w:sz w:val="20"/>
                <w:szCs w:val="20"/>
              </w:rPr>
            </w:pPr>
            <w:r w:rsidRPr="004E2173">
              <w:rPr>
                <w:rFonts w:hint="cs"/>
                <w:b/>
                <w:bCs/>
                <w:sz w:val="20"/>
                <w:szCs w:val="20"/>
                <w:rtl/>
              </w:rPr>
              <w:t xml:space="preserve">عـ1ـدد كتلة فيراي </w:t>
            </w:r>
          </w:p>
        </w:tc>
        <w:tc>
          <w:tcPr>
            <w:tcW w:w="3118" w:type="dxa"/>
          </w:tcPr>
          <w:p w:rsidR="00D175B3" w:rsidRPr="004E2173" w:rsidRDefault="00D175B3" w:rsidP="00656766">
            <w:pPr>
              <w:jc w:val="right"/>
              <w:rPr>
                <w:sz w:val="20"/>
                <w:szCs w:val="20"/>
                <w:rtl/>
              </w:rPr>
            </w:pPr>
            <w:r w:rsidRPr="004E2173">
              <w:rPr>
                <w:rFonts w:hint="cs"/>
                <w:sz w:val="20"/>
                <w:szCs w:val="20"/>
                <w:rtl/>
              </w:rPr>
              <w:t>1/ هيكل مجرور (1.20م على 3.20م)</w:t>
            </w:r>
          </w:p>
          <w:p w:rsidR="00D175B3" w:rsidRPr="004E2173" w:rsidRDefault="00D175B3" w:rsidP="00656766">
            <w:pPr>
              <w:jc w:val="right"/>
              <w:rPr>
                <w:sz w:val="20"/>
                <w:szCs w:val="20"/>
                <w:rtl/>
              </w:rPr>
            </w:pPr>
            <w:r w:rsidRPr="004E2173">
              <w:rPr>
                <w:rFonts w:hint="cs"/>
                <w:sz w:val="20"/>
                <w:szCs w:val="20"/>
                <w:rtl/>
              </w:rPr>
              <w:t>2/ هيكل مجرور سلم متحر</w:t>
            </w:r>
            <w:r w:rsidRPr="004E2173">
              <w:rPr>
                <w:rFonts w:hint="cs"/>
                <w:sz w:val="20"/>
                <w:szCs w:val="20"/>
                <w:rtl/>
                <w:lang w:bidi="ar-TN"/>
              </w:rPr>
              <w:t>ك</w:t>
            </w:r>
            <w:r w:rsidRPr="004E2173">
              <w:rPr>
                <w:rFonts w:hint="cs"/>
                <w:sz w:val="20"/>
                <w:szCs w:val="20"/>
                <w:rtl/>
              </w:rPr>
              <w:t xml:space="preserve"> عرضه 1.5م</w:t>
            </w:r>
          </w:p>
          <w:p w:rsidR="00D175B3" w:rsidRPr="004E2173" w:rsidRDefault="00D175B3" w:rsidP="00656766">
            <w:pPr>
              <w:jc w:val="right"/>
              <w:rPr>
                <w:sz w:val="20"/>
                <w:szCs w:val="20"/>
                <w:rtl/>
              </w:rPr>
            </w:pPr>
            <w:r w:rsidRPr="004E2173">
              <w:rPr>
                <w:rFonts w:hint="cs"/>
                <w:sz w:val="20"/>
                <w:szCs w:val="20"/>
                <w:rtl/>
              </w:rPr>
              <w:t xml:space="preserve">3/ عدد2 مجرورة قديمة </w:t>
            </w:r>
          </w:p>
          <w:p w:rsidR="00D175B3" w:rsidRPr="004E2173" w:rsidRDefault="00D175B3" w:rsidP="00656766">
            <w:pPr>
              <w:jc w:val="right"/>
              <w:rPr>
                <w:sz w:val="20"/>
                <w:szCs w:val="20"/>
                <w:rtl/>
              </w:rPr>
            </w:pPr>
            <w:r w:rsidRPr="004E2173">
              <w:rPr>
                <w:rFonts w:hint="cs"/>
                <w:sz w:val="20"/>
                <w:szCs w:val="20"/>
                <w:rtl/>
              </w:rPr>
              <w:t>4/ طبق حديدي اخر 3م/1.5م</w:t>
            </w:r>
          </w:p>
          <w:p w:rsidR="00D175B3" w:rsidRPr="004E2173" w:rsidRDefault="00D175B3" w:rsidP="00656766">
            <w:pPr>
              <w:jc w:val="right"/>
              <w:rPr>
                <w:sz w:val="20"/>
                <w:szCs w:val="20"/>
                <w:rtl/>
              </w:rPr>
            </w:pPr>
            <w:r w:rsidRPr="004E2173">
              <w:rPr>
                <w:rFonts w:hint="cs"/>
                <w:sz w:val="20"/>
                <w:szCs w:val="20"/>
                <w:rtl/>
              </w:rPr>
              <w:t>5/ عدد1 عمود كهربائي 5.5م</w:t>
            </w:r>
          </w:p>
        </w:tc>
        <w:tc>
          <w:tcPr>
            <w:tcW w:w="1843" w:type="dxa"/>
          </w:tcPr>
          <w:p w:rsidR="00D175B3" w:rsidRPr="004E2173" w:rsidRDefault="00D175B3" w:rsidP="00656766">
            <w:pPr>
              <w:bidi/>
              <w:jc w:val="center"/>
              <w:rPr>
                <w:sz w:val="20"/>
                <w:szCs w:val="20"/>
                <w:rtl/>
              </w:rPr>
            </w:pPr>
            <w:r w:rsidRPr="004E2173">
              <w:rPr>
                <w:rFonts w:hint="cs"/>
                <w:sz w:val="20"/>
                <w:szCs w:val="20"/>
                <w:rtl/>
              </w:rPr>
              <w:t>زال الانتفاع بها</w:t>
            </w:r>
          </w:p>
        </w:tc>
        <w:tc>
          <w:tcPr>
            <w:tcW w:w="6523" w:type="dxa"/>
          </w:tcPr>
          <w:p w:rsidR="00D175B3" w:rsidRPr="004E2173" w:rsidRDefault="00D175B3" w:rsidP="00656766">
            <w:pPr>
              <w:jc w:val="center"/>
              <w:rPr>
                <w:sz w:val="20"/>
                <w:szCs w:val="20"/>
                <w:rtl/>
              </w:rPr>
            </w:pPr>
          </w:p>
        </w:tc>
      </w:tr>
      <w:tr w:rsidR="00D175B3" w:rsidTr="00DE3429">
        <w:tc>
          <w:tcPr>
            <w:tcW w:w="993" w:type="dxa"/>
          </w:tcPr>
          <w:p w:rsidR="00D175B3" w:rsidRPr="004E2173" w:rsidRDefault="00D175B3" w:rsidP="00656766">
            <w:pPr>
              <w:bidi/>
              <w:ind w:right="-218"/>
              <w:jc w:val="center"/>
              <w:rPr>
                <w:b/>
                <w:bCs/>
                <w:sz w:val="20"/>
                <w:szCs w:val="20"/>
                <w:rtl/>
                <w:lang w:bidi="ar-TN"/>
              </w:rPr>
            </w:pPr>
            <w:r w:rsidRPr="004E2173">
              <w:rPr>
                <w:rFonts w:hint="cs"/>
                <w:b/>
                <w:bCs/>
                <w:sz w:val="20"/>
                <w:szCs w:val="20"/>
                <w:rtl/>
                <w:lang w:bidi="ar-TN"/>
              </w:rPr>
              <w:t>11</w:t>
            </w:r>
          </w:p>
        </w:tc>
        <w:tc>
          <w:tcPr>
            <w:tcW w:w="3117" w:type="dxa"/>
          </w:tcPr>
          <w:p w:rsidR="00D175B3" w:rsidRPr="004E2173" w:rsidRDefault="00D175B3" w:rsidP="00656766">
            <w:pPr>
              <w:bidi/>
              <w:rPr>
                <w:b/>
                <w:bCs/>
                <w:sz w:val="20"/>
                <w:szCs w:val="20"/>
                <w:rtl/>
              </w:rPr>
            </w:pPr>
            <w:r w:rsidRPr="004E2173">
              <w:rPr>
                <w:rFonts w:hint="cs"/>
                <w:b/>
                <w:bCs/>
                <w:sz w:val="20"/>
                <w:szCs w:val="20"/>
                <w:rtl/>
              </w:rPr>
              <w:t>مجرورة عدد 03</w:t>
            </w:r>
          </w:p>
        </w:tc>
        <w:tc>
          <w:tcPr>
            <w:tcW w:w="3118" w:type="dxa"/>
          </w:tcPr>
          <w:p w:rsidR="00D175B3" w:rsidRPr="004E2173" w:rsidRDefault="00D175B3" w:rsidP="00656766">
            <w:pPr>
              <w:jc w:val="center"/>
              <w:rPr>
                <w:sz w:val="20"/>
                <w:szCs w:val="20"/>
                <w:rtl/>
              </w:rPr>
            </w:pPr>
          </w:p>
        </w:tc>
        <w:tc>
          <w:tcPr>
            <w:tcW w:w="1843" w:type="dxa"/>
          </w:tcPr>
          <w:p w:rsidR="00D175B3" w:rsidRPr="004E2173" w:rsidRDefault="00D175B3" w:rsidP="00656766">
            <w:pPr>
              <w:bidi/>
              <w:jc w:val="center"/>
              <w:rPr>
                <w:sz w:val="20"/>
                <w:szCs w:val="20"/>
                <w:rtl/>
              </w:rPr>
            </w:pPr>
            <w:r w:rsidRPr="004E2173">
              <w:rPr>
                <w:rFonts w:hint="cs"/>
                <w:sz w:val="20"/>
                <w:szCs w:val="20"/>
                <w:rtl/>
              </w:rPr>
              <w:t>زال الانتفاع بها</w:t>
            </w:r>
          </w:p>
        </w:tc>
        <w:tc>
          <w:tcPr>
            <w:tcW w:w="6523" w:type="dxa"/>
          </w:tcPr>
          <w:p w:rsidR="00D175B3" w:rsidRPr="004E2173" w:rsidRDefault="00D175B3" w:rsidP="00656766">
            <w:pPr>
              <w:jc w:val="center"/>
              <w:rPr>
                <w:sz w:val="20"/>
                <w:szCs w:val="20"/>
                <w:rtl/>
              </w:rPr>
            </w:pPr>
          </w:p>
        </w:tc>
      </w:tr>
      <w:tr w:rsidR="00D175B3" w:rsidTr="00DE3429">
        <w:tc>
          <w:tcPr>
            <w:tcW w:w="993" w:type="dxa"/>
          </w:tcPr>
          <w:p w:rsidR="00D175B3" w:rsidRPr="004E2173" w:rsidRDefault="00D175B3" w:rsidP="00656766">
            <w:pPr>
              <w:bidi/>
              <w:ind w:right="-218"/>
              <w:jc w:val="center"/>
              <w:rPr>
                <w:b/>
                <w:bCs/>
                <w:sz w:val="20"/>
                <w:szCs w:val="20"/>
                <w:rtl/>
                <w:lang w:bidi="ar-TN"/>
              </w:rPr>
            </w:pPr>
            <w:r w:rsidRPr="004E2173">
              <w:rPr>
                <w:rFonts w:hint="cs"/>
                <w:b/>
                <w:bCs/>
                <w:sz w:val="20"/>
                <w:szCs w:val="20"/>
                <w:rtl/>
                <w:lang w:bidi="ar-TN"/>
              </w:rPr>
              <w:t>12</w:t>
            </w:r>
          </w:p>
        </w:tc>
        <w:tc>
          <w:tcPr>
            <w:tcW w:w="3117" w:type="dxa"/>
          </w:tcPr>
          <w:p w:rsidR="00D175B3" w:rsidRPr="004E2173" w:rsidRDefault="00D175B3" w:rsidP="00656766">
            <w:pPr>
              <w:bidi/>
              <w:rPr>
                <w:b/>
                <w:bCs/>
                <w:sz w:val="20"/>
                <w:szCs w:val="20"/>
                <w:rtl/>
              </w:rPr>
            </w:pPr>
            <w:r w:rsidRPr="004E2173">
              <w:rPr>
                <w:rFonts w:hint="cs"/>
                <w:b/>
                <w:bCs/>
                <w:sz w:val="20"/>
                <w:szCs w:val="20"/>
                <w:rtl/>
              </w:rPr>
              <w:t>زفاتة عدد01</w:t>
            </w:r>
          </w:p>
        </w:tc>
        <w:tc>
          <w:tcPr>
            <w:tcW w:w="3118" w:type="dxa"/>
          </w:tcPr>
          <w:p w:rsidR="00D175B3" w:rsidRPr="004E2173" w:rsidRDefault="00D175B3" w:rsidP="00656766">
            <w:pPr>
              <w:jc w:val="center"/>
              <w:rPr>
                <w:sz w:val="20"/>
                <w:szCs w:val="20"/>
                <w:rtl/>
              </w:rPr>
            </w:pPr>
          </w:p>
        </w:tc>
        <w:tc>
          <w:tcPr>
            <w:tcW w:w="1843" w:type="dxa"/>
          </w:tcPr>
          <w:p w:rsidR="00D175B3" w:rsidRPr="004E2173" w:rsidRDefault="00D175B3" w:rsidP="00656766">
            <w:pPr>
              <w:bidi/>
              <w:jc w:val="center"/>
              <w:rPr>
                <w:sz w:val="20"/>
                <w:szCs w:val="20"/>
                <w:rtl/>
              </w:rPr>
            </w:pPr>
            <w:r w:rsidRPr="004E2173">
              <w:rPr>
                <w:rFonts w:hint="cs"/>
                <w:sz w:val="20"/>
                <w:szCs w:val="20"/>
                <w:rtl/>
              </w:rPr>
              <w:t>زال الانتفاع بها</w:t>
            </w:r>
          </w:p>
        </w:tc>
        <w:tc>
          <w:tcPr>
            <w:tcW w:w="6523" w:type="dxa"/>
          </w:tcPr>
          <w:p w:rsidR="00D175B3" w:rsidRPr="004E2173" w:rsidRDefault="00D175B3" w:rsidP="00656766">
            <w:pPr>
              <w:jc w:val="center"/>
              <w:rPr>
                <w:sz w:val="20"/>
                <w:szCs w:val="20"/>
                <w:rtl/>
              </w:rPr>
            </w:pPr>
          </w:p>
        </w:tc>
      </w:tr>
    </w:tbl>
    <w:p w:rsidR="00AF5251" w:rsidRPr="00ED21D7" w:rsidRDefault="00AF5251" w:rsidP="00AF5251">
      <w:pPr>
        <w:pStyle w:val="Paragraphedeliste"/>
        <w:numPr>
          <w:ilvl w:val="0"/>
          <w:numId w:val="42"/>
        </w:numPr>
        <w:bidi/>
        <w:spacing w:line="240" w:lineRule="auto"/>
        <w:ind w:left="-740"/>
        <w:jc w:val="both"/>
        <w:rPr>
          <w:rFonts w:asciiTheme="minorBidi" w:hAnsiTheme="minorBidi"/>
          <w:shadow/>
          <w:sz w:val="24"/>
          <w:szCs w:val="24"/>
        </w:rPr>
      </w:pPr>
      <w:r w:rsidRPr="00AF5251">
        <w:rPr>
          <w:rFonts w:asciiTheme="minorBidi" w:hAnsiTheme="minorBidi" w:hint="cs"/>
          <w:b/>
          <w:bCs/>
          <w:shadow/>
          <w:sz w:val="28"/>
          <w:szCs w:val="28"/>
          <w:u w:val="double"/>
          <w:rtl/>
        </w:rPr>
        <w:t>السيدة سنية المهذبي كاتب عام البلدية:</w:t>
      </w:r>
      <w:r w:rsidRPr="00ED21D7">
        <w:rPr>
          <w:rFonts w:asciiTheme="minorBidi" w:hAnsiTheme="minorBidi" w:hint="cs"/>
          <w:shadow/>
          <w:sz w:val="24"/>
          <w:szCs w:val="24"/>
          <w:rtl/>
        </w:rPr>
        <w:t>التأكيد</w:t>
      </w:r>
      <w:r w:rsidRPr="00ED21D7">
        <w:rPr>
          <w:rFonts w:asciiTheme="minorBidi" w:hAnsiTheme="minorBidi"/>
          <w:shadow/>
          <w:sz w:val="24"/>
          <w:szCs w:val="24"/>
          <w:rtl/>
        </w:rPr>
        <w:t xml:space="preserve"> </w:t>
      </w:r>
      <w:r w:rsidRPr="00ED21D7">
        <w:rPr>
          <w:rFonts w:asciiTheme="minorBidi" w:hAnsiTheme="minorBidi" w:hint="cs"/>
          <w:shadow/>
          <w:sz w:val="24"/>
          <w:szCs w:val="24"/>
          <w:rtl/>
        </w:rPr>
        <w:t>بأنه</w:t>
      </w:r>
      <w:r w:rsidRPr="00ED21D7">
        <w:rPr>
          <w:rFonts w:asciiTheme="minorBidi" w:hAnsiTheme="minorBidi"/>
          <w:shadow/>
          <w:sz w:val="24"/>
          <w:szCs w:val="24"/>
          <w:rtl/>
        </w:rPr>
        <w:t xml:space="preserve"> وقع مراسلة وزارة </w:t>
      </w:r>
      <w:r w:rsidRPr="00ED21D7">
        <w:rPr>
          <w:rFonts w:asciiTheme="minorBidi" w:hAnsiTheme="minorBidi" w:hint="cs"/>
          <w:shadow/>
          <w:sz w:val="24"/>
          <w:szCs w:val="24"/>
          <w:rtl/>
        </w:rPr>
        <w:t>أملاك</w:t>
      </w:r>
      <w:r w:rsidRPr="00ED21D7">
        <w:rPr>
          <w:rFonts w:asciiTheme="minorBidi" w:hAnsiTheme="minorBidi"/>
          <w:shadow/>
          <w:sz w:val="24"/>
          <w:szCs w:val="24"/>
          <w:rtl/>
        </w:rPr>
        <w:t xml:space="preserve"> الدولة و الشؤون </w:t>
      </w:r>
      <w:r w:rsidRPr="00ED21D7">
        <w:rPr>
          <w:rFonts w:asciiTheme="minorBidi" w:hAnsiTheme="minorBidi" w:hint="cs"/>
          <w:shadow/>
          <w:sz w:val="24"/>
          <w:szCs w:val="24"/>
          <w:rtl/>
        </w:rPr>
        <w:t>العقارية</w:t>
      </w:r>
      <w:r w:rsidRPr="00ED21D7">
        <w:rPr>
          <w:rFonts w:asciiTheme="minorBidi" w:hAnsiTheme="minorBidi"/>
          <w:shadow/>
          <w:sz w:val="24"/>
          <w:szCs w:val="24"/>
          <w:rtl/>
        </w:rPr>
        <w:t xml:space="preserve"> لتحديد ثمن التفويت الافتتاحي للمنقولات المذكورة و </w:t>
      </w:r>
      <w:r w:rsidRPr="00ED21D7">
        <w:rPr>
          <w:rFonts w:asciiTheme="minorBidi" w:hAnsiTheme="minorBidi" w:hint="cs"/>
          <w:shadow/>
          <w:sz w:val="24"/>
          <w:szCs w:val="24"/>
          <w:rtl/>
        </w:rPr>
        <w:t>إعداد</w:t>
      </w:r>
      <w:r w:rsidRPr="00ED21D7">
        <w:rPr>
          <w:rFonts w:asciiTheme="minorBidi" w:hAnsiTheme="minorBidi"/>
          <w:shadow/>
          <w:sz w:val="24"/>
          <w:szCs w:val="24"/>
          <w:rtl/>
        </w:rPr>
        <w:t xml:space="preserve"> بتة عمومية لبيع المنقولات تبعا </w:t>
      </w:r>
      <w:r w:rsidRPr="00ED21D7">
        <w:rPr>
          <w:rFonts w:asciiTheme="minorBidi" w:hAnsiTheme="minorBidi" w:hint="cs"/>
          <w:shadow/>
          <w:sz w:val="24"/>
          <w:szCs w:val="24"/>
          <w:rtl/>
        </w:rPr>
        <w:t>للإجراءات</w:t>
      </w:r>
      <w:r w:rsidRPr="00ED21D7">
        <w:rPr>
          <w:rFonts w:asciiTheme="minorBidi" w:hAnsiTheme="minorBidi"/>
          <w:shadow/>
          <w:sz w:val="24"/>
          <w:szCs w:val="24"/>
          <w:rtl/>
        </w:rPr>
        <w:t xml:space="preserve"> القانونية في الغرض</w:t>
      </w:r>
      <w:r w:rsidRPr="00ED21D7">
        <w:rPr>
          <w:rFonts w:asciiTheme="minorBidi" w:hAnsiTheme="minorBidi" w:hint="cs"/>
          <w:shadow/>
          <w:sz w:val="24"/>
          <w:szCs w:val="24"/>
          <w:rtl/>
        </w:rPr>
        <w:t>.</w:t>
      </w:r>
    </w:p>
    <w:p w:rsidR="00AF5251" w:rsidRPr="00AF5251" w:rsidRDefault="00AF5251" w:rsidP="00AF5251">
      <w:pPr>
        <w:pStyle w:val="Paragraphedeliste"/>
        <w:bidi/>
        <w:spacing w:line="240" w:lineRule="auto"/>
        <w:ind w:left="-740"/>
        <w:jc w:val="both"/>
        <w:rPr>
          <w:rFonts w:asciiTheme="minorBidi" w:hAnsiTheme="minorBidi"/>
          <w:shadow/>
        </w:rPr>
      </w:pPr>
    </w:p>
    <w:p w:rsidR="00D175B3" w:rsidRPr="00AF5251" w:rsidRDefault="00AF5251" w:rsidP="00AF5251">
      <w:pPr>
        <w:pStyle w:val="Paragraphedeliste"/>
        <w:bidi/>
        <w:spacing w:line="240" w:lineRule="auto"/>
        <w:jc w:val="center"/>
        <w:rPr>
          <w:rFonts w:ascii="Andalus" w:hAnsi="Andalus" w:cs="Andalus"/>
          <w:b/>
          <w:bCs/>
          <w:shadow/>
          <w:sz w:val="24"/>
          <w:szCs w:val="24"/>
          <w:rtl/>
        </w:rPr>
      </w:pPr>
      <w:r w:rsidRPr="00AF5251">
        <w:rPr>
          <w:rFonts w:ascii="Andalus" w:hAnsi="Andalus" w:cs="Andalus" w:hint="cs"/>
          <w:b/>
          <w:bCs/>
          <w:shadow/>
          <w:sz w:val="24"/>
          <w:szCs w:val="24"/>
          <w:rtl/>
        </w:rPr>
        <w:t>و</w:t>
      </w:r>
      <w:r w:rsidR="00DE3429" w:rsidRPr="00AF5251">
        <w:rPr>
          <w:rFonts w:ascii="Andalus" w:hAnsi="Andalus" w:cs="Andalus" w:hint="cs"/>
          <w:b/>
          <w:bCs/>
          <w:shadow/>
          <w:sz w:val="24"/>
          <w:szCs w:val="24"/>
          <w:rtl/>
        </w:rPr>
        <w:t>المعروض على أنظار المجلس البلدي التداول بخصوص المصادقة على</w:t>
      </w:r>
      <w:r w:rsidR="00DE3429" w:rsidRPr="00AF5251">
        <w:rPr>
          <w:rFonts w:ascii="Andalus" w:hAnsi="Andalus" w:cs="Andalus"/>
          <w:b/>
          <w:bCs/>
          <w:shadow/>
          <w:sz w:val="24"/>
          <w:szCs w:val="24"/>
          <w:rtl/>
        </w:rPr>
        <w:t xml:space="preserve"> قائمة المنقولات التي زال الانتفاع بها</w:t>
      </w:r>
      <w:r w:rsidR="00DE3429" w:rsidRPr="00AF5251">
        <w:rPr>
          <w:rFonts w:ascii="Andalus" w:hAnsi="Andalus" w:cs="Andalus" w:hint="cs"/>
          <w:b/>
          <w:bCs/>
          <w:shadow/>
          <w:sz w:val="24"/>
          <w:szCs w:val="24"/>
          <w:rtl/>
        </w:rPr>
        <w:t xml:space="preserve">  المبينة بالجدول أعلاه</w:t>
      </w:r>
    </w:p>
    <w:p w:rsidR="004E2173" w:rsidRPr="00AF5251" w:rsidRDefault="004E2173" w:rsidP="00AF5251">
      <w:pPr>
        <w:bidi/>
        <w:spacing w:line="240" w:lineRule="auto"/>
        <w:rPr>
          <w:rFonts w:ascii="Andalus" w:hAnsi="Andalus" w:cs="Andalus"/>
          <w:b/>
          <w:bCs/>
          <w:shadow/>
          <w:sz w:val="24"/>
          <w:szCs w:val="24"/>
          <w:u w:val="single"/>
          <w:rtl/>
        </w:rPr>
      </w:pPr>
      <w:r w:rsidRPr="00AF5251">
        <w:rPr>
          <w:rFonts w:ascii="Andalus" w:hAnsi="Andalus" w:cs="Andalus"/>
          <w:b/>
          <w:bCs/>
          <w:shadow/>
          <w:sz w:val="24"/>
          <w:szCs w:val="24"/>
          <w:u w:val="single"/>
          <w:rtl/>
        </w:rPr>
        <w:t>بعد الدرس و النقاش</w:t>
      </w:r>
    </w:p>
    <w:p w:rsidR="00E6029D" w:rsidRPr="00AF5251" w:rsidRDefault="00E6029D" w:rsidP="00AF5251">
      <w:pPr>
        <w:bidi/>
        <w:spacing w:line="240" w:lineRule="auto"/>
        <w:jc w:val="center"/>
        <w:rPr>
          <w:rFonts w:ascii="Andalus" w:hAnsi="Andalus" w:cs="Andalus"/>
          <w:b/>
          <w:bCs/>
          <w:shadow/>
          <w:sz w:val="24"/>
          <w:szCs w:val="24"/>
          <w:rtl/>
        </w:rPr>
      </w:pPr>
      <w:r w:rsidRPr="00AF5251">
        <w:rPr>
          <w:rFonts w:ascii="Andalus" w:hAnsi="Andalus" w:cs="Andalus" w:hint="cs"/>
          <w:b/>
          <w:bCs/>
          <w:shadow/>
          <w:sz w:val="24"/>
          <w:szCs w:val="24"/>
          <w:u w:val="single"/>
          <w:rtl/>
        </w:rPr>
        <w:t>قرار المجلس البلدي</w:t>
      </w:r>
    </w:p>
    <w:p w:rsidR="004E2173" w:rsidRPr="00AF5251" w:rsidRDefault="004E2173" w:rsidP="00AF5251">
      <w:pPr>
        <w:bidi/>
        <w:spacing w:line="240" w:lineRule="auto"/>
        <w:jc w:val="center"/>
        <w:rPr>
          <w:rFonts w:ascii="Andalus" w:hAnsi="Andalus" w:cs="Andalus"/>
          <w:b/>
          <w:bCs/>
          <w:shadow/>
          <w:sz w:val="24"/>
          <w:szCs w:val="24"/>
          <w:rtl/>
        </w:rPr>
        <w:sectPr w:rsidR="004E2173" w:rsidRPr="00AF5251" w:rsidSect="004E2173">
          <w:pgSz w:w="16838" w:h="11906" w:orient="landscape"/>
          <w:pgMar w:top="426" w:right="1418" w:bottom="426" w:left="1134" w:header="709" w:footer="709" w:gutter="0"/>
          <w:cols w:space="708"/>
          <w:docGrid w:linePitch="360"/>
        </w:sectPr>
      </w:pPr>
      <w:r w:rsidRPr="00AF5251">
        <w:rPr>
          <w:rFonts w:ascii="Andalus" w:hAnsi="Andalus" w:cs="Andalus"/>
          <w:b/>
          <w:bCs/>
          <w:shadow/>
          <w:sz w:val="24"/>
          <w:szCs w:val="24"/>
          <w:rtl/>
        </w:rPr>
        <w:t>صادق أعضاء المجلس البلدي</w:t>
      </w:r>
      <w:r w:rsidRPr="00AF5251">
        <w:rPr>
          <w:rFonts w:ascii="Andalus" w:hAnsi="Andalus" w:cs="Andalus" w:hint="cs"/>
          <w:b/>
          <w:bCs/>
          <w:shadow/>
          <w:sz w:val="24"/>
          <w:szCs w:val="24"/>
          <w:rtl/>
        </w:rPr>
        <w:t xml:space="preserve"> بالإجماع عل</w:t>
      </w:r>
      <w:r w:rsidR="00E6029D" w:rsidRPr="00AF5251">
        <w:rPr>
          <w:rFonts w:ascii="Andalus" w:hAnsi="Andalus" w:cs="Andalus" w:hint="cs"/>
          <w:b/>
          <w:bCs/>
          <w:shadow/>
          <w:sz w:val="24"/>
          <w:szCs w:val="24"/>
          <w:rtl/>
        </w:rPr>
        <w:t>ى</w:t>
      </w:r>
      <w:r w:rsidRPr="00AF5251">
        <w:rPr>
          <w:rFonts w:ascii="Andalus" w:hAnsi="Andalus" w:cs="Andalus"/>
          <w:b/>
          <w:bCs/>
          <w:shadow/>
          <w:sz w:val="24"/>
          <w:szCs w:val="24"/>
          <w:rtl/>
        </w:rPr>
        <w:t xml:space="preserve"> قائمة المنقولات التي زال الانتفاع </w:t>
      </w:r>
      <w:r w:rsidR="0088325B" w:rsidRPr="00AF5251">
        <w:rPr>
          <w:rFonts w:ascii="Andalus" w:hAnsi="Andalus" w:cs="Andalus" w:hint="cs"/>
          <w:b/>
          <w:bCs/>
          <w:shadow/>
          <w:sz w:val="24"/>
          <w:szCs w:val="24"/>
          <w:rtl/>
        </w:rPr>
        <w:t>بها المبينة</w:t>
      </w:r>
      <w:r w:rsidRPr="00AF5251">
        <w:rPr>
          <w:rFonts w:ascii="Andalus" w:hAnsi="Andalus" w:cs="Andalus" w:hint="cs"/>
          <w:b/>
          <w:bCs/>
          <w:shadow/>
          <w:sz w:val="24"/>
          <w:szCs w:val="24"/>
          <w:rtl/>
        </w:rPr>
        <w:t xml:space="preserve"> بالجدول أعلاه</w:t>
      </w:r>
    </w:p>
    <w:p w:rsidR="0072340D" w:rsidRPr="00631267" w:rsidRDefault="0072340D" w:rsidP="00FB223C">
      <w:pPr>
        <w:pStyle w:val="Paragraphedeliste"/>
        <w:numPr>
          <w:ilvl w:val="0"/>
          <w:numId w:val="22"/>
        </w:numPr>
        <w:bidi/>
        <w:spacing w:before="200"/>
        <w:jc w:val="both"/>
        <w:rPr>
          <w:rFonts w:ascii="Andalus" w:hAnsi="Andalus" w:cs="Andalus"/>
          <w:b/>
          <w:bCs/>
          <w:sz w:val="36"/>
          <w:szCs w:val="36"/>
          <w:u w:val="single"/>
        </w:rPr>
      </w:pPr>
      <w:r w:rsidRPr="00631267">
        <w:rPr>
          <w:rFonts w:ascii="Andalus" w:hAnsi="Andalus" w:cs="Andalus"/>
          <w:b/>
          <w:bCs/>
          <w:sz w:val="36"/>
          <w:szCs w:val="36"/>
          <w:u w:val="single"/>
          <w:rtl/>
        </w:rPr>
        <w:lastRenderedPageBreak/>
        <w:t>مختلف</w:t>
      </w:r>
      <w:r w:rsidR="00631267" w:rsidRPr="00631267">
        <w:rPr>
          <w:rFonts w:ascii="Andalus" w:hAnsi="Andalus" w:cs="Andalus" w:hint="cs"/>
          <w:b/>
          <w:bCs/>
          <w:sz w:val="36"/>
          <w:szCs w:val="36"/>
          <w:u w:val="single"/>
          <w:rtl/>
        </w:rPr>
        <w:t>ـــــــــــــــــــــــــــــــــــــــــــــــ</w:t>
      </w:r>
      <w:r w:rsidRPr="00631267">
        <w:rPr>
          <w:rFonts w:ascii="Andalus" w:hAnsi="Andalus" w:cs="Andalus"/>
          <w:b/>
          <w:bCs/>
          <w:sz w:val="36"/>
          <w:szCs w:val="36"/>
          <w:u w:val="single"/>
          <w:rtl/>
        </w:rPr>
        <w:t>ا</w:t>
      </w:r>
      <w:r w:rsidRPr="00631267">
        <w:rPr>
          <w:rFonts w:ascii="Andalus" w:hAnsi="Andalus" w:cs="Andalus" w:hint="cs"/>
          <w:b/>
          <w:bCs/>
          <w:sz w:val="36"/>
          <w:szCs w:val="36"/>
          <w:u w:val="single"/>
          <w:rtl/>
        </w:rPr>
        <w:t>ت</w:t>
      </w:r>
    </w:p>
    <w:p w:rsidR="00631267" w:rsidRPr="0072340D" w:rsidRDefault="00631267" w:rsidP="00631267">
      <w:pPr>
        <w:pStyle w:val="Paragraphedeliste"/>
        <w:bidi/>
        <w:spacing w:before="200"/>
        <w:ind w:left="360"/>
        <w:jc w:val="both"/>
        <w:rPr>
          <w:rFonts w:ascii="Andalus" w:hAnsi="Andalus" w:cs="Andalus"/>
          <w:sz w:val="36"/>
          <w:szCs w:val="36"/>
          <w:u w:val="single"/>
        </w:rPr>
      </w:pPr>
    </w:p>
    <w:p w:rsidR="0072340D" w:rsidRPr="00E22C0F" w:rsidRDefault="0072340D" w:rsidP="00FB223C">
      <w:pPr>
        <w:pStyle w:val="Paragraphedeliste"/>
        <w:numPr>
          <w:ilvl w:val="0"/>
          <w:numId w:val="23"/>
        </w:numPr>
        <w:bidi/>
        <w:spacing w:before="200"/>
        <w:jc w:val="both"/>
        <w:rPr>
          <w:rFonts w:asciiTheme="minorBidi" w:eastAsia="Times New Roman" w:hAnsiTheme="minorBidi"/>
          <w:b/>
          <w:bCs/>
          <w:sz w:val="32"/>
          <w:szCs w:val="32"/>
          <w:u w:val="double"/>
          <w:lang w:eastAsia="fr-FR" w:bidi="ar-TN"/>
        </w:rPr>
      </w:pPr>
      <w:r w:rsidRPr="00E22C0F">
        <w:rPr>
          <w:rFonts w:asciiTheme="minorBidi" w:eastAsia="Times New Roman" w:hAnsiTheme="minorBidi"/>
          <w:b/>
          <w:bCs/>
          <w:sz w:val="32"/>
          <w:szCs w:val="32"/>
          <w:u w:val="double"/>
          <w:rtl/>
          <w:lang w:val="en-US" w:eastAsia="fr-FR" w:bidi="ar-TN"/>
        </w:rPr>
        <w:t>تحديد تواريخ الدورات التمهيدية و دورات المجلس البلدي لسنة 2020</w:t>
      </w:r>
    </w:p>
    <w:p w:rsidR="0072340D" w:rsidRPr="00685A57" w:rsidRDefault="0072340D" w:rsidP="00FB223C">
      <w:pPr>
        <w:pStyle w:val="Paragraphedeliste"/>
        <w:numPr>
          <w:ilvl w:val="1"/>
          <w:numId w:val="24"/>
        </w:numPr>
        <w:bidi/>
        <w:spacing w:before="200"/>
        <w:jc w:val="both"/>
        <w:rPr>
          <w:rFonts w:ascii="Simplified Arabic" w:eastAsia="Times New Roman" w:hAnsi="Simplified Arabic" w:cs="Simplified Arabic"/>
          <w:sz w:val="28"/>
          <w:szCs w:val="28"/>
          <w:lang w:eastAsia="fr-FR" w:bidi="ar-TN"/>
        </w:rPr>
      </w:pPr>
      <w:r w:rsidRPr="00685A57">
        <w:rPr>
          <w:rFonts w:ascii="Andalus" w:eastAsia="Times New Roman" w:hAnsi="Andalus" w:cs="Andalus" w:hint="cs"/>
          <w:b/>
          <w:bCs/>
          <w:sz w:val="28"/>
          <w:szCs w:val="28"/>
          <w:rtl/>
          <w:lang w:eastAsia="fr-FR" w:bidi="ar-TN"/>
        </w:rPr>
        <w:t xml:space="preserve">دورة </w:t>
      </w:r>
      <w:r w:rsidRPr="00685A57">
        <w:rPr>
          <w:rFonts w:ascii="Simplified Arabic" w:eastAsia="Times New Roman" w:hAnsi="Simplified Arabic" w:cs="Simplified Arabic"/>
          <w:b/>
          <w:bCs/>
          <w:sz w:val="28"/>
          <w:szCs w:val="28"/>
          <w:rtl/>
          <w:lang w:eastAsia="fr-FR" w:bidi="ar-TN"/>
        </w:rPr>
        <w:t>ماي</w:t>
      </w:r>
      <w:r w:rsidR="00AD023F">
        <w:rPr>
          <w:rFonts w:ascii="Simplified Arabic" w:eastAsia="Times New Roman" w:hAnsi="Simplified Arabic" w:cs="Simplified Arabic"/>
          <w:sz w:val="28"/>
          <w:szCs w:val="28"/>
          <w:rtl/>
          <w:lang w:eastAsia="fr-FR" w:bidi="ar-TN"/>
        </w:rPr>
        <w:t xml:space="preserve">:    </w:t>
      </w:r>
      <w:r w:rsidRPr="00685A57">
        <w:rPr>
          <w:rFonts w:ascii="Simplified Arabic" w:eastAsia="Times New Roman" w:hAnsi="Simplified Arabic" w:cs="Simplified Arabic"/>
          <w:sz w:val="28"/>
          <w:szCs w:val="28"/>
          <w:rtl/>
          <w:lang w:eastAsia="fr-FR" w:bidi="ar-TN"/>
        </w:rPr>
        <w:t xml:space="preserve"> الجلسة التمهيدية: </w:t>
      </w:r>
      <w:r w:rsidR="00C00690">
        <w:rPr>
          <w:rFonts w:ascii="Simplified Arabic" w:eastAsia="Times New Roman" w:hAnsi="Simplified Arabic" w:cs="Simplified Arabic" w:hint="cs"/>
          <w:sz w:val="28"/>
          <w:szCs w:val="28"/>
          <w:rtl/>
          <w:lang w:eastAsia="fr-FR" w:bidi="ar-TN"/>
        </w:rPr>
        <w:t>25/04/2020</w:t>
      </w:r>
      <w:r w:rsidRPr="00685A57">
        <w:rPr>
          <w:rFonts w:ascii="Simplified Arabic" w:eastAsia="Times New Roman" w:hAnsi="Simplified Arabic" w:cs="Simplified Arabic"/>
          <w:sz w:val="28"/>
          <w:szCs w:val="28"/>
          <w:rtl/>
          <w:lang w:eastAsia="fr-FR" w:bidi="ar-TN"/>
        </w:rPr>
        <w:t xml:space="preserve">   الجلسة العادية: </w:t>
      </w:r>
      <w:r w:rsidR="00C00690">
        <w:rPr>
          <w:rFonts w:ascii="Simplified Arabic" w:eastAsia="Times New Roman" w:hAnsi="Simplified Arabic" w:cs="Simplified Arabic" w:hint="cs"/>
          <w:sz w:val="28"/>
          <w:szCs w:val="28"/>
          <w:rtl/>
          <w:lang w:eastAsia="fr-FR" w:bidi="ar-TN"/>
        </w:rPr>
        <w:t>30/05/2020/س1</w:t>
      </w:r>
      <w:r w:rsidR="00693869">
        <w:rPr>
          <w:rFonts w:ascii="Simplified Arabic" w:eastAsia="Times New Roman" w:hAnsi="Simplified Arabic" w:cs="Simplified Arabic" w:hint="cs"/>
          <w:sz w:val="28"/>
          <w:szCs w:val="28"/>
          <w:rtl/>
          <w:lang w:eastAsia="fr-FR" w:bidi="ar-TN"/>
        </w:rPr>
        <w:t>1صباحا</w:t>
      </w:r>
    </w:p>
    <w:p w:rsidR="0072340D" w:rsidRPr="00685A57" w:rsidRDefault="0072340D" w:rsidP="00FB223C">
      <w:pPr>
        <w:pStyle w:val="Paragraphedeliste"/>
        <w:numPr>
          <w:ilvl w:val="1"/>
          <w:numId w:val="24"/>
        </w:numPr>
        <w:bidi/>
        <w:spacing w:before="200"/>
        <w:jc w:val="both"/>
        <w:rPr>
          <w:rFonts w:ascii="Simplified Arabic" w:eastAsia="Times New Roman" w:hAnsi="Simplified Arabic" w:cs="Simplified Arabic"/>
          <w:sz w:val="28"/>
          <w:szCs w:val="28"/>
          <w:lang w:eastAsia="fr-FR" w:bidi="ar-TN"/>
        </w:rPr>
      </w:pPr>
      <w:r w:rsidRPr="00685A57">
        <w:rPr>
          <w:rFonts w:ascii="Simplified Arabic" w:eastAsia="Times New Roman" w:hAnsi="Simplified Arabic" w:cs="Simplified Arabic"/>
          <w:b/>
          <w:bCs/>
          <w:sz w:val="28"/>
          <w:szCs w:val="28"/>
          <w:rtl/>
          <w:lang w:eastAsia="fr-FR" w:bidi="ar-TN"/>
        </w:rPr>
        <w:t>دورة جويلية</w:t>
      </w:r>
      <w:r w:rsidR="00AD023F">
        <w:rPr>
          <w:rFonts w:ascii="Simplified Arabic" w:eastAsia="Times New Roman" w:hAnsi="Simplified Arabic" w:cs="Simplified Arabic"/>
          <w:sz w:val="28"/>
          <w:szCs w:val="28"/>
          <w:rtl/>
          <w:lang w:eastAsia="fr-FR" w:bidi="ar-TN"/>
        </w:rPr>
        <w:t>:</w:t>
      </w:r>
      <w:r w:rsidR="00693869">
        <w:rPr>
          <w:rFonts w:ascii="Simplified Arabic" w:eastAsia="Times New Roman" w:hAnsi="Simplified Arabic" w:cs="Simplified Arabic" w:hint="cs"/>
          <w:sz w:val="28"/>
          <w:szCs w:val="28"/>
          <w:rtl/>
          <w:lang w:eastAsia="fr-FR" w:bidi="ar-TN"/>
        </w:rPr>
        <w:t xml:space="preserve"> </w:t>
      </w:r>
      <w:r w:rsidRPr="00685A57">
        <w:rPr>
          <w:rFonts w:ascii="Simplified Arabic" w:eastAsia="Times New Roman" w:hAnsi="Simplified Arabic" w:cs="Simplified Arabic"/>
          <w:sz w:val="28"/>
          <w:szCs w:val="28"/>
          <w:rtl/>
          <w:lang w:eastAsia="fr-FR" w:bidi="ar-TN"/>
        </w:rPr>
        <w:t xml:space="preserve">الجلسة التمهيدية: </w:t>
      </w:r>
      <w:r w:rsidR="00C00690">
        <w:rPr>
          <w:rFonts w:ascii="Simplified Arabic" w:eastAsia="Times New Roman" w:hAnsi="Simplified Arabic" w:cs="Simplified Arabic" w:hint="cs"/>
          <w:sz w:val="28"/>
          <w:szCs w:val="28"/>
          <w:rtl/>
          <w:lang w:eastAsia="fr-FR" w:bidi="ar-TN"/>
        </w:rPr>
        <w:t>20/06/2020</w:t>
      </w:r>
      <w:r w:rsidRPr="00685A57">
        <w:rPr>
          <w:rFonts w:ascii="Simplified Arabic" w:eastAsia="Times New Roman" w:hAnsi="Simplified Arabic" w:cs="Simplified Arabic"/>
          <w:sz w:val="28"/>
          <w:szCs w:val="28"/>
          <w:rtl/>
          <w:lang w:eastAsia="fr-FR" w:bidi="ar-TN"/>
        </w:rPr>
        <w:t xml:space="preserve">  </w:t>
      </w:r>
      <w:r w:rsidR="00AD023F">
        <w:rPr>
          <w:rFonts w:ascii="Simplified Arabic" w:eastAsia="Times New Roman" w:hAnsi="Simplified Arabic" w:cs="Simplified Arabic"/>
          <w:sz w:val="28"/>
          <w:szCs w:val="28"/>
          <w:rtl/>
          <w:lang w:eastAsia="fr-FR" w:bidi="ar-TN"/>
        </w:rPr>
        <w:t xml:space="preserve">  </w:t>
      </w:r>
      <w:r w:rsidRPr="00685A57">
        <w:rPr>
          <w:rFonts w:ascii="Simplified Arabic" w:eastAsia="Times New Roman" w:hAnsi="Simplified Arabic" w:cs="Simplified Arabic"/>
          <w:sz w:val="28"/>
          <w:szCs w:val="28"/>
          <w:rtl/>
          <w:lang w:eastAsia="fr-FR" w:bidi="ar-TN"/>
        </w:rPr>
        <w:t xml:space="preserve">الجلسة العادية: </w:t>
      </w:r>
      <w:r w:rsidR="00C00690">
        <w:rPr>
          <w:rFonts w:ascii="Simplified Arabic" w:eastAsia="Times New Roman" w:hAnsi="Simplified Arabic" w:cs="Simplified Arabic" w:hint="cs"/>
          <w:sz w:val="28"/>
          <w:szCs w:val="28"/>
          <w:rtl/>
          <w:lang w:eastAsia="fr-FR" w:bidi="ar-TN"/>
        </w:rPr>
        <w:t>18/07/2020</w:t>
      </w:r>
      <w:r w:rsidR="00693869">
        <w:rPr>
          <w:rFonts w:ascii="Simplified Arabic" w:eastAsia="Times New Roman" w:hAnsi="Simplified Arabic" w:cs="Simplified Arabic" w:hint="cs"/>
          <w:sz w:val="28"/>
          <w:szCs w:val="28"/>
          <w:rtl/>
          <w:lang w:eastAsia="fr-FR" w:bidi="ar-TN"/>
        </w:rPr>
        <w:t>/</w:t>
      </w:r>
      <w:r w:rsidR="00693869" w:rsidRPr="00693869">
        <w:rPr>
          <w:rFonts w:ascii="Simplified Arabic" w:eastAsia="Times New Roman" w:hAnsi="Simplified Arabic" w:cs="Simplified Arabic" w:hint="cs"/>
          <w:sz w:val="28"/>
          <w:szCs w:val="28"/>
          <w:rtl/>
          <w:lang w:eastAsia="fr-FR" w:bidi="ar-TN"/>
        </w:rPr>
        <w:t xml:space="preserve"> </w:t>
      </w:r>
      <w:r w:rsidR="00693869">
        <w:rPr>
          <w:rFonts w:ascii="Simplified Arabic" w:eastAsia="Times New Roman" w:hAnsi="Simplified Arabic" w:cs="Simplified Arabic" w:hint="cs"/>
          <w:sz w:val="28"/>
          <w:szCs w:val="28"/>
          <w:rtl/>
          <w:lang w:eastAsia="fr-FR" w:bidi="ar-TN"/>
        </w:rPr>
        <w:t>س10صباحا</w:t>
      </w:r>
    </w:p>
    <w:p w:rsidR="00693869" w:rsidRPr="00693869" w:rsidRDefault="0072340D" w:rsidP="00FB223C">
      <w:pPr>
        <w:pStyle w:val="Paragraphedeliste"/>
        <w:numPr>
          <w:ilvl w:val="1"/>
          <w:numId w:val="24"/>
        </w:numPr>
        <w:bidi/>
        <w:spacing w:before="200"/>
        <w:jc w:val="both"/>
        <w:rPr>
          <w:rFonts w:ascii="Andalus" w:eastAsia="Times New Roman" w:hAnsi="Andalus" w:cs="Andalus"/>
          <w:b/>
          <w:bCs/>
          <w:sz w:val="28"/>
          <w:szCs w:val="28"/>
          <w:lang w:val="en-US" w:eastAsia="fr-FR" w:bidi="ar-TN"/>
        </w:rPr>
      </w:pPr>
      <w:r w:rsidRPr="00685A57">
        <w:rPr>
          <w:rFonts w:ascii="Simplified Arabic" w:eastAsia="Times New Roman" w:hAnsi="Simplified Arabic" w:cs="Simplified Arabic"/>
          <w:b/>
          <w:bCs/>
          <w:sz w:val="28"/>
          <w:szCs w:val="28"/>
          <w:rtl/>
          <w:lang w:eastAsia="fr-FR" w:bidi="ar-TN"/>
        </w:rPr>
        <w:t>دورة نوفمبر</w:t>
      </w:r>
      <w:r w:rsidR="00693869">
        <w:rPr>
          <w:rFonts w:ascii="Simplified Arabic" w:eastAsia="Times New Roman" w:hAnsi="Simplified Arabic" w:cs="Simplified Arabic"/>
          <w:b/>
          <w:bCs/>
          <w:sz w:val="28"/>
          <w:szCs w:val="28"/>
          <w:rtl/>
          <w:lang w:eastAsia="fr-FR" w:bidi="ar-TN"/>
        </w:rPr>
        <w:t xml:space="preserve"> </w:t>
      </w:r>
      <w:r w:rsidRPr="00685A57">
        <w:rPr>
          <w:rFonts w:ascii="Simplified Arabic" w:eastAsia="Times New Roman" w:hAnsi="Simplified Arabic" w:cs="Simplified Arabic"/>
          <w:sz w:val="28"/>
          <w:szCs w:val="28"/>
          <w:rtl/>
          <w:lang w:eastAsia="fr-FR" w:bidi="ar-TN"/>
        </w:rPr>
        <w:t xml:space="preserve">الجلسة التمهيدية: </w:t>
      </w:r>
      <w:r w:rsidR="00C00690">
        <w:rPr>
          <w:rFonts w:ascii="Simplified Arabic" w:eastAsia="Times New Roman" w:hAnsi="Simplified Arabic" w:cs="Simplified Arabic" w:hint="cs"/>
          <w:sz w:val="28"/>
          <w:szCs w:val="28"/>
          <w:rtl/>
          <w:lang w:eastAsia="fr-FR" w:bidi="ar-TN"/>
        </w:rPr>
        <w:t>31/10/2020</w:t>
      </w:r>
      <w:r w:rsidRPr="00685A57">
        <w:rPr>
          <w:rFonts w:ascii="Simplified Arabic" w:eastAsia="Times New Roman" w:hAnsi="Simplified Arabic" w:cs="Simplified Arabic"/>
          <w:sz w:val="28"/>
          <w:szCs w:val="28"/>
          <w:rtl/>
          <w:lang w:eastAsia="fr-FR" w:bidi="ar-TN"/>
        </w:rPr>
        <w:t xml:space="preserve">  </w:t>
      </w:r>
      <w:r w:rsidR="00AD023F">
        <w:rPr>
          <w:rFonts w:ascii="Simplified Arabic" w:eastAsia="Times New Roman" w:hAnsi="Simplified Arabic" w:cs="Simplified Arabic"/>
          <w:sz w:val="28"/>
          <w:szCs w:val="28"/>
          <w:rtl/>
          <w:lang w:eastAsia="fr-FR" w:bidi="ar-TN"/>
        </w:rPr>
        <w:t xml:space="preserve">   </w:t>
      </w:r>
      <w:r w:rsidRPr="00685A57">
        <w:rPr>
          <w:rFonts w:ascii="Simplified Arabic" w:eastAsia="Times New Roman" w:hAnsi="Simplified Arabic" w:cs="Simplified Arabic"/>
          <w:sz w:val="28"/>
          <w:szCs w:val="28"/>
          <w:rtl/>
          <w:lang w:eastAsia="fr-FR" w:bidi="ar-TN"/>
        </w:rPr>
        <w:t>الجلسة العادية</w:t>
      </w:r>
      <w:r>
        <w:rPr>
          <w:rFonts w:ascii="Andalus" w:eastAsia="Times New Roman" w:hAnsi="Andalus" w:cs="Andalus" w:hint="cs"/>
          <w:sz w:val="28"/>
          <w:szCs w:val="28"/>
          <w:rtl/>
          <w:lang w:eastAsia="fr-FR" w:bidi="ar-TN"/>
        </w:rPr>
        <w:t xml:space="preserve">: </w:t>
      </w:r>
      <w:r w:rsidR="00C00690">
        <w:rPr>
          <w:rFonts w:ascii="Andalus" w:eastAsia="Times New Roman" w:hAnsi="Andalus" w:cs="Andalus" w:hint="cs"/>
          <w:sz w:val="28"/>
          <w:szCs w:val="28"/>
          <w:rtl/>
          <w:lang w:eastAsia="fr-FR" w:bidi="ar-TN"/>
        </w:rPr>
        <w:t>28/11/2020</w:t>
      </w:r>
      <w:r w:rsidRPr="00685A57">
        <w:rPr>
          <w:rFonts w:ascii="Andalus" w:eastAsia="Times New Roman" w:hAnsi="Andalus" w:cs="Andalus" w:hint="cs"/>
          <w:b/>
          <w:bCs/>
          <w:sz w:val="28"/>
          <w:szCs w:val="28"/>
          <w:rtl/>
          <w:lang w:eastAsia="fr-FR" w:bidi="ar-TN"/>
        </w:rPr>
        <w:t xml:space="preserve"> </w:t>
      </w:r>
      <w:r w:rsidR="00693869">
        <w:rPr>
          <w:rFonts w:ascii="Andalus" w:eastAsia="Times New Roman" w:hAnsi="Andalus" w:cs="Andalus" w:hint="cs"/>
          <w:b/>
          <w:bCs/>
          <w:sz w:val="28"/>
          <w:szCs w:val="28"/>
          <w:rtl/>
          <w:lang w:eastAsia="fr-FR" w:bidi="ar-TN"/>
        </w:rPr>
        <w:t>/</w:t>
      </w:r>
      <w:r w:rsidRPr="00685A57">
        <w:rPr>
          <w:rFonts w:ascii="Andalus" w:eastAsia="Times New Roman" w:hAnsi="Andalus" w:cs="Andalus" w:hint="cs"/>
          <w:b/>
          <w:bCs/>
          <w:sz w:val="28"/>
          <w:szCs w:val="28"/>
          <w:rtl/>
          <w:lang w:eastAsia="fr-FR" w:bidi="ar-TN"/>
        </w:rPr>
        <w:t xml:space="preserve"> </w:t>
      </w:r>
      <w:r w:rsidR="00693869">
        <w:rPr>
          <w:rFonts w:ascii="Simplified Arabic" w:eastAsia="Times New Roman" w:hAnsi="Simplified Arabic" w:cs="Simplified Arabic" w:hint="cs"/>
          <w:sz w:val="28"/>
          <w:szCs w:val="28"/>
          <w:rtl/>
          <w:lang w:eastAsia="fr-FR" w:bidi="ar-TN"/>
        </w:rPr>
        <w:t>س10صباحا</w:t>
      </w:r>
      <w:r w:rsidRPr="00685A57">
        <w:rPr>
          <w:rFonts w:ascii="Andalus" w:eastAsia="Times New Roman" w:hAnsi="Andalus" w:cs="Andalus" w:hint="cs"/>
          <w:b/>
          <w:bCs/>
          <w:sz w:val="28"/>
          <w:szCs w:val="28"/>
          <w:rtl/>
          <w:lang w:eastAsia="fr-FR" w:bidi="ar-TN"/>
        </w:rPr>
        <w:t xml:space="preserve">   </w:t>
      </w:r>
    </w:p>
    <w:p w:rsidR="00CE6BF5" w:rsidRDefault="00CE6BF5" w:rsidP="00CE6BF5">
      <w:pPr>
        <w:pStyle w:val="Paragraphedeliste"/>
        <w:bidi/>
        <w:spacing w:before="200"/>
        <w:ind w:left="862"/>
        <w:jc w:val="both"/>
        <w:rPr>
          <w:rFonts w:ascii="Andalus" w:eastAsia="Times New Roman" w:hAnsi="Andalus" w:cs="Andalus"/>
          <w:b/>
          <w:bCs/>
          <w:sz w:val="36"/>
          <w:szCs w:val="36"/>
          <w:rtl/>
          <w:lang w:val="en-US" w:eastAsia="fr-FR" w:bidi="ar-TN"/>
        </w:rPr>
      </w:pPr>
    </w:p>
    <w:p w:rsidR="00CE6BF5" w:rsidRPr="00E22C0F" w:rsidRDefault="00CE6BF5" w:rsidP="00CE6BF5">
      <w:pPr>
        <w:pStyle w:val="Paragraphedeliste"/>
        <w:bidi/>
        <w:spacing w:before="200"/>
        <w:ind w:left="862"/>
        <w:jc w:val="center"/>
        <w:rPr>
          <w:rFonts w:ascii="Andalus" w:hAnsi="Andalus" w:cs="Andalus"/>
          <w:b/>
          <w:bCs/>
          <w:shadow/>
          <w:sz w:val="32"/>
          <w:szCs w:val="32"/>
        </w:rPr>
      </w:pPr>
      <w:r w:rsidRPr="00E22C0F">
        <w:rPr>
          <w:rFonts w:ascii="Andalus" w:hAnsi="Andalus" w:cs="Andalus" w:hint="cs"/>
          <w:b/>
          <w:bCs/>
          <w:shadow/>
          <w:sz w:val="32"/>
          <w:szCs w:val="32"/>
          <w:rtl/>
        </w:rPr>
        <w:t xml:space="preserve">المعروض على أنظار المجلس البلدي </w:t>
      </w:r>
      <w:r w:rsidR="00631267" w:rsidRPr="00E22C0F">
        <w:rPr>
          <w:rFonts w:ascii="Andalus" w:hAnsi="Andalus" w:cs="Andalus" w:hint="cs"/>
          <w:b/>
          <w:bCs/>
          <w:shadow/>
          <w:sz w:val="32"/>
          <w:szCs w:val="32"/>
          <w:rtl/>
        </w:rPr>
        <w:t>التداول بخصوص</w:t>
      </w:r>
      <w:r w:rsidR="0072340D" w:rsidRPr="00E22C0F">
        <w:rPr>
          <w:rFonts w:ascii="Andalus" w:hAnsi="Andalus" w:cs="Andalus" w:hint="cs"/>
          <w:b/>
          <w:bCs/>
          <w:shadow/>
          <w:sz w:val="32"/>
          <w:szCs w:val="32"/>
          <w:rtl/>
        </w:rPr>
        <w:t xml:space="preserve"> </w:t>
      </w:r>
      <w:r w:rsidRPr="00E22C0F">
        <w:rPr>
          <w:rFonts w:ascii="Andalus" w:hAnsi="Andalus" w:cs="Andalus" w:hint="cs"/>
          <w:b/>
          <w:bCs/>
          <w:shadow/>
          <w:sz w:val="32"/>
          <w:szCs w:val="32"/>
          <w:rtl/>
        </w:rPr>
        <w:t>تحديد تواريخ الدورات التمهيدية و دورات المجلس البلدي لسنة 2020</w:t>
      </w:r>
    </w:p>
    <w:p w:rsidR="00631267" w:rsidRPr="00E22C0F" w:rsidRDefault="00631267" w:rsidP="00631267">
      <w:pPr>
        <w:bidi/>
        <w:spacing w:line="240" w:lineRule="auto"/>
        <w:rPr>
          <w:rFonts w:ascii="Andalus" w:hAnsi="Andalus" w:cs="Andalus"/>
          <w:b/>
          <w:bCs/>
          <w:shadow/>
          <w:sz w:val="32"/>
          <w:szCs w:val="32"/>
          <w:u w:val="single"/>
          <w:rtl/>
        </w:rPr>
      </w:pPr>
      <w:r w:rsidRPr="00E22C0F">
        <w:rPr>
          <w:rFonts w:ascii="Andalus" w:hAnsi="Andalus" w:cs="Andalus"/>
          <w:b/>
          <w:bCs/>
          <w:shadow/>
          <w:sz w:val="32"/>
          <w:szCs w:val="32"/>
          <w:u w:val="single"/>
          <w:rtl/>
        </w:rPr>
        <w:t>بعد الدرس و النقاش</w:t>
      </w:r>
    </w:p>
    <w:p w:rsidR="00E22C0F" w:rsidRPr="00E22C0F" w:rsidRDefault="00E22C0F" w:rsidP="00E22C0F">
      <w:pPr>
        <w:bidi/>
        <w:spacing w:line="240" w:lineRule="auto"/>
        <w:jc w:val="center"/>
        <w:rPr>
          <w:rFonts w:ascii="Andalus" w:hAnsi="Andalus" w:cs="Andalus"/>
          <w:b/>
          <w:bCs/>
          <w:shadow/>
          <w:sz w:val="32"/>
          <w:szCs w:val="32"/>
          <w:u w:val="single"/>
          <w:rtl/>
        </w:rPr>
      </w:pPr>
      <w:r w:rsidRPr="00E22C0F">
        <w:rPr>
          <w:rFonts w:ascii="Andalus" w:hAnsi="Andalus" w:cs="Andalus" w:hint="cs"/>
          <w:b/>
          <w:bCs/>
          <w:shadow/>
          <w:sz w:val="32"/>
          <w:szCs w:val="32"/>
          <w:u w:val="single"/>
          <w:rtl/>
        </w:rPr>
        <w:t>قرار المجلس البلدي</w:t>
      </w:r>
    </w:p>
    <w:p w:rsidR="0072340D" w:rsidRPr="00E22C0F" w:rsidRDefault="00631267" w:rsidP="00631267">
      <w:pPr>
        <w:pStyle w:val="Paragraphedeliste"/>
        <w:bidi/>
        <w:spacing w:before="200"/>
        <w:ind w:left="-2"/>
        <w:jc w:val="center"/>
        <w:rPr>
          <w:rFonts w:ascii="Andalus" w:hAnsi="Andalus" w:cs="Andalus"/>
          <w:b/>
          <w:bCs/>
          <w:shadow/>
          <w:sz w:val="32"/>
          <w:szCs w:val="32"/>
          <w:rtl/>
        </w:rPr>
      </w:pPr>
      <w:r w:rsidRPr="00E22C0F">
        <w:rPr>
          <w:rFonts w:ascii="Andalus" w:hAnsi="Andalus" w:cs="Andalus"/>
          <w:b/>
          <w:bCs/>
          <w:shadow/>
          <w:sz w:val="32"/>
          <w:szCs w:val="32"/>
          <w:rtl/>
        </w:rPr>
        <w:t>صادق أعضاء المجلس البلدي</w:t>
      </w:r>
      <w:r w:rsidRPr="00E22C0F">
        <w:rPr>
          <w:rFonts w:ascii="Andalus" w:hAnsi="Andalus" w:cs="Andalus" w:hint="cs"/>
          <w:b/>
          <w:bCs/>
          <w:shadow/>
          <w:sz w:val="32"/>
          <w:szCs w:val="32"/>
          <w:rtl/>
        </w:rPr>
        <w:t xml:space="preserve"> </w:t>
      </w:r>
      <w:r w:rsidR="0088325B" w:rsidRPr="00E22C0F">
        <w:rPr>
          <w:rFonts w:ascii="Andalus" w:hAnsi="Andalus" w:cs="Andalus" w:hint="cs"/>
          <w:b/>
          <w:bCs/>
          <w:shadow/>
          <w:sz w:val="32"/>
          <w:szCs w:val="32"/>
          <w:rtl/>
        </w:rPr>
        <w:t>بالإجماع على</w:t>
      </w:r>
      <w:r w:rsidRPr="00E22C0F">
        <w:rPr>
          <w:rFonts w:ascii="Andalus" w:hAnsi="Andalus" w:cs="Andalus" w:hint="cs"/>
          <w:b/>
          <w:bCs/>
          <w:shadow/>
          <w:sz w:val="32"/>
          <w:szCs w:val="32"/>
          <w:rtl/>
        </w:rPr>
        <w:t xml:space="preserve"> تحديد تواريخ الدورات التمهيدية و دورات المجلس البلدي لسنة 2020 كما هو مبين </w:t>
      </w:r>
      <w:r w:rsidR="00E22C0F" w:rsidRPr="00E22C0F">
        <w:rPr>
          <w:rFonts w:ascii="Andalus" w:hAnsi="Andalus" w:cs="Andalus" w:hint="cs"/>
          <w:b/>
          <w:bCs/>
          <w:shadow/>
          <w:sz w:val="32"/>
          <w:szCs w:val="32"/>
          <w:rtl/>
        </w:rPr>
        <w:t>أعلاه</w:t>
      </w:r>
      <w:r w:rsidRPr="00E22C0F">
        <w:rPr>
          <w:rFonts w:ascii="Andalus" w:hAnsi="Andalus" w:cs="Andalus" w:hint="cs"/>
          <w:b/>
          <w:bCs/>
          <w:shadow/>
          <w:sz w:val="32"/>
          <w:szCs w:val="32"/>
          <w:rtl/>
        </w:rPr>
        <w:t>.</w:t>
      </w:r>
    </w:p>
    <w:p w:rsidR="00631267" w:rsidRDefault="00631267" w:rsidP="00631267">
      <w:pPr>
        <w:pStyle w:val="Paragraphedeliste"/>
        <w:bidi/>
        <w:spacing w:before="200"/>
        <w:ind w:left="-2"/>
        <w:jc w:val="center"/>
        <w:rPr>
          <w:rFonts w:ascii="Andalus" w:eastAsia="Times New Roman" w:hAnsi="Andalus" w:cs="Andalus"/>
          <w:b/>
          <w:bCs/>
          <w:sz w:val="32"/>
          <w:szCs w:val="32"/>
          <w:rtl/>
          <w:lang w:val="en-US" w:eastAsia="fr-FR" w:bidi="ar-TN"/>
        </w:rPr>
      </w:pPr>
    </w:p>
    <w:p w:rsidR="00631267" w:rsidRDefault="00631267" w:rsidP="00E22C0F">
      <w:pPr>
        <w:bidi/>
        <w:spacing w:before="200"/>
        <w:jc w:val="both"/>
        <w:rPr>
          <w:rFonts w:ascii="Andalus" w:eastAsia="Times New Roman" w:hAnsi="Andalus" w:cs="Andalus"/>
          <w:b/>
          <w:bCs/>
          <w:sz w:val="28"/>
          <w:szCs w:val="28"/>
          <w:rtl/>
          <w:lang w:val="en-US" w:eastAsia="fr-FR" w:bidi="ar-TN"/>
        </w:rPr>
      </w:pPr>
    </w:p>
    <w:p w:rsidR="009D24B4" w:rsidRDefault="009D24B4" w:rsidP="009D24B4">
      <w:pPr>
        <w:bidi/>
        <w:spacing w:before="200"/>
        <w:jc w:val="both"/>
        <w:rPr>
          <w:rFonts w:ascii="Andalus" w:eastAsia="Times New Roman" w:hAnsi="Andalus" w:cs="Andalus"/>
          <w:b/>
          <w:bCs/>
          <w:sz w:val="28"/>
          <w:szCs w:val="28"/>
          <w:rtl/>
          <w:lang w:val="en-US" w:eastAsia="fr-FR" w:bidi="ar-TN"/>
        </w:rPr>
      </w:pPr>
    </w:p>
    <w:p w:rsidR="009D24B4" w:rsidRDefault="009D24B4" w:rsidP="009D24B4">
      <w:pPr>
        <w:bidi/>
        <w:spacing w:before="200"/>
        <w:jc w:val="both"/>
        <w:rPr>
          <w:rFonts w:ascii="Andalus" w:eastAsia="Times New Roman" w:hAnsi="Andalus" w:cs="Andalus"/>
          <w:b/>
          <w:bCs/>
          <w:sz w:val="28"/>
          <w:szCs w:val="28"/>
          <w:rtl/>
          <w:lang w:val="en-US" w:eastAsia="fr-FR" w:bidi="ar-TN"/>
        </w:rPr>
      </w:pPr>
    </w:p>
    <w:p w:rsidR="009D24B4" w:rsidRDefault="009D24B4" w:rsidP="009D24B4">
      <w:pPr>
        <w:bidi/>
        <w:spacing w:before="200"/>
        <w:jc w:val="both"/>
        <w:rPr>
          <w:rFonts w:ascii="Andalus" w:eastAsia="Times New Roman" w:hAnsi="Andalus" w:cs="Andalus"/>
          <w:b/>
          <w:bCs/>
          <w:sz w:val="28"/>
          <w:szCs w:val="28"/>
          <w:rtl/>
          <w:lang w:val="en-US" w:eastAsia="fr-FR" w:bidi="ar-TN"/>
        </w:rPr>
      </w:pPr>
    </w:p>
    <w:p w:rsidR="009D24B4" w:rsidRDefault="009D24B4" w:rsidP="009D24B4">
      <w:pPr>
        <w:bidi/>
        <w:spacing w:before="200"/>
        <w:jc w:val="both"/>
        <w:rPr>
          <w:rFonts w:ascii="Andalus" w:eastAsia="Times New Roman" w:hAnsi="Andalus" w:cs="Andalus"/>
          <w:b/>
          <w:bCs/>
          <w:sz w:val="28"/>
          <w:szCs w:val="28"/>
          <w:rtl/>
          <w:lang w:val="en-US" w:eastAsia="fr-FR" w:bidi="ar-TN"/>
        </w:rPr>
      </w:pPr>
    </w:p>
    <w:p w:rsidR="009D24B4" w:rsidRDefault="009D24B4" w:rsidP="009D24B4">
      <w:pPr>
        <w:bidi/>
        <w:spacing w:before="200"/>
        <w:jc w:val="both"/>
        <w:rPr>
          <w:rFonts w:ascii="Andalus" w:eastAsia="Times New Roman" w:hAnsi="Andalus" w:cs="Andalus"/>
          <w:b/>
          <w:bCs/>
          <w:sz w:val="28"/>
          <w:szCs w:val="28"/>
          <w:rtl/>
          <w:lang w:val="en-US" w:eastAsia="fr-FR" w:bidi="ar-TN"/>
        </w:rPr>
      </w:pPr>
    </w:p>
    <w:p w:rsidR="009D24B4" w:rsidRDefault="009D24B4" w:rsidP="009D24B4">
      <w:pPr>
        <w:bidi/>
        <w:spacing w:before="200"/>
        <w:jc w:val="both"/>
        <w:rPr>
          <w:rFonts w:ascii="Andalus" w:eastAsia="Times New Roman" w:hAnsi="Andalus" w:cs="Andalus"/>
          <w:b/>
          <w:bCs/>
          <w:sz w:val="28"/>
          <w:szCs w:val="28"/>
          <w:rtl/>
          <w:lang w:val="en-US" w:eastAsia="fr-FR" w:bidi="ar-TN"/>
        </w:rPr>
      </w:pPr>
    </w:p>
    <w:p w:rsidR="009D24B4" w:rsidRDefault="009D24B4" w:rsidP="009D24B4">
      <w:pPr>
        <w:bidi/>
        <w:spacing w:before="200"/>
        <w:jc w:val="both"/>
        <w:rPr>
          <w:rFonts w:ascii="Andalus" w:eastAsia="Times New Roman" w:hAnsi="Andalus" w:cs="Andalus"/>
          <w:b/>
          <w:bCs/>
          <w:sz w:val="28"/>
          <w:szCs w:val="28"/>
          <w:rtl/>
          <w:lang w:val="en-US" w:eastAsia="fr-FR" w:bidi="ar-TN"/>
        </w:rPr>
      </w:pPr>
    </w:p>
    <w:p w:rsidR="009D24B4" w:rsidRPr="00E22C0F" w:rsidRDefault="009D24B4" w:rsidP="009D24B4">
      <w:pPr>
        <w:bidi/>
        <w:spacing w:before="200"/>
        <w:jc w:val="both"/>
        <w:rPr>
          <w:rFonts w:ascii="Andalus" w:eastAsia="Times New Roman" w:hAnsi="Andalus" w:cs="Andalus"/>
          <w:b/>
          <w:bCs/>
          <w:sz w:val="28"/>
          <w:szCs w:val="28"/>
          <w:lang w:val="en-US" w:eastAsia="fr-FR" w:bidi="ar-TN"/>
        </w:rPr>
      </w:pPr>
    </w:p>
    <w:p w:rsidR="0072340D" w:rsidRPr="009D24B4" w:rsidRDefault="0072340D" w:rsidP="00FB223C">
      <w:pPr>
        <w:pStyle w:val="Paragraphedeliste"/>
        <w:numPr>
          <w:ilvl w:val="0"/>
          <w:numId w:val="23"/>
        </w:numPr>
        <w:bidi/>
        <w:spacing w:before="200"/>
        <w:jc w:val="both"/>
        <w:rPr>
          <w:rFonts w:asciiTheme="minorBidi" w:eastAsia="Times New Roman" w:hAnsiTheme="minorBidi"/>
          <w:b/>
          <w:bCs/>
          <w:sz w:val="32"/>
          <w:szCs w:val="32"/>
          <w:u w:val="double"/>
          <w:lang w:val="en-US" w:eastAsia="fr-FR" w:bidi="ar-TN"/>
        </w:rPr>
      </w:pPr>
      <w:r w:rsidRPr="009D24B4">
        <w:rPr>
          <w:rFonts w:asciiTheme="minorBidi" w:eastAsia="Times New Roman" w:hAnsiTheme="minorBidi"/>
          <w:b/>
          <w:bCs/>
          <w:sz w:val="32"/>
          <w:szCs w:val="32"/>
          <w:u w:val="double"/>
          <w:rtl/>
          <w:lang w:val="en-US" w:eastAsia="fr-FR" w:bidi="ar-TN"/>
        </w:rPr>
        <w:lastRenderedPageBreak/>
        <w:t xml:space="preserve">وضع على الذمة للطابق السفلي للبلدية لفائدة الكشافة التونسية (فرع تينجة) تبعا لمطلب فوج الكشافة التونسية فرع تينجة الوارد علينا بتاريخ </w:t>
      </w:r>
      <w:r w:rsidR="00482538" w:rsidRPr="009D24B4">
        <w:rPr>
          <w:rFonts w:asciiTheme="minorBidi" w:eastAsia="Times New Roman" w:hAnsiTheme="minorBidi"/>
          <w:b/>
          <w:bCs/>
          <w:sz w:val="32"/>
          <w:szCs w:val="32"/>
          <w:u w:val="double"/>
          <w:rtl/>
          <w:lang w:val="en-US" w:eastAsia="fr-FR" w:bidi="ar-TN"/>
        </w:rPr>
        <w:t>22 جانفي 2020.</w:t>
      </w:r>
    </w:p>
    <w:p w:rsidR="00693869" w:rsidRPr="00693869" w:rsidRDefault="00693869" w:rsidP="00693869">
      <w:pPr>
        <w:pStyle w:val="Paragraphedeliste"/>
        <w:bidi/>
        <w:spacing w:before="200"/>
        <w:ind w:left="862"/>
        <w:jc w:val="both"/>
        <w:rPr>
          <w:rFonts w:ascii="Andalus" w:eastAsia="Times New Roman" w:hAnsi="Andalus" w:cs="Andalus"/>
          <w:b/>
          <w:bCs/>
          <w:sz w:val="32"/>
          <w:szCs w:val="32"/>
          <w:lang w:val="en-US" w:eastAsia="fr-FR" w:bidi="ar-TN"/>
        </w:rPr>
      </w:pPr>
    </w:p>
    <w:p w:rsidR="00693869" w:rsidRPr="009D24B4" w:rsidRDefault="00693869" w:rsidP="00693869">
      <w:pPr>
        <w:bidi/>
        <w:spacing w:before="200"/>
        <w:jc w:val="center"/>
        <w:rPr>
          <w:rFonts w:ascii="Andalus" w:hAnsi="Andalus" w:cs="Andalus"/>
          <w:b/>
          <w:bCs/>
          <w:shadow/>
          <w:sz w:val="32"/>
          <w:szCs w:val="32"/>
          <w:rtl/>
        </w:rPr>
      </w:pPr>
      <w:r w:rsidRPr="009D24B4">
        <w:rPr>
          <w:rFonts w:ascii="Andalus" w:hAnsi="Andalus" w:cs="Andalus" w:hint="cs"/>
          <w:b/>
          <w:bCs/>
          <w:shadow/>
          <w:sz w:val="32"/>
          <w:szCs w:val="32"/>
          <w:rtl/>
        </w:rPr>
        <w:t>المعروض على أنظار المجلس البلدي التداول بخصوص وضع على الذمة للطابق السفلي للبلدية لفائدة الكشافة التونسية (فرع تينجة) لمدة سنة.</w:t>
      </w:r>
    </w:p>
    <w:p w:rsidR="00631267" w:rsidRPr="00CE5D6B" w:rsidRDefault="00631267" w:rsidP="00631267">
      <w:pPr>
        <w:bidi/>
        <w:spacing w:line="240" w:lineRule="auto"/>
        <w:rPr>
          <w:rFonts w:ascii="Andalus" w:hAnsi="Andalus" w:cs="Andalus"/>
          <w:b/>
          <w:bCs/>
          <w:shadow/>
          <w:sz w:val="32"/>
          <w:szCs w:val="32"/>
          <w:u w:val="single"/>
          <w:rtl/>
        </w:rPr>
      </w:pPr>
      <w:r w:rsidRPr="00CE5D6B">
        <w:rPr>
          <w:rFonts w:ascii="Andalus" w:hAnsi="Andalus" w:cs="Andalus"/>
          <w:b/>
          <w:bCs/>
          <w:shadow/>
          <w:sz w:val="32"/>
          <w:szCs w:val="32"/>
          <w:u w:val="single"/>
          <w:rtl/>
        </w:rPr>
        <w:t>بعد الدرس و النقاش</w:t>
      </w:r>
    </w:p>
    <w:p w:rsidR="00E22C0F" w:rsidRPr="00CE5D6B" w:rsidRDefault="009D24B4" w:rsidP="009D24B4">
      <w:pPr>
        <w:bidi/>
        <w:spacing w:line="240" w:lineRule="auto"/>
        <w:jc w:val="center"/>
        <w:rPr>
          <w:rFonts w:ascii="Andalus" w:hAnsi="Andalus" w:cs="Andalus"/>
          <w:b/>
          <w:bCs/>
          <w:shadow/>
          <w:sz w:val="32"/>
          <w:szCs w:val="32"/>
          <w:u w:val="single"/>
          <w:rtl/>
        </w:rPr>
      </w:pPr>
      <w:r w:rsidRPr="00CE5D6B">
        <w:rPr>
          <w:rFonts w:ascii="Andalus" w:hAnsi="Andalus" w:cs="Andalus" w:hint="cs"/>
          <w:b/>
          <w:bCs/>
          <w:shadow/>
          <w:sz w:val="32"/>
          <w:szCs w:val="32"/>
          <w:u w:val="single"/>
          <w:rtl/>
        </w:rPr>
        <w:t>قرار المجلس البلدي</w:t>
      </w:r>
    </w:p>
    <w:p w:rsidR="00631267" w:rsidRDefault="00631267" w:rsidP="00631267">
      <w:pPr>
        <w:bidi/>
        <w:spacing w:before="200"/>
        <w:jc w:val="center"/>
        <w:rPr>
          <w:rFonts w:ascii="Andalus" w:hAnsi="Andalus" w:cs="Andalus"/>
          <w:b/>
          <w:bCs/>
          <w:shadow/>
          <w:sz w:val="32"/>
          <w:szCs w:val="32"/>
          <w:rtl/>
        </w:rPr>
      </w:pPr>
      <w:r w:rsidRPr="009D24B4">
        <w:rPr>
          <w:rFonts w:ascii="Andalus" w:hAnsi="Andalus" w:cs="Andalus"/>
          <w:b/>
          <w:bCs/>
          <w:shadow/>
          <w:sz w:val="32"/>
          <w:szCs w:val="32"/>
          <w:rtl/>
        </w:rPr>
        <w:t>صادق أعضاء المجلس البلدي</w:t>
      </w:r>
      <w:r w:rsidRPr="009D24B4">
        <w:rPr>
          <w:rFonts w:ascii="Andalus" w:hAnsi="Andalus" w:cs="Andalus" w:hint="cs"/>
          <w:b/>
          <w:bCs/>
          <w:shadow/>
          <w:sz w:val="32"/>
          <w:szCs w:val="32"/>
          <w:rtl/>
        </w:rPr>
        <w:t xml:space="preserve"> بالإجماع على وضع على الذمة للطابق السفلي للبلدية لفائدة الكشافة التونسية (فرع تينجة) لمدة سنة.  </w:t>
      </w:r>
    </w:p>
    <w:p w:rsidR="009D24B4" w:rsidRDefault="009D24B4" w:rsidP="009D24B4">
      <w:pPr>
        <w:bidi/>
        <w:spacing w:before="200"/>
        <w:jc w:val="center"/>
        <w:rPr>
          <w:rFonts w:ascii="Andalus" w:hAnsi="Andalus" w:cs="Andalus"/>
          <w:b/>
          <w:bCs/>
          <w:shadow/>
          <w:sz w:val="32"/>
          <w:szCs w:val="32"/>
          <w:rtl/>
        </w:rPr>
      </w:pPr>
    </w:p>
    <w:p w:rsidR="009D24B4" w:rsidRDefault="009D24B4" w:rsidP="009D24B4">
      <w:pPr>
        <w:bidi/>
        <w:spacing w:before="200"/>
        <w:jc w:val="center"/>
        <w:rPr>
          <w:rFonts w:ascii="Andalus" w:hAnsi="Andalus" w:cs="Andalus"/>
          <w:b/>
          <w:bCs/>
          <w:shadow/>
          <w:sz w:val="32"/>
          <w:szCs w:val="32"/>
          <w:rtl/>
        </w:rPr>
      </w:pPr>
    </w:p>
    <w:p w:rsidR="009D24B4" w:rsidRDefault="009D24B4" w:rsidP="009D24B4">
      <w:pPr>
        <w:bidi/>
        <w:spacing w:before="200"/>
        <w:jc w:val="center"/>
        <w:rPr>
          <w:rFonts w:ascii="Andalus" w:hAnsi="Andalus" w:cs="Andalus"/>
          <w:b/>
          <w:bCs/>
          <w:shadow/>
          <w:sz w:val="32"/>
          <w:szCs w:val="32"/>
          <w:rtl/>
        </w:rPr>
      </w:pPr>
    </w:p>
    <w:p w:rsidR="009D24B4" w:rsidRDefault="009D24B4" w:rsidP="009D24B4">
      <w:pPr>
        <w:bidi/>
        <w:spacing w:before="200"/>
        <w:jc w:val="center"/>
        <w:rPr>
          <w:rFonts w:ascii="Andalus" w:hAnsi="Andalus" w:cs="Andalus"/>
          <w:b/>
          <w:bCs/>
          <w:shadow/>
          <w:sz w:val="32"/>
          <w:szCs w:val="32"/>
          <w:rtl/>
        </w:rPr>
      </w:pPr>
    </w:p>
    <w:p w:rsidR="009D24B4" w:rsidRDefault="009D24B4" w:rsidP="009D24B4">
      <w:pPr>
        <w:bidi/>
        <w:spacing w:before="200"/>
        <w:jc w:val="center"/>
        <w:rPr>
          <w:rFonts w:ascii="Andalus" w:hAnsi="Andalus" w:cs="Andalus"/>
          <w:b/>
          <w:bCs/>
          <w:shadow/>
          <w:sz w:val="32"/>
          <w:szCs w:val="32"/>
          <w:rtl/>
        </w:rPr>
      </w:pPr>
    </w:p>
    <w:p w:rsidR="009D24B4" w:rsidRDefault="009D24B4" w:rsidP="009D24B4">
      <w:pPr>
        <w:bidi/>
        <w:spacing w:before="200"/>
        <w:jc w:val="center"/>
        <w:rPr>
          <w:rFonts w:ascii="Andalus" w:hAnsi="Andalus" w:cs="Andalus"/>
          <w:b/>
          <w:bCs/>
          <w:shadow/>
          <w:sz w:val="32"/>
          <w:szCs w:val="32"/>
          <w:rtl/>
        </w:rPr>
      </w:pPr>
    </w:p>
    <w:p w:rsidR="009D24B4" w:rsidRDefault="009D24B4" w:rsidP="009D24B4">
      <w:pPr>
        <w:bidi/>
        <w:spacing w:before="200"/>
        <w:jc w:val="center"/>
        <w:rPr>
          <w:rFonts w:ascii="Andalus" w:hAnsi="Andalus" w:cs="Andalus"/>
          <w:b/>
          <w:bCs/>
          <w:shadow/>
          <w:sz w:val="32"/>
          <w:szCs w:val="32"/>
          <w:rtl/>
        </w:rPr>
      </w:pPr>
    </w:p>
    <w:p w:rsidR="009D24B4" w:rsidRDefault="009D24B4" w:rsidP="009D24B4">
      <w:pPr>
        <w:bidi/>
        <w:spacing w:before="200"/>
        <w:jc w:val="center"/>
        <w:rPr>
          <w:rFonts w:ascii="Andalus" w:hAnsi="Andalus" w:cs="Andalus"/>
          <w:b/>
          <w:bCs/>
          <w:shadow/>
          <w:sz w:val="32"/>
          <w:szCs w:val="32"/>
          <w:rtl/>
        </w:rPr>
      </w:pPr>
    </w:p>
    <w:p w:rsidR="009D24B4" w:rsidRDefault="009D24B4" w:rsidP="009D24B4">
      <w:pPr>
        <w:bidi/>
        <w:spacing w:before="200"/>
        <w:jc w:val="center"/>
        <w:rPr>
          <w:rFonts w:ascii="Andalus" w:hAnsi="Andalus" w:cs="Andalus"/>
          <w:b/>
          <w:bCs/>
          <w:shadow/>
          <w:sz w:val="32"/>
          <w:szCs w:val="32"/>
          <w:rtl/>
        </w:rPr>
      </w:pPr>
    </w:p>
    <w:p w:rsidR="009D24B4" w:rsidRDefault="009D24B4" w:rsidP="009D24B4">
      <w:pPr>
        <w:bidi/>
        <w:spacing w:before="200"/>
        <w:jc w:val="center"/>
        <w:rPr>
          <w:rFonts w:ascii="Andalus" w:hAnsi="Andalus" w:cs="Andalus" w:hint="cs"/>
          <w:b/>
          <w:bCs/>
          <w:shadow/>
          <w:sz w:val="32"/>
          <w:szCs w:val="32"/>
          <w:rtl/>
        </w:rPr>
      </w:pPr>
    </w:p>
    <w:p w:rsidR="00DC60DE" w:rsidRDefault="00DC60DE" w:rsidP="00DC60DE">
      <w:pPr>
        <w:bidi/>
        <w:spacing w:before="200"/>
        <w:jc w:val="center"/>
        <w:rPr>
          <w:rFonts w:ascii="Andalus" w:hAnsi="Andalus" w:cs="Andalus"/>
          <w:b/>
          <w:bCs/>
          <w:shadow/>
          <w:sz w:val="32"/>
          <w:szCs w:val="32"/>
          <w:rtl/>
        </w:rPr>
      </w:pPr>
    </w:p>
    <w:p w:rsidR="009D24B4" w:rsidRPr="009D24B4" w:rsidRDefault="009D24B4" w:rsidP="009D24B4">
      <w:pPr>
        <w:bidi/>
        <w:spacing w:before="200"/>
        <w:jc w:val="center"/>
        <w:rPr>
          <w:rFonts w:ascii="Andalus" w:hAnsi="Andalus" w:cs="Andalus"/>
          <w:b/>
          <w:bCs/>
          <w:shadow/>
          <w:sz w:val="32"/>
          <w:szCs w:val="32"/>
          <w:rtl/>
        </w:rPr>
      </w:pPr>
    </w:p>
    <w:p w:rsidR="00693869" w:rsidRPr="00C16B4C" w:rsidRDefault="00693869" w:rsidP="009D24B4">
      <w:pPr>
        <w:bidi/>
        <w:spacing w:before="200"/>
        <w:rPr>
          <w:rFonts w:ascii="Andalus" w:eastAsia="Times New Roman" w:hAnsi="Andalus" w:cs="Andalus"/>
          <w:b/>
          <w:bCs/>
          <w:sz w:val="14"/>
          <w:szCs w:val="14"/>
          <w:rtl/>
          <w:lang w:val="en-US" w:eastAsia="fr-FR" w:bidi="ar-TN"/>
        </w:rPr>
      </w:pPr>
    </w:p>
    <w:p w:rsidR="00693869" w:rsidRPr="009D24B4" w:rsidRDefault="00693869" w:rsidP="00FB223C">
      <w:pPr>
        <w:pStyle w:val="Paragraphedeliste"/>
        <w:numPr>
          <w:ilvl w:val="0"/>
          <w:numId w:val="23"/>
        </w:numPr>
        <w:bidi/>
        <w:spacing w:before="200"/>
        <w:jc w:val="both"/>
        <w:rPr>
          <w:rFonts w:asciiTheme="minorBidi" w:eastAsia="Times New Roman" w:hAnsiTheme="minorBidi"/>
          <w:b/>
          <w:bCs/>
          <w:sz w:val="32"/>
          <w:szCs w:val="32"/>
          <w:u w:val="double"/>
          <w:lang w:val="en-US" w:eastAsia="fr-FR" w:bidi="ar-TN"/>
        </w:rPr>
      </w:pPr>
      <w:r w:rsidRPr="009D24B4">
        <w:rPr>
          <w:rFonts w:asciiTheme="minorBidi" w:eastAsia="Times New Roman" w:hAnsiTheme="minorBidi"/>
          <w:b/>
          <w:bCs/>
          <w:sz w:val="32"/>
          <w:szCs w:val="32"/>
          <w:u w:val="double"/>
          <w:rtl/>
          <w:lang w:val="en-US" w:eastAsia="fr-FR" w:bidi="ar-TN"/>
        </w:rPr>
        <w:t>مقترح المكتب البلدي</w:t>
      </w:r>
      <w:r w:rsidR="00C16B4C" w:rsidRPr="009D24B4">
        <w:rPr>
          <w:rFonts w:asciiTheme="minorBidi" w:eastAsia="Times New Roman" w:hAnsiTheme="minorBidi"/>
          <w:b/>
          <w:bCs/>
          <w:sz w:val="32"/>
          <w:szCs w:val="32"/>
          <w:u w:val="double"/>
          <w:rtl/>
          <w:lang w:val="en-US" w:eastAsia="fr-FR" w:bidi="ar-TN"/>
        </w:rPr>
        <w:t xml:space="preserve"> المنعقد بتاريخ 28/02/2020</w:t>
      </w:r>
      <w:r w:rsidR="009D24B4">
        <w:rPr>
          <w:rFonts w:asciiTheme="minorBidi" w:eastAsia="Times New Roman" w:hAnsiTheme="minorBidi" w:hint="cs"/>
          <w:b/>
          <w:bCs/>
          <w:sz w:val="32"/>
          <w:szCs w:val="32"/>
          <w:u w:val="double"/>
          <w:rtl/>
          <w:lang w:val="en-US" w:eastAsia="fr-FR" w:bidi="ar-TN"/>
        </w:rPr>
        <w:t xml:space="preserve"> حول</w:t>
      </w:r>
      <w:r w:rsidRPr="009D24B4">
        <w:rPr>
          <w:rFonts w:asciiTheme="minorBidi" w:eastAsia="Times New Roman" w:hAnsiTheme="minorBidi"/>
          <w:b/>
          <w:bCs/>
          <w:sz w:val="32"/>
          <w:szCs w:val="32"/>
          <w:u w:val="double"/>
          <w:rtl/>
          <w:lang w:val="en-US" w:eastAsia="fr-FR" w:bidi="ar-TN"/>
        </w:rPr>
        <w:t xml:space="preserve"> غلق الطريق وراء مدرسة قنقلة.</w:t>
      </w:r>
    </w:p>
    <w:p w:rsidR="00693869" w:rsidRPr="00693869" w:rsidRDefault="00693869" w:rsidP="00693869">
      <w:pPr>
        <w:pStyle w:val="Paragraphedeliste"/>
        <w:bidi/>
        <w:spacing w:before="200"/>
        <w:ind w:left="862"/>
        <w:jc w:val="both"/>
        <w:rPr>
          <w:rFonts w:ascii="Andalus" w:eastAsia="Times New Roman" w:hAnsi="Andalus" w:cs="Andalus"/>
          <w:b/>
          <w:bCs/>
          <w:sz w:val="32"/>
          <w:szCs w:val="32"/>
          <w:lang w:val="en-US" w:eastAsia="fr-FR" w:bidi="ar-TN"/>
        </w:rPr>
      </w:pPr>
    </w:p>
    <w:p w:rsidR="00693869" w:rsidRPr="009D24B4" w:rsidRDefault="00693869" w:rsidP="00693869">
      <w:pPr>
        <w:pStyle w:val="Paragraphedeliste"/>
        <w:bidi/>
        <w:spacing w:before="200"/>
        <w:ind w:left="282"/>
        <w:jc w:val="center"/>
        <w:rPr>
          <w:rFonts w:ascii="Andalus" w:hAnsi="Andalus" w:cs="Andalus"/>
          <w:b/>
          <w:bCs/>
          <w:shadow/>
          <w:sz w:val="32"/>
          <w:szCs w:val="32"/>
          <w:rtl/>
        </w:rPr>
      </w:pPr>
      <w:r w:rsidRPr="009D24B4">
        <w:rPr>
          <w:rFonts w:ascii="Andalus" w:hAnsi="Andalus" w:cs="Andalus" w:hint="cs"/>
          <w:b/>
          <w:bCs/>
          <w:shadow/>
          <w:sz w:val="32"/>
          <w:szCs w:val="32"/>
          <w:rtl/>
        </w:rPr>
        <w:t>المعروض على أنظار المجلس البلدي التداول بخصوص مقترح المكتب البلدي غلق الطريق وراء مدرسة قنقلة.</w:t>
      </w:r>
    </w:p>
    <w:p w:rsidR="00631267" w:rsidRPr="009D24B4" w:rsidRDefault="00631267" w:rsidP="00631267">
      <w:pPr>
        <w:bidi/>
        <w:spacing w:line="240" w:lineRule="auto"/>
        <w:rPr>
          <w:rFonts w:ascii="Andalus" w:hAnsi="Andalus" w:cs="Andalus"/>
          <w:b/>
          <w:bCs/>
          <w:shadow/>
          <w:sz w:val="32"/>
          <w:szCs w:val="32"/>
          <w:u w:val="single"/>
          <w:rtl/>
        </w:rPr>
      </w:pPr>
      <w:r w:rsidRPr="009D24B4">
        <w:rPr>
          <w:rFonts w:ascii="Andalus" w:hAnsi="Andalus" w:cs="Andalus"/>
          <w:b/>
          <w:bCs/>
          <w:shadow/>
          <w:sz w:val="32"/>
          <w:szCs w:val="32"/>
          <w:u w:val="single"/>
          <w:rtl/>
        </w:rPr>
        <w:t>بعد الدرس و النقاش</w:t>
      </w:r>
    </w:p>
    <w:p w:rsidR="009D24B4" w:rsidRPr="009D24B4" w:rsidRDefault="009D24B4" w:rsidP="009D24B4">
      <w:pPr>
        <w:bidi/>
        <w:spacing w:line="240" w:lineRule="auto"/>
        <w:jc w:val="center"/>
        <w:rPr>
          <w:rFonts w:ascii="Andalus" w:hAnsi="Andalus" w:cs="Andalus"/>
          <w:b/>
          <w:bCs/>
          <w:shadow/>
          <w:sz w:val="32"/>
          <w:szCs w:val="32"/>
          <w:u w:val="single"/>
          <w:rtl/>
        </w:rPr>
      </w:pPr>
      <w:r w:rsidRPr="009D24B4">
        <w:rPr>
          <w:rFonts w:ascii="Andalus" w:hAnsi="Andalus" w:cs="Andalus" w:hint="cs"/>
          <w:b/>
          <w:bCs/>
          <w:shadow/>
          <w:sz w:val="32"/>
          <w:szCs w:val="32"/>
          <w:u w:val="single"/>
          <w:rtl/>
        </w:rPr>
        <w:t>قرار المجلس البلدي</w:t>
      </w:r>
    </w:p>
    <w:p w:rsidR="00631267" w:rsidRPr="009D24B4" w:rsidRDefault="00631267" w:rsidP="00631267">
      <w:pPr>
        <w:pStyle w:val="Paragraphedeliste"/>
        <w:bidi/>
        <w:spacing w:before="200"/>
        <w:ind w:left="282"/>
        <w:jc w:val="center"/>
        <w:rPr>
          <w:rFonts w:ascii="Andalus" w:hAnsi="Andalus" w:cs="Andalus"/>
          <w:b/>
          <w:bCs/>
          <w:shadow/>
          <w:sz w:val="32"/>
          <w:szCs w:val="32"/>
          <w:rtl/>
        </w:rPr>
      </w:pPr>
      <w:r w:rsidRPr="009D24B4">
        <w:rPr>
          <w:rFonts w:ascii="Andalus" w:hAnsi="Andalus" w:cs="Andalus"/>
          <w:b/>
          <w:bCs/>
          <w:shadow/>
          <w:sz w:val="32"/>
          <w:szCs w:val="32"/>
          <w:rtl/>
        </w:rPr>
        <w:t>صادق أعضاء المجلس البلدي</w:t>
      </w:r>
      <w:r w:rsidRPr="009D24B4">
        <w:rPr>
          <w:rFonts w:ascii="Andalus" w:hAnsi="Andalus" w:cs="Andalus" w:hint="cs"/>
          <w:b/>
          <w:bCs/>
          <w:shadow/>
          <w:sz w:val="32"/>
          <w:szCs w:val="32"/>
          <w:rtl/>
        </w:rPr>
        <w:t xml:space="preserve"> بالإجماع على مقترح المكتب البلدي غلق الطريق وراء مدرسة قنقلة.</w:t>
      </w:r>
    </w:p>
    <w:p w:rsidR="00631267" w:rsidRPr="00631267" w:rsidRDefault="00631267" w:rsidP="00631267">
      <w:pPr>
        <w:pStyle w:val="Paragraphedeliste"/>
        <w:bidi/>
        <w:spacing w:before="200"/>
        <w:ind w:left="282"/>
        <w:jc w:val="center"/>
        <w:rPr>
          <w:rFonts w:ascii="Andalus" w:eastAsia="Times New Roman" w:hAnsi="Andalus" w:cs="Andalus"/>
          <w:b/>
          <w:bCs/>
          <w:sz w:val="32"/>
          <w:szCs w:val="32"/>
          <w:rtl/>
          <w:lang w:val="en-US" w:eastAsia="fr-FR" w:bidi="ar-TN"/>
        </w:rPr>
      </w:pPr>
    </w:p>
    <w:p w:rsidR="00693869" w:rsidRDefault="00693869" w:rsidP="00693869">
      <w:pPr>
        <w:pStyle w:val="Paragraphedeliste"/>
        <w:bidi/>
        <w:spacing w:before="200"/>
        <w:ind w:left="282"/>
        <w:jc w:val="both"/>
        <w:rPr>
          <w:rFonts w:ascii="Andalus" w:eastAsia="Times New Roman" w:hAnsi="Andalus" w:cs="Andalus"/>
          <w:b/>
          <w:bCs/>
          <w:rtl/>
          <w:lang w:val="en-US" w:eastAsia="fr-FR" w:bidi="ar-TN"/>
        </w:rPr>
      </w:pPr>
    </w:p>
    <w:p w:rsidR="00631267" w:rsidRDefault="00631267" w:rsidP="009D24B4">
      <w:pPr>
        <w:bidi/>
        <w:spacing w:before="200"/>
        <w:jc w:val="both"/>
        <w:rPr>
          <w:rFonts w:ascii="Andalus" w:eastAsia="Times New Roman" w:hAnsi="Andalus" w:cs="Andalus"/>
          <w:b/>
          <w:bCs/>
          <w:rtl/>
          <w:lang w:val="en-US" w:eastAsia="fr-FR" w:bidi="ar-TN"/>
        </w:rPr>
      </w:pPr>
    </w:p>
    <w:p w:rsidR="009D24B4" w:rsidRDefault="009D24B4" w:rsidP="009D24B4">
      <w:pPr>
        <w:bidi/>
        <w:spacing w:before="200"/>
        <w:jc w:val="both"/>
        <w:rPr>
          <w:rFonts w:ascii="Andalus" w:eastAsia="Times New Roman" w:hAnsi="Andalus" w:cs="Andalus"/>
          <w:b/>
          <w:bCs/>
          <w:rtl/>
          <w:lang w:val="en-US" w:eastAsia="fr-FR" w:bidi="ar-TN"/>
        </w:rPr>
      </w:pPr>
    </w:p>
    <w:p w:rsidR="009D24B4" w:rsidRDefault="009D24B4" w:rsidP="009D24B4">
      <w:pPr>
        <w:bidi/>
        <w:spacing w:before="200"/>
        <w:jc w:val="both"/>
        <w:rPr>
          <w:rFonts w:ascii="Andalus" w:eastAsia="Times New Roman" w:hAnsi="Andalus" w:cs="Andalus"/>
          <w:b/>
          <w:bCs/>
          <w:rtl/>
          <w:lang w:val="en-US" w:eastAsia="fr-FR" w:bidi="ar-TN"/>
        </w:rPr>
      </w:pPr>
    </w:p>
    <w:p w:rsidR="009D24B4" w:rsidRDefault="009D24B4" w:rsidP="009D24B4">
      <w:pPr>
        <w:bidi/>
        <w:spacing w:before="200"/>
        <w:jc w:val="both"/>
        <w:rPr>
          <w:rFonts w:ascii="Andalus" w:eastAsia="Times New Roman" w:hAnsi="Andalus" w:cs="Andalus"/>
          <w:b/>
          <w:bCs/>
          <w:rtl/>
          <w:lang w:val="en-US" w:eastAsia="fr-FR" w:bidi="ar-TN"/>
        </w:rPr>
      </w:pPr>
    </w:p>
    <w:p w:rsidR="009D24B4" w:rsidRDefault="009D24B4" w:rsidP="009D24B4">
      <w:pPr>
        <w:bidi/>
        <w:spacing w:before="200"/>
        <w:jc w:val="both"/>
        <w:rPr>
          <w:rFonts w:ascii="Andalus" w:eastAsia="Times New Roman" w:hAnsi="Andalus" w:cs="Andalus"/>
          <w:b/>
          <w:bCs/>
          <w:rtl/>
          <w:lang w:val="en-US" w:eastAsia="fr-FR" w:bidi="ar-TN"/>
        </w:rPr>
      </w:pPr>
    </w:p>
    <w:p w:rsidR="009D24B4" w:rsidRDefault="009D24B4" w:rsidP="009D24B4">
      <w:pPr>
        <w:bidi/>
        <w:spacing w:before="200"/>
        <w:jc w:val="both"/>
        <w:rPr>
          <w:rFonts w:ascii="Andalus" w:eastAsia="Times New Roman" w:hAnsi="Andalus" w:cs="Andalus"/>
          <w:b/>
          <w:bCs/>
          <w:rtl/>
          <w:lang w:val="en-US" w:eastAsia="fr-FR" w:bidi="ar-TN"/>
        </w:rPr>
      </w:pPr>
    </w:p>
    <w:p w:rsidR="009D24B4" w:rsidRDefault="009D24B4" w:rsidP="009D24B4">
      <w:pPr>
        <w:bidi/>
        <w:spacing w:before="200"/>
        <w:jc w:val="both"/>
        <w:rPr>
          <w:rFonts w:ascii="Andalus" w:eastAsia="Times New Roman" w:hAnsi="Andalus" w:cs="Andalus"/>
          <w:b/>
          <w:bCs/>
          <w:rtl/>
          <w:lang w:val="en-US" w:eastAsia="fr-FR" w:bidi="ar-TN"/>
        </w:rPr>
      </w:pPr>
    </w:p>
    <w:p w:rsidR="009D24B4" w:rsidRDefault="009D24B4" w:rsidP="009D24B4">
      <w:pPr>
        <w:bidi/>
        <w:spacing w:before="200"/>
        <w:jc w:val="both"/>
        <w:rPr>
          <w:rFonts w:ascii="Andalus" w:eastAsia="Times New Roman" w:hAnsi="Andalus" w:cs="Andalus"/>
          <w:b/>
          <w:bCs/>
          <w:rtl/>
          <w:lang w:val="en-US" w:eastAsia="fr-FR" w:bidi="ar-TN"/>
        </w:rPr>
      </w:pPr>
    </w:p>
    <w:p w:rsidR="009D24B4" w:rsidRDefault="009D24B4" w:rsidP="009D24B4">
      <w:pPr>
        <w:bidi/>
        <w:spacing w:before="200"/>
        <w:jc w:val="both"/>
        <w:rPr>
          <w:rFonts w:ascii="Andalus" w:eastAsia="Times New Roman" w:hAnsi="Andalus" w:cs="Andalus"/>
          <w:b/>
          <w:bCs/>
          <w:rtl/>
          <w:lang w:val="en-US" w:eastAsia="fr-FR" w:bidi="ar-TN"/>
        </w:rPr>
      </w:pPr>
    </w:p>
    <w:p w:rsidR="009D24B4" w:rsidRDefault="009D24B4" w:rsidP="009D24B4">
      <w:pPr>
        <w:bidi/>
        <w:spacing w:before="200"/>
        <w:jc w:val="both"/>
        <w:rPr>
          <w:rFonts w:ascii="Andalus" w:eastAsia="Times New Roman" w:hAnsi="Andalus" w:cs="Andalus"/>
          <w:b/>
          <w:bCs/>
          <w:rtl/>
          <w:lang w:val="en-US" w:eastAsia="fr-FR" w:bidi="ar-TN"/>
        </w:rPr>
      </w:pPr>
    </w:p>
    <w:p w:rsidR="009D24B4" w:rsidRDefault="009D24B4" w:rsidP="009D24B4">
      <w:pPr>
        <w:bidi/>
        <w:spacing w:before="200"/>
        <w:jc w:val="both"/>
        <w:rPr>
          <w:rFonts w:ascii="Andalus" w:eastAsia="Times New Roman" w:hAnsi="Andalus" w:cs="Andalus" w:hint="cs"/>
          <w:b/>
          <w:bCs/>
          <w:rtl/>
          <w:lang w:val="en-US" w:eastAsia="fr-FR" w:bidi="ar-TN"/>
        </w:rPr>
      </w:pPr>
    </w:p>
    <w:p w:rsidR="00DC60DE" w:rsidRDefault="00DC60DE" w:rsidP="00DC60DE">
      <w:pPr>
        <w:bidi/>
        <w:spacing w:before="200"/>
        <w:jc w:val="both"/>
        <w:rPr>
          <w:rFonts w:ascii="Andalus" w:eastAsia="Times New Roman" w:hAnsi="Andalus" w:cs="Andalus"/>
          <w:b/>
          <w:bCs/>
          <w:rtl/>
          <w:lang w:val="en-US" w:eastAsia="fr-FR" w:bidi="ar-TN"/>
        </w:rPr>
      </w:pPr>
    </w:p>
    <w:p w:rsidR="009D24B4" w:rsidRDefault="009D24B4" w:rsidP="009D24B4">
      <w:pPr>
        <w:bidi/>
        <w:spacing w:before="200"/>
        <w:jc w:val="both"/>
        <w:rPr>
          <w:rFonts w:ascii="Andalus" w:eastAsia="Times New Roman" w:hAnsi="Andalus" w:cs="Andalus"/>
          <w:b/>
          <w:bCs/>
          <w:rtl/>
          <w:lang w:val="en-US" w:eastAsia="fr-FR" w:bidi="ar-TN"/>
        </w:rPr>
      </w:pPr>
    </w:p>
    <w:p w:rsidR="009D24B4" w:rsidRDefault="009D24B4" w:rsidP="009D24B4">
      <w:pPr>
        <w:bidi/>
        <w:spacing w:before="200"/>
        <w:jc w:val="both"/>
        <w:rPr>
          <w:rFonts w:ascii="Andalus" w:eastAsia="Times New Roman" w:hAnsi="Andalus" w:cs="Andalus"/>
          <w:b/>
          <w:bCs/>
          <w:rtl/>
          <w:lang w:val="en-US" w:eastAsia="fr-FR" w:bidi="ar-TN"/>
        </w:rPr>
      </w:pPr>
    </w:p>
    <w:p w:rsidR="009D24B4" w:rsidRPr="009D24B4" w:rsidRDefault="009D24B4" w:rsidP="009D24B4">
      <w:pPr>
        <w:bidi/>
        <w:spacing w:before="200"/>
        <w:jc w:val="both"/>
        <w:rPr>
          <w:rFonts w:ascii="Andalus" w:eastAsia="Times New Roman" w:hAnsi="Andalus" w:cs="Andalus"/>
          <w:b/>
          <w:bCs/>
          <w:rtl/>
          <w:lang w:val="en-US" w:eastAsia="fr-FR" w:bidi="ar-TN"/>
        </w:rPr>
      </w:pPr>
    </w:p>
    <w:p w:rsidR="00631267" w:rsidRPr="00C16B4C" w:rsidRDefault="00631267" w:rsidP="00631267">
      <w:pPr>
        <w:pStyle w:val="Paragraphedeliste"/>
        <w:bidi/>
        <w:spacing w:before="200"/>
        <w:ind w:left="282"/>
        <w:jc w:val="both"/>
        <w:rPr>
          <w:rFonts w:ascii="Andalus" w:eastAsia="Times New Roman" w:hAnsi="Andalus" w:cs="Andalus"/>
          <w:b/>
          <w:bCs/>
          <w:lang w:val="en-US" w:eastAsia="fr-FR" w:bidi="ar-TN"/>
        </w:rPr>
      </w:pPr>
    </w:p>
    <w:p w:rsidR="00693869" w:rsidRPr="009D24B4" w:rsidRDefault="00693869" w:rsidP="00FB223C">
      <w:pPr>
        <w:pStyle w:val="Paragraphedeliste"/>
        <w:numPr>
          <w:ilvl w:val="0"/>
          <w:numId w:val="23"/>
        </w:numPr>
        <w:bidi/>
        <w:spacing w:before="200"/>
        <w:jc w:val="both"/>
        <w:rPr>
          <w:rFonts w:asciiTheme="minorBidi" w:eastAsia="Times New Roman" w:hAnsiTheme="minorBidi"/>
          <w:b/>
          <w:bCs/>
          <w:sz w:val="36"/>
          <w:szCs w:val="36"/>
          <w:u w:val="double"/>
          <w:lang w:val="en-US" w:eastAsia="fr-FR" w:bidi="ar-TN"/>
        </w:rPr>
      </w:pPr>
      <w:r w:rsidRPr="009D24B4">
        <w:rPr>
          <w:rFonts w:asciiTheme="minorBidi" w:eastAsia="Times New Roman" w:hAnsiTheme="minorBidi"/>
          <w:b/>
          <w:bCs/>
          <w:sz w:val="32"/>
          <w:szCs w:val="32"/>
          <w:u w:val="double"/>
          <w:rtl/>
          <w:lang w:val="en-US" w:eastAsia="fr-FR" w:bidi="ar-TN"/>
        </w:rPr>
        <w:lastRenderedPageBreak/>
        <w:t xml:space="preserve">مقترح المكتب البلدي </w:t>
      </w:r>
      <w:r w:rsidR="00C16B4C" w:rsidRPr="009D24B4">
        <w:rPr>
          <w:rFonts w:asciiTheme="minorBidi" w:eastAsia="Times New Roman" w:hAnsiTheme="minorBidi"/>
          <w:b/>
          <w:bCs/>
          <w:sz w:val="32"/>
          <w:szCs w:val="32"/>
          <w:u w:val="double"/>
          <w:rtl/>
          <w:lang w:val="en-US" w:eastAsia="fr-FR" w:bidi="ar-TN"/>
        </w:rPr>
        <w:t xml:space="preserve">المنعقد بتاريخ 28/02/2020 </w:t>
      </w:r>
      <w:r w:rsidRPr="009D24B4">
        <w:rPr>
          <w:rFonts w:asciiTheme="minorBidi" w:eastAsia="Times New Roman" w:hAnsiTheme="minorBidi"/>
          <w:b/>
          <w:bCs/>
          <w:sz w:val="32"/>
          <w:szCs w:val="32"/>
          <w:u w:val="double"/>
          <w:rtl/>
          <w:lang w:val="en-US" w:eastAsia="fr-FR" w:bidi="ar-TN"/>
        </w:rPr>
        <w:t>منع مرور شاحنات الفحم البيترولي داخل مدينة تينجة.</w:t>
      </w:r>
    </w:p>
    <w:p w:rsidR="00693869" w:rsidRPr="00693869" w:rsidRDefault="00693869" w:rsidP="00693869">
      <w:pPr>
        <w:pStyle w:val="Paragraphedeliste"/>
        <w:bidi/>
        <w:spacing w:before="200"/>
        <w:ind w:left="862"/>
        <w:jc w:val="both"/>
        <w:rPr>
          <w:rFonts w:ascii="Andalus" w:eastAsia="Times New Roman" w:hAnsi="Andalus" w:cs="Andalus"/>
          <w:b/>
          <w:bCs/>
          <w:sz w:val="36"/>
          <w:szCs w:val="36"/>
          <w:lang w:val="en-US" w:eastAsia="fr-FR" w:bidi="ar-TN"/>
        </w:rPr>
      </w:pPr>
    </w:p>
    <w:p w:rsidR="00693869" w:rsidRPr="009D24B4" w:rsidRDefault="00693869" w:rsidP="00693869">
      <w:pPr>
        <w:pStyle w:val="Paragraphedeliste"/>
        <w:bidi/>
        <w:spacing w:before="200"/>
        <w:ind w:left="282"/>
        <w:jc w:val="center"/>
        <w:rPr>
          <w:rFonts w:ascii="Andalus" w:hAnsi="Andalus" w:cs="Andalus"/>
          <w:b/>
          <w:bCs/>
          <w:shadow/>
          <w:sz w:val="32"/>
          <w:szCs w:val="32"/>
          <w:rtl/>
        </w:rPr>
      </w:pPr>
      <w:r w:rsidRPr="009D24B4">
        <w:rPr>
          <w:rFonts w:ascii="Andalus" w:hAnsi="Andalus" w:cs="Andalus" w:hint="cs"/>
          <w:b/>
          <w:bCs/>
          <w:shadow/>
          <w:sz w:val="32"/>
          <w:szCs w:val="32"/>
          <w:rtl/>
        </w:rPr>
        <w:t>المعروض على أنظار المجلس البلدي التداول بخصوص مقترح المكتب البلدي منع مرور شاحنات الفحم البيترولي داخل مدينة تينجة.</w:t>
      </w:r>
    </w:p>
    <w:p w:rsidR="00631267" w:rsidRDefault="00631267" w:rsidP="009D24B4">
      <w:pPr>
        <w:pStyle w:val="Paragraphedeliste"/>
        <w:bidi/>
        <w:spacing w:before="200"/>
        <w:ind w:left="282"/>
        <w:rPr>
          <w:rFonts w:ascii="Andalus" w:hAnsi="Andalus" w:cs="Andalus"/>
          <w:b/>
          <w:bCs/>
          <w:shadow/>
          <w:sz w:val="32"/>
          <w:szCs w:val="32"/>
          <w:u w:val="single"/>
          <w:rtl/>
        </w:rPr>
      </w:pPr>
      <w:r w:rsidRPr="009D24B4">
        <w:rPr>
          <w:rFonts w:ascii="Andalus" w:hAnsi="Andalus" w:cs="Andalus"/>
          <w:b/>
          <w:bCs/>
          <w:shadow/>
          <w:sz w:val="32"/>
          <w:szCs w:val="32"/>
          <w:u w:val="single"/>
          <w:rtl/>
        </w:rPr>
        <w:t>بعد الدرس و النقاش</w:t>
      </w:r>
    </w:p>
    <w:p w:rsidR="009D24B4" w:rsidRPr="009D24B4" w:rsidRDefault="009D24B4" w:rsidP="009D24B4">
      <w:pPr>
        <w:pStyle w:val="Paragraphedeliste"/>
        <w:bidi/>
        <w:spacing w:before="200"/>
        <w:ind w:left="282"/>
        <w:jc w:val="center"/>
        <w:rPr>
          <w:rFonts w:ascii="Andalus" w:hAnsi="Andalus" w:cs="Andalus"/>
          <w:b/>
          <w:bCs/>
          <w:shadow/>
          <w:sz w:val="32"/>
          <w:szCs w:val="32"/>
          <w:u w:val="single"/>
          <w:rtl/>
        </w:rPr>
      </w:pPr>
      <w:r>
        <w:rPr>
          <w:rFonts w:ascii="Andalus" w:hAnsi="Andalus" w:cs="Andalus" w:hint="cs"/>
          <w:b/>
          <w:bCs/>
          <w:shadow/>
          <w:sz w:val="32"/>
          <w:szCs w:val="32"/>
          <w:u w:val="single"/>
          <w:rtl/>
        </w:rPr>
        <w:t>قرار المجلس البلدي</w:t>
      </w:r>
    </w:p>
    <w:p w:rsidR="00631267" w:rsidRPr="009D24B4" w:rsidRDefault="00631267" w:rsidP="00631267">
      <w:pPr>
        <w:pStyle w:val="Paragraphedeliste"/>
        <w:bidi/>
        <w:spacing w:before="200"/>
        <w:ind w:left="282"/>
        <w:jc w:val="center"/>
        <w:rPr>
          <w:rFonts w:ascii="Andalus" w:hAnsi="Andalus" w:cs="Andalus"/>
          <w:b/>
          <w:bCs/>
          <w:shadow/>
          <w:sz w:val="32"/>
          <w:szCs w:val="32"/>
          <w:rtl/>
        </w:rPr>
      </w:pPr>
      <w:r w:rsidRPr="009D24B4">
        <w:rPr>
          <w:rFonts w:ascii="Andalus" w:hAnsi="Andalus" w:cs="Andalus"/>
          <w:b/>
          <w:bCs/>
          <w:shadow/>
          <w:sz w:val="32"/>
          <w:szCs w:val="32"/>
          <w:rtl/>
        </w:rPr>
        <w:t>صادق أعضاء المجلس البلدي</w:t>
      </w:r>
      <w:r w:rsidRPr="009D24B4">
        <w:rPr>
          <w:rFonts w:ascii="Andalus" w:hAnsi="Andalus" w:cs="Andalus" w:hint="cs"/>
          <w:b/>
          <w:bCs/>
          <w:shadow/>
          <w:sz w:val="32"/>
          <w:szCs w:val="32"/>
          <w:rtl/>
        </w:rPr>
        <w:t xml:space="preserve"> بالإجماع على مقترح المكتب البلدي منع مرور شاحنات الفحم البيترولي داخل مدينة تينجة.</w:t>
      </w:r>
    </w:p>
    <w:p w:rsidR="00631267" w:rsidRDefault="00631267" w:rsidP="00631267">
      <w:pPr>
        <w:pStyle w:val="Paragraphedeliste"/>
        <w:bidi/>
        <w:spacing w:before="200"/>
        <w:ind w:left="282"/>
        <w:jc w:val="center"/>
        <w:rPr>
          <w:rFonts w:ascii="Andalus" w:eastAsia="Times New Roman" w:hAnsi="Andalus" w:cs="Andalus"/>
          <w:b/>
          <w:bCs/>
          <w:sz w:val="32"/>
          <w:szCs w:val="32"/>
          <w:rtl/>
          <w:lang w:val="en-US" w:eastAsia="fr-FR" w:bidi="ar-TN"/>
        </w:rPr>
      </w:pPr>
    </w:p>
    <w:p w:rsidR="00631267" w:rsidRDefault="00631267" w:rsidP="00631267">
      <w:pPr>
        <w:pStyle w:val="Paragraphedeliste"/>
        <w:bidi/>
        <w:spacing w:before="200"/>
        <w:ind w:left="282"/>
        <w:jc w:val="center"/>
        <w:rPr>
          <w:rFonts w:ascii="Andalus" w:eastAsia="Times New Roman" w:hAnsi="Andalus" w:cs="Andalus"/>
          <w:b/>
          <w:bCs/>
          <w:sz w:val="32"/>
          <w:szCs w:val="32"/>
          <w:rtl/>
          <w:lang w:val="en-US" w:eastAsia="fr-FR" w:bidi="ar-TN"/>
        </w:rPr>
      </w:pPr>
    </w:p>
    <w:p w:rsidR="00631267" w:rsidRDefault="00631267" w:rsidP="00631267">
      <w:pPr>
        <w:pStyle w:val="Paragraphedeliste"/>
        <w:bidi/>
        <w:spacing w:before="200"/>
        <w:ind w:left="282"/>
        <w:jc w:val="center"/>
        <w:rPr>
          <w:rFonts w:ascii="Andalus" w:eastAsia="Times New Roman" w:hAnsi="Andalus" w:cs="Andalus"/>
          <w:b/>
          <w:bCs/>
          <w:sz w:val="32"/>
          <w:szCs w:val="32"/>
          <w:rtl/>
          <w:lang w:val="en-US" w:eastAsia="fr-FR" w:bidi="ar-TN"/>
        </w:rPr>
      </w:pPr>
    </w:p>
    <w:p w:rsidR="00631267" w:rsidRDefault="00631267" w:rsidP="00631267">
      <w:pPr>
        <w:pStyle w:val="Paragraphedeliste"/>
        <w:bidi/>
        <w:spacing w:before="200"/>
        <w:ind w:left="282"/>
        <w:jc w:val="center"/>
        <w:rPr>
          <w:rFonts w:ascii="Andalus" w:eastAsia="Times New Roman" w:hAnsi="Andalus" w:cs="Andalus"/>
          <w:b/>
          <w:bCs/>
          <w:sz w:val="32"/>
          <w:szCs w:val="32"/>
          <w:rtl/>
          <w:lang w:val="en-US" w:eastAsia="fr-FR" w:bidi="ar-TN"/>
        </w:rPr>
      </w:pPr>
    </w:p>
    <w:p w:rsidR="00631267" w:rsidRDefault="00631267" w:rsidP="00F86AE1">
      <w:pPr>
        <w:bidi/>
        <w:spacing w:before="200"/>
        <w:rPr>
          <w:rFonts w:ascii="Andalus" w:eastAsia="Times New Roman" w:hAnsi="Andalus" w:cs="Andalus" w:hint="cs"/>
          <w:b/>
          <w:bCs/>
          <w:sz w:val="36"/>
          <w:szCs w:val="36"/>
          <w:rtl/>
          <w:lang w:val="en-US" w:eastAsia="fr-FR" w:bidi="ar-TN"/>
        </w:rPr>
      </w:pPr>
    </w:p>
    <w:p w:rsidR="00DC60DE" w:rsidRDefault="00DC60DE" w:rsidP="00DC60DE">
      <w:pPr>
        <w:bidi/>
        <w:spacing w:before="200"/>
        <w:rPr>
          <w:rFonts w:ascii="Andalus" w:eastAsia="Times New Roman" w:hAnsi="Andalus" w:cs="Andalus" w:hint="cs"/>
          <w:b/>
          <w:bCs/>
          <w:sz w:val="36"/>
          <w:szCs w:val="36"/>
          <w:rtl/>
          <w:lang w:val="en-US" w:eastAsia="fr-FR" w:bidi="ar-TN"/>
        </w:rPr>
      </w:pPr>
    </w:p>
    <w:p w:rsidR="00DC60DE" w:rsidRDefault="00DC60DE" w:rsidP="00DC60DE">
      <w:pPr>
        <w:bidi/>
        <w:spacing w:before="200"/>
        <w:rPr>
          <w:rFonts w:ascii="Andalus" w:eastAsia="Times New Roman" w:hAnsi="Andalus" w:cs="Andalus" w:hint="cs"/>
          <w:b/>
          <w:bCs/>
          <w:sz w:val="36"/>
          <w:szCs w:val="36"/>
          <w:rtl/>
          <w:lang w:val="en-US" w:eastAsia="fr-FR" w:bidi="ar-TN"/>
        </w:rPr>
      </w:pPr>
    </w:p>
    <w:p w:rsidR="00DC60DE" w:rsidRDefault="00DC60DE" w:rsidP="00DC60DE">
      <w:pPr>
        <w:bidi/>
        <w:spacing w:before="200"/>
        <w:rPr>
          <w:rFonts w:ascii="Andalus" w:eastAsia="Times New Roman" w:hAnsi="Andalus" w:cs="Andalus" w:hint="cs"/>
          <w:b/>
          <w:bCs/>
          <w:sz w:val="36"/>
          <w:szCs w:val="36"/>
          <w:rtl/>
          <w:lang w:val="en-US" w:eastAsia="fr-FR" w:bidi="ar-TN"/>
        </w:rPr>
      </w:pPr>
    </w:p>
    <w:p w:rsidR="00DC60DE" w:rsidRDefault="00DC60DE" w:rsidP="00DC60DE">
      <w:pPr>
        <w:bidi/>
        <w:spacing w:before="200"/>
        <w:rPr>
          <w:rFonts w:ascii="Andalus" w:eastAsia="Times New Roman" w:hAnsi="Andalus" w:cs="Andalus" w:hint="cs"/>
          <w:b/>
          <w:bCs/>
          <w:sz w:val="36"/>
          <w:szCs w:val="36"/>
          <w:rtl/>
          <w:lang w:val="en-US" w:eastAsia="fr-FR" w:bidi="ar-TN"/>
        </w:rPr>
      </w:pPr>
    </w:p>
    <w:p w:rsidR="00DC60DE" w:rsidRDefault="00DC60DE" w:rsidP="00DC60DE">
      <w:pPr>
        <w:bidi/>
        <w:spacing w:before="200"/>
        <w:rPr>
          <w:rFonts w:ascii="Andalus" w:eastAsia="Times New Roman" w:hAnsi="Andalus" w:cs="Andalus" w:hint="cs"/>
          <w:b/>
          <w:bCs/>
          <w:sz w:val="36"/>
          <w:szCs w:val="36"/>
          <w:rtl/>
          <w:lang w:val="en-US" w:eastAsia="fr-FR" w:bidi="ar-TN"/>
        </w:rPr>
      </w:pPr>
    </w:p>
    <w:p w:rsidR="00DC60DE" w:rsidRDefault="00DC60DE" w:rsidP="00DC60DE">
      <w:pPr>
        <w:bidi/>
        <w:spacing w:before="200"/>
        <w:rPr>
          <w:rFonts w:ascii="Andalus" w:eastAsia="Times New Roman" w:hAnsi="Andalus" w:cs="Andalus" w:hint="cs"/>
          <w:b/>
          <w:bCs/>
          <w:sz w:val="36"/>
          <w:szCs w:val="36"/>
          <w:rtl/>
          <w:lang w:val="en-US" w:eastAsia="fr-FR" w:bidi="ar-TN"/>
        </w:rPr>
      </w:pPr>
    </w:p>
    <w:p w:rsidR="00DC60DE" w:rsidRDefault="00DC60DE" w:rsidP="00DC60DE">
      <w:pPr>
        <w:bidi/>
        <w:spacing w:before="200"/>
        <w:rPr>
          <w:rFonts w:ascii="Andalus" w:eastAsia="Times New Roman" w:hAnsi="Andalus" w:cs="Andalus" w:hint="cs"/>
          <w:b/>
          <w:bCs/>
          <w:sz w:val="36"/>
          <w:szCs w:val="36"/>
          <w:rtl/>
          <w:lang w:val="en-US" w:eastAsia="fr-FR" w:bidi="ar-TN"/>
        </w:rPr>
      </w:pPr>
    </w:p>
    <w:p w:rsidR="009D24B4" w:rsidRPr="00F86AE1" w:rsidRDefault="009D24B4" w:rsidP="009D24B4">
      <w:pPr>
        <w:bidi/>
        <w:spacing w:before="200"/>
        <w:rPr>
          <w:rFonts w:ascii="Andalus" w:eastAsia="Times New Roman" w:hAnsi="Andalus" w:cs="Andalus"/>
          <w:b/>
          <w:bCs/>
          <w:sz w:val="36"/>
          <w:szCs w:val="36"/>
          <w:rtl/>
          <w:lang w:val="en-US" w:eastAsia="fr-FR" w:bidi="ar-TN"/>
        </w:rPr>
      </w:pPr>
    </w:p>
    <w:p w:rsidR="00CA64B6" w:rsidRDefault="00CA64B6" w:rsidP="00FB223C">
      <w:pPr>
        <w:pStyle w:val="Paragraphedeliste"/>
        <w:numPr>
          <w:ilvl w:val="0"/>
          <w:numId w:val="23"/>
        </w:numPr>
        <w:bidi/>
        <w:spacing w:before="200"/>
        <w:jc w:val="both"/>
        <w:rPr>
          <w:rFonts w:asciiTheme="minorBidi" w:eastAsia="Times New Roman" w:hAnsiTheme="minorBidi"/>
          <w:b/>
          <w:bCs/>
          <w:sz w:val="32"/>
          <w:szCs w:val="32"/>
          <w:u w:val="double"/>
          <w:lang w:val="en-US" w:eastAsia="fr-FR" w:bidi="ar-TN"/>
        </w:rPr>
      </w:pPr>
      <w:r w:rsidRPr="009D24B4">
        <w:rPr>
          <w:rFonts w:asciiTheme="minorBidi" w:eastAsia="Times New Roman" w:hAnsiTheme="minorBidi"/>
          <w:b/>
          <w:bCs/>
          <w:sz w:val="32"/>
          <w:szCs w:val="32"/>
          <w:u w:val="double"/>
          <w:rtl/>
          <w:lang w:val="en-US" w:eastAsia="fr-FR" w:bidi="ar-TN"/>
        </w:rPr>
        <w:lastRenderedPageBreak/>
        <w:t>مقترح المكتب البلدي المنعقد بتاريخ 28/02/2020 توظيف معلوم على مطلب  الانتفاع لخدمة النفاذ للمعلومة طبقا للفصل 23 من القانون الأساسي المتعلق بالحق في النفاذ للمعلومة.</w:t>
      </w:r>
    </w:p>
    <w:p w:rsidR="00CE5D6B" w:rsidRPr="009D24B4" w:rsidRDefault="00CE5D6B" w:rsidP="00CE5D6B">
      <w:pPr>
        <w:pStyle w:val="Paragraphedeliste"/>
        <w:bidi/>
        <w:spacing w:before="200"/>
        <w:ind w:left="862"/>
        <w:jc w:val="both"/>
        <w:rPr>
          <w:rFonts w:asciiTheme="minorBidi" w:eastAsia="Times New Roman" w:hAnsiTheme="minorBidi"/>
          <w:b/>
          <w:bCs/>
          <w:sz w:val="32"/>
          <w:szCs w:val="32"/>
          <w:u w:val="double"/>
          <w:lang w:val="en-US" w:eastAsia="fr-FR" w:bidi="ar-TN"/>
        </w:rPr>
      </w:pPr>
    </w:p>
    <w:p w:rsidR="00CA64B6" w:rsidRPr="00CE5D6B" w:rsidRDefault="00CA64B6" w:rsidP="00FB223C">
      <w:pPr>
        <w:pStyle w:val="Paragraphedeliste"/>
        <w:numPr>
          <w:ilvl w:val="0"/>
          <w:numId w:val="29"/>
        </w:numPr>
        <w:bidi/>
        <w:spacing w:before="200"/>
        <w:jc w:val="both"/>
        <w:rPr>
          <w:rFonts w:asciiTheme="minorBidi" w:eastAsia="Times New Roman" w:hAnsiTheme="minorBidi"/>
          <w:b/>
          <w:bCs/>
          <w:sz w:val="28"/>
          <w:szCs w:val="28"/>
          <w:lang w:val="en-US" w:eastAsia="fr-FR" w:bidi="ar-TN"/>
        </w:rPr>
      </w:pPr>
      <w:r w:rsidRPr="00CE5D6B">
        <w:rPr>
          <w:rFonts w:asciiTheme="minorBidi" w:eastAsia="Times New Roman" w:hAnsiTheme="minorBidi"/>
          <w:b/>
          <w:bCs/>
          <w:sz w:val="28"/>
          <w:szCs w:val="28"/>
          <w:rtl/>
          <w:lang w:val="en-US" w:eastAsia="fr-FR" w:bidi="ar-TN"/>
        </w:rPr>
        <w:t>150 مليم على الصف</w:t>
      </w:r>
      <w:r w:rsidR="00AD023F" w:rsidRPr="00CE5D6B">
        <w:rPr>
          <w:rFonts w:asciiTheme="minorBidi" w:eastAsia="Times New Roman" w:hAnsiTheme="minorBidi"/>
          <w:b/>
          <w:bCs/>
          <w:sz w:val="28"/>
          <w:szCs w:val="28"/>
          <w:rtl/>
          <w:lang w:val="en-US" w:eastAsia="fr-FR" w:bidi="ar-TN"/>
        </w:rPr>
        <w:t>حة بالنسبة للنسخة الورقية.</w:t>
      </w:r>
    </w:p>
    <w:p w:rsidR="00AD023F" w:rsidRPr="00CE5D6B" w:rsidRDefault="00AD023F" w:rsidP="00FB223C">
      <w:pPr>
        <w:pStyle w:val="Paragraphedeliste"/>
        <w:numPr>
          <w:ilvl w:val="0"/>
          <w:numId w:val="29"/>
        </w:numPr>
        <w:bidi/>
        <w:spacing w:before="200"/>
        <w:jc w:val="both"/>
        <w:rPr>
          <w:rFonts w:asciiTheme="minorBidi" w:eastAsia="Times New Roman" w:hAnsiTheme="minorBidi"/>
          <w:b/>
          <w:bCs/>
          <w:sz w:val="28"/>
          <w:szCs w:val="28"/>
          <w:lang w:val="en-US" w:eastAsia="fr-FR" w:bidi="ar-TN"/>
        </w:rPr>
      </w:pPr>
      <w:r w:rsidRPr="00CE5D6B">
        <w:rPr>
          <w:rFonts w:asciiTheme="minorBidi" w:eastAsia="Times New Roman" w:hAnsiTheme="minorBidi"/>
          <w:b/>
          <w:bCs/>
          <w:sz w:val="28"/>
          <w:szCs w:val="28"/>
          <w:rtl/>
          <w:lang w:val="en-US" w:eastAsia="fr-FR" w:bidi="ar-TN"/>
        </w:rPr>
        <w:t>1 دينار بالنسبة للقرص الليزري.</w:t>
      </w:r>
    </w:p>
    <w:p w:rsidR="00AD023F" w:rsidRPr="00693869" w:rsidRDefault="00AD023F" w:rsidP="00AD023F">
      <w:pPr>
        <w:pStyle w:val="Paragraphedeliste"/>
        <w:bidi/>
        <w:spacing w:before="200"/>
        <w:ind w:left="1582"/>
        <w:jc w:val="both"/>
        <w:rPr>
          <w:rFonts w:ascii="Andalus" w:eastAsia="Times New Roman" w:hAnsi="Andalus" w:cs="Andalus"/>
          <w:sz w:val="36"/>
          <w:szCs w:val="36"/>
          <w:lang w:val="en-US" w:eastAsia="fr-FR" w:bidi="ar-TN"/>
        </w:rPr>
      </w:pPr>
    </w:p>
    <w:p w:rsidR="00CA64B6" w:rsidRPr="009D24B4" w:rsidRDefault="00AD023F" w:rsidP="00F86AE1">
      <w:pPr>
        <w:pStyle w:val="Paragraphedeliste"/>
        <w:bidi/>
        <w:spacing w:before="200"/>
        <w:ind w:left="-2"/>
        <w:jc w:val="center"/>
        <w:rPr>
          <w:rFonts w:ascii="Andalus" w:hAnsi="Andalus" w:cs="Andalus"/>
          <w:b/>
          <w:bCs/>
          <w:shadow/>
          <w:sz w:val="32"/>
          <w:szCs w:val="32"/>
          <w:rtl/>
        </w:rPr>
      </w:pPr>
      <w:r w:rsidRPr="009D24B4">
        <w:rPr>
          <w:rFonts w:ascii="Andalus" w:hAnsi="Andalus" w:cs="Andalus" w:hint="cs"/>
          <w:b/>
          <w:bCs/>
          <w:shadow/>
          <w:sz w:val="32"/>
          <w:szCs w:val="32"/>
          <w:rtl/>
        </w:rPr>
        <w:t>المعروض على أنظار المجلس البلدي التداول بخصوص مقترح المكتب البلدي المشار أعلاه</w:t>
      </w:r>
    </w:p>
    <w:p w:rsidR="00F86AE1" w:rsidRDefault="00F86AE1" w:rsidP="00F86AE1">
      <w:pPr>
        <w:bidi/>
        <w:spacing w:line="240" w:lineRule="auto"/>
        <w:rPr>
          <w:rFonts w:ascii="Andalus" w:hAnsi="Andalus" w:cs="Andalus"/>
          <w:b/>
          <w:bCs/>
          <w:shadow/>
          <w:sz w:val="32"/>
          <w:szCs w:val="32"/>
          <w:u w:val="single"/>
          <w:rtl/>
        </w:rPr>
      </w:pPr>
      <w:r w:rsidRPr="009D24B4">
        <w:rPr>
          <w:rFonts w:ascii="Andalus" w:hAnsi="Andalus" w:cs="Andalus"/>
          <w:b/>
          <w:bCs/>
          <w:shadow/>
          <w:sz w:val="32"/>
          <w:szCs w:val="32"/>
          <w:u w:val="single"/>
          <w:rtl/>
        </w:rPr>
        <w:t>بعد الدرس و النقاش</w:t>
      </w:r>
    </w:p>
    <w:p w:rsidR="009D24B4" w:rsidRPr="009D24B4" w:rsidRDefault="009D24B4" w:rsidP="009D24B4">
      <w:pPr>
        <w:bidi/>
        <w:spacing w:line="240" w:lineRule="auto"/>
        <w:jc w:val="center"/>
        <w:rPr>
          <w:rFonts w:ascii="Andalus" w:hAnsi="Andalus" w:cs="Andalus"/>
          <w:b/>
          <w:bCs/>
          <w:shadow/>
          <w:sz w:val="32"/>
          <w:szCs w:val="32"/>
          <w:u w:val="single"/>
          <w:rtl/>
        </w:rPr>
      </w:pPr>
      <w:r>
        <w:rPr>
          <w:rFonts w:ascii="Andalus" w:hAnsi="Andalus" w:cs="Andalus" w:hint="cs"/>
          <w:b/>
          <w:bCs/>
          <w:shadow/>
          <w:sz w:val="32"/>
          <w:szCs w:val="32"/>
          <w:u w:val="single"/>
          <w:rtl/>
        </w:rPr>
        <w:t>قرار المجلس البلدي</w:t>
      </w:r>
    </w:p>
    <w:p w:rsidR="00F86AE1" w:rsidRPr="009D24B4" w:rsidRDefault="00F86AE1" w:rsidP="00F86AE1">
      <w:pPr>
        <w:bidi/>
        <w:spacing w:before="200"/>
        <w:jc w:val="center"/>
        <w:rPr>
          <w:rFonts w:ascii="Andalus" w:hAnsi="Andalus" w:cs="Andalus"/>
          <w:b/>
          <w:bCs/>
          <w:shadow/>
          <w:sz w:val="32"/>
          <w:szCs w:val="32"/>
        </w:rPr>
      </w:pPr>
      <w:r w:rsidRPr="009D24B4">
        <w:rPr>
          <w:rFonts w:ascii="Andalus" w:hAnsi="Andalus" w:cs="Andalus"/>
          <w:b/>
          <w:bCs/>
          <w:shadow/>
          <w:sz w:val="32"/>
          <w:szCs w:val="32"/>
          <w:rtl/>
        </w:rPr>
        <w:t>صادق أعضاء المجلس البلدي</w:t>
      </w:r>
      <w:r w:rsidRPr="009D24B4">
        <w:rPr>
          <w:rFonts w:ascii="Andalus" w:hAnsi="Andalus" w:cs="Andalus" w:hint="cs"/>
          <w:b/>
          <w:bCs/>
          <w:shadow/>
          <w:sz w:val="32"/>
          <w:szCs w:val="32"/>
          <w:rtl/>
        </w:rPr>
        <w:t xml:space="preserve"> بالإجماع على مقترح المكتب البلدي المنعقد بتاريخ 28/02/2020 توظيف معلوم على مطلب الانتفاع بخدمة النفاذ للمعلومة طبقا للفصل 23 من القانون الأساسي المتعلق بالحق في النفاذ للمعلومة.</w:t>
      </w:r>
    </w:p>
    <w:p w:rsidR="00F86AE1" w:rsidRPr="009D24B4" w:rsidRDefault="00F86AE1" w:rsidP="00F86AE1">
      <w:pPr>
        <w:pStyle w:val="Paragraphedeliste"/>
        <w:numPr>
          <w:ilvl w:val="0"/>
          <w:numId w:val="29"/>
        </w:numPr>
        <w:bidi/>
        <w:spacing w:before="200"/>
        <w:jc w:val="both"/>
        <w:rPr>
          <w:rFonts w:ascii="Andalus" w:hAnsi="Andalus" w:cs="Andalus"/>
          <w:b/>
          <w:bCs/>
          <w:shadow/>
          <w:sz w:val="32"/>
          <w:szCs w:val="32"/>
        </w:rPr>
      </w:pPr>
      <w:r w:rsidRPr="009D24B4">
        <w:rPr>
          <w:rFonts w:ascii="Andalus" w:hAnsi="Andalus" w:cs="Andalus" w:hint="cs"/>
          <w:b/>
          <w:bCs/>
          <w:shadow/>
          <w:sz w:val="32"/>
          <w:szCs w:val="32"/>
          <w:rtl/>
        </w:rPr>
        <w:t>150 مليم على الصفحة بالنسبة للنسخة الورقية.</w:t>
      </w:r>
    </w:p>
    <w:p w:rsidR="00F86AE1" w:rsidRPr="009D24B4" w:rsidRDefault="00F86AE1" w:rsidP="00F86AE1">
      <w:pPr>
        <w:pStyle w:val="Paragraphedeliste"/>
        <w:numPr>
          <w:ilvl w:val="0"/>
          <w:numId w:val="29"/>
        </w:numPr>
        <w:bidi/>
        <w:spacing w:before="200"/>
        <w:jc w:val="both"/>
        <w:rPr>
          <w:rFonts w:ascii="Andalus" w:hAnsi="Andalus" w:cs="Andalus"/>
          <w:b/>
          <w:bCs/>
          <w:shadow/>
          <w:sz w:val="32"/>
          <w:szCs w:val="32"/>
        </w:rPr>
      </w:pPr>
      <w:r w:rsidRPr="009D24B4">
        <w:rPr>
          <w:rFonts w:ascii="Andalus" w:hAnsi="Andalus" w:cs="Andalus" w:hint="cs"/>
          <w:b/>
          <w:bCs/>
          <w:shadow/>
          <w:sz w:val="32"/>
          <w:szCs w:val="32"/>
          <w:rtl/>
        </w:rPr>
        <w:t>1 دينار بالنسبة للقرص الليزري.</w:t>
      </w:r>
    </w:p>
    <w:p w:rsidR="009D24B4" w:rsidRPr="00DC60DE" w:rsidRDefault="009D24B4" w:rsidP="00DC60DE">
      <w:pPr>
        <w:bidi/>
        <w:spacing w:before="200"/>
        <w:rPr>
          <w:rFonts w:ascii="Andalus" w:eastAsia="Times New Roman" w:hAnsi="Andalus" w:cs="Andalus"/>
          <w:b/>
          <w:bCs/>
          <w:sz w:val="36"/>
          <w:szCs w:val="36"/>
          <w:rtl/>
          <w:lang w:val="en-US" w:eastAsia="fr-FR" w:bidi="ar-TN"/>
        </w:rPr>
      </w:pPr>
    </w:p>
    <w:p w:rsidR="009D24B4" w:rsidRDefault="009D24B4" w:rsidP="009D24B4">
      <w:pPr>
        <w:pStyle w:val="Paragraphedeliste"/>
        <w:bidi/>
        <w:spacing w:before="200"/>
        <w:ind w:left="282"/>
        <w:jc w:val="center"/>
        <w:rPr>
          <w:rFonts w:ascii="Andalus" w:eastAsia="Times New Roman" w:hAnsi="Andalus" w:cs="Andalus" w:hint="cs"/>
          <w:b/>
          <w:bCs/>
          <w:sz w:val="36"/>
          <w:szCs w:val="36"/>
          <w:rtl/>
          <w:lang w:val="en-US" w:eastAsia="fr-FR" w:bidi="ar-TN"/>
        </w:rPr>
      </w:pPr>
    </w:p>
    <w:p w:rsidR="00DC60DE" w:rsidRDefault="00DC60DE" w:rsidP="00DC60DE">
      <w:pPr>
        <w:pStyle w:val="Paragraphedeliste"/>
        <w:bidi/>
        <w:spacing w:before="200"/>
        <w:ind w:left="282"/>
        <w:jc w:val="center"/>
        <w:rPr>
          <w:rFonts w:ascii="Andalus" w:eastAsia="Times New Roman" w:hAnsi="Andalus" w:cs="Andalus" w:hint="cs"/>
          <w:b/>
          <w:bCs/>
          <w:sz w:val="36"/>
          <w:szCs w:val="36"/>
          <w:rtl/>
          <w:lang w:val="en-US" w:eastAsia="fr-FR" w:bidi="ar-TN"/>
        </w:rPr>
      </w:pPr>
    </w:p>
    <w:p w:rsidR="00DC60DE" w:rsidRDefault="00DC60DE" w:rsidP="00DC60DE">
      <w:pPr>
        <w:pStyle w:val="Paragraphedeliste"/>
        <w:bidi/>
        <w:spacing w:before="200"/>
        <w:ind w:left="282"/>
        <w:jc w:val="center"/>
        <w:rPr>
          <w:rFonts w:ascii="Andalus" w:eastAsia="Times New Roman" w:hAnsi="Andalus" w:cs="Andalus" w:hint="cs"/>
          <w:b/>
          <w:bCs/>
          <w:sz w:val="36"/>
          <w:szCs w:val="36"/>
          <w:rtl/>
          <w:lang w:val="en-US" w:eastAsia="fr-FR" w:bidi="ar-TN"/>
        </w:rPr>
      </w:pPr>
    </w:p>
    <w:p w:rsidR="00DC60DE" w:rsidRDefault="00DC60DE" w:rsidP="00DC60DE">
      <w:pPr>
        <w:pStyle w:val="Paragraphedeliste"/>
        <w:bidi/>
        <w:spacing w:before="200"/>
        <w:ind w:left="282"/>
        <w:jc w:val="center"/>
        <w:rPr>
          <w:rFonts w:ascii="Andalus" w:eastAsia="Times New Roman" w:hAnsi="Andalus" w:cs="Andalus" w:hint="cs"/>
          <w:b/>
          <w:bCs/>
          <w:sz w:val="36"/>
          <w:szCs w:val="36"/>
          <w:rtl/>
          <w:lang w:val="en-US" w:eastAsia="fr-FR" w:bidi="ar-TN"/>
        </w:rPr>
      </w:pPr>
    </w:p>
    <w:p w:rsidR="00DC60DE" w:rsidRDefault="00DC60DE" w:rsidP="00DC60DE">
      <w:pPr>
        <w:pStyle w:val="Paragraphedeliste"/>
        <w:bidi/>
        <w:spacing w:before="200"/>
        <w:ind w:left="282"/>
        <w:jc w:val="center"/>
        <w:rPr>
          <w:rFonts w:ascii="Andalus" w:eastAsia="Times New Roman" w:hAnsi="Andalus" w:cs="Andalus" w:hint="cs"/>
          <w:b/>
          <w:bCs/>
          <w:sz w:val="36"/>
          <w:szCs w:val="36"/>
          <w:rtl/>
          <w:lang w:val="en-US" w:eastAsia="fr-FR" w:bidi="ar-TN"/>
        </w:rPr>
      </w:pPr>
    </w:p>
    <w:p w:rsidR="00DC60DE" w:rsidRDefault="00DC60DE" w:rsidP="00DC60DE">
      <w:pPr>
        <w:pStyle w:val="Paragraphedeliste"/>
        <w:bidi/>
        <w:spacing w:before="200"/>
        <w:ind w:left="282"/>
        <w:jc w:val="center"/>
        <w:rPr>
          <w:rFonts w:ascii="Andalus" w:eastAsia="Times New Roman" w:hAnsi="Andalus" w:cs="Andalus" w:hint="cs"/>
          <w:b/>
          <w:bCs/>
          <w:sz w:val="36"/>
          <w:szCs w:val="36"/>
          <w:rtl/>
          <w:lang w:val="en-US" w:eastAsia="fr-FR" w:bidi="ar-TN"/>
        </w:rPr>
      </w:pPr>
    </w:p>
    <w:p w:rsidR="00DC60DE" w:rsidRDefault="00DC60DE" w:rsidP="00DC60DE">
      <w:pPr>
        <w:pStyle w:val="Paragraphedeliste"/>
        <w:bidi/>
        <w:spacing w:before="200"/>
        <w:ind w:left="282"/>
        <w:jc w:val="center"/>
        <w:rPr>
          <w:rFonts w:ascii="Andalus" w:eastAsia="Times New Roman" w:hAnsi="Andalus" w:cs="Andalus" w:hint="cs"/>
          <w:b/>
          <w:bCs/>
          <w:sz w:val="36"/>
          <w:szCs w:val="36"/>
          <w:rtl/>
          <w:lang w:val="en-US" w:eastAsia="fr-FR" w:bidi="ar-TN"/>
        </w:rPr>
      </w:pPr>
    </w:p>
    <w:p w:rsidR="00DC60DE" w:rsidRDefault="00DC60DE" w:rsidP="00DC60DE">
      <w:pPr>
        <w:pStyle w:val="Paragraphedeliste"/>
        <w:bidi/>
        <w:spacing w:before="200"/>
        <w:ind w:left="282"/>
        <w:jc w:val="center"/>
        <w:rPr>
          <w:rFonts w:ascii="Andalus" w:eastAsia="Times New Roman" w:hAnsi="Andalus" w:cs="Andalus" w:hint="cs"/>
          <w:b/>
          <w:bCs/>
          <w:sz w:val="36"/>
          <w:szCs w:val="36"/>
          <w:rtl/>
          <w:lang w:val="en-US" w:eastAsia="fr-FR" w:bidi="ar-TN"/>
        </w:rPr>
      </w:pPr>
    </w:p>
    <w:p w:rsidR="00DC60DE" w:rsidRDefault="00DC60DE" w:rsidP="00DC60DE">
      <w:pPr>
        <w:pStyle w:val="Paragraphedeliste"/>
        <w:bidi/>
        <w:spacing w:before="200"/>
        <w:ind w:left="282"/>
        <w:jc w:val="center"/>
        <w:rPr>
          <w:rFonts w:ascii="Andalus" w:eastAsia="Times New Roman" w:hAnsi="Andalus" w:cs="Andalus"/>
          <w:b/>
          <w:bCs/>
          <w:sz w:val="36"/>
          <w:szCs w:val="36"/>
          <w:rtl/>
          <w:lang w:val="en-US" w:eastAsia="fr-FR" w:bidi="ar-TN"/>
        </w:rPr>
      </w:pPr>
    </w:p>
    <w:p w:rsidR="00C16B4C" w:rsidRPr="009D24B4" w:rsidRDefault="00C16B4C" w:rsidP="00150357">
      <w:pPr>
        <w:pStyle w:val="Paragraphedeliste"/>
        <w:numPr>
          <w:ilvl w:val="0"/>
          <w:numId w:val="23"/>
        </w:numPr>
        <w:bidi/>
        <w:spacing w:before="200"/>
        <w:jc w:val="both"/>
        <w:rPr>
          <w:rFonts w:asciiTheme="minorBidi" w:eastAsia="Times New Roman" w:hAnsiTheme="minorBidi"/>
          <w:b/>
          <w:bCs/>
          <w:sz w:val="32"/>
          <w:szCs w:val="32"/>
          <w:u w:val="double"/>
          <w:lang w:val="en-US" w:eastAsia="fr-FR" w:bidi="ar-TN"/>
        </w:rPr>
      </w:pPr>
      <w:r w:rsidRPr="009D24B4">
        <w:rPr>
          <w:rFonts w:asciiTheme="minorBidi" w:eastAsia="Times New Roman" w:hAnsiTheme="minorBidi" w:hint="cs"/>
          <w:b/>
          <w:bCs/>
          <w:sz w:val="32"/>
          <w:szCs w:val="32"/>
          <w:u w:val="double"/>
          <w:rtl/>
          <w:lang w:val="en-US" w:eastAsia="fr-FR" w:bidi="ar-TN"/>
        </w:rPr>
        <w:lastRenderedPageBreak/>
        <w:t>مقترحات المكتب البلدي المنعقد بتاريخ</w:t>
      </w:r>
      <w:r w:rsidR="00C32F3E" w:rsidRPr="009D24B4">
        <w:rPr>
          <w:rFonts w:asciiTheme="minorBidi" w:eastAsia="Times New Roman" w:hAnsiTheme="minorBidi" w:hint="cs"/>
          <w:b/>
          <w:bCs/>
          <w:sz w:val="32"/>
          <w:szCs w:val="32"/>
          <w:u w:val="double"/>
          <w:rtl/>
          <w:lang w:val="en-US" w:eastAsia="fr-FR" w:bidi="ar-TN"/>
        </w:rPr>
        <w:t>10/01/2020</w:t>
      </w:r>
      <w:r w:rsidRPr="009D24B4">
        <w:rPr>
          <w:rFonts w:asciiTheme="minorBidi" w:eastAsia="Times New Roman" w:hAnsiTheme="minorBidi" w:hint="cs"/>
          <w:b/>
          <w:bCs/>
          <w:sz w:val="32"/>
          <w:szCs w:val="32"/>
          <w:u w:val="double"/>
          <w:rtl/>
          <w:lang w:val="en-US" w:eastAsia="fr-FR" w:bidi="ar-TN"/>
        </w:rPr>
        <w:t xml:space="preserve">  لتحسين الاستخلاصات</w:t>
      </w:r>
      <w:r w:rsidR="00150357" w:rsidRPr="009D24B4">
        <w:rPr>
          <w:rFonts w:asciiTheme="minorBidi" w:eastAsia="Times New Roman" w:hAnsiTheme="minorBidi" w:hint="cs"/>
          <w:b/>
          <w:bCs/>
          <w:sz w:val="32"/>
          <w:szCs w:val="32"/>
          <w:u w:val="double"/>
          <w:rtl/>
          <w:lang w:val="en-US" w:eastAsia="fr-FR" w:bidi="ar-TN"/>
        </w:rPr>
        <w:t>:</w:t>
      </w:r>
    </w:p>
    <w:p w:rsidR="00C16B4C" w:rsidRPr="009D24B4" w:rsidRDefault="00C16B4C" w:rsidP="00150357">
      <w:pPr>
        <w:pStyle w:val="Paragraphedeliste"/>
        <w:numPr>
          <w:ilvl w:val="0"/>
          <w:numId w:val="25"/>
        </w:numPr>
        <w:bidi/>
        <w:spacing w:before="200"/>
        <w:ind w:left="281"/>
        <w:jc w:val="both"/>
        <w:rPr>
          <w:rFonts w:asciiTheme="minorBidi" w:eastAsia="Times New Roman" w:hAnsiTheme="minorBidi"/>
          <w:sz w:val="28"/>
          <w:szCs w:val="28"/>
          <w:lang w:val="en-US" w:eastAsia="fr-FR" w:bidi="ar-TN"/>
        </w:rPr>
      </w:pPr>
      <w:r w:rsidRPr="009D24B4">
        <w:rPr>
          <w:rFonts w:asciiTheme="minorBidi" w:eastAsia="Times New Roman" w:hAnsiTheme="minorBidi" w:hint="cs"/>
          <w:sz w:val="28"/>
          <w:szCs w:val="28"/>
          <w:rtl/>
          <w:lang w:val="en-US" w:eastAsia="fr-FR" w:bidi="ar-TN"/>
        </w:rPr>
        <w:t xml:space="preserve">الترفيع في معلوم رفع الأجنة و </w:t>
      </w:r>
      <w:r w:rsidR="00CE6BF5" w:rsidRPr="009D24B4">
        <w:rPr>
          <w:rFonts w:asciiTheme="minorBidi" w:eastAsia="Times New Roman" w:hAnsiTheme="minorBidi" w:hint="cs"/>
          <w:sz w:val="28"/>
          <w:szCs w:val="28"/>
          <w:rtl/>
          <w:lang w:val="en-US" w:eastAsia="fr-FR" w:bidi="ar-TN"/>
        </w:rPr>
        <w:t>فواضل البناء</w:t>
      </w:r>
      <w:r w:rsidRPr="009D24B4">
        <w:rPr>
          <w:rFonts w:asciiTheme="minorBidi" w:eastAsia="Times New Roman" w:hAnsiTheme="minorBidi" w:hint="cs"/>
          <w:sz w:val="28"/>
          <w:szCs w:val="28"/>
          <w:rtl/>
          <w:lang w:val="en-US" w:eastAsia="fr-FR" w:bidi="ar-TN"/>
        </w:rPr>
        <w:t>.</w:t>
      </w:r>
    </w:p>
    <w:p w:rsidR="00C16B4C" w:rsidRPr="009D24B4" w:rsidRDefault="00C16B4C" w:rsidP="00150357">
      <w:pPr>
        <w:pStyle w:val="Paragraphedeliste"/>
        <w:numPr>
          <w:ilvl w:val="0"/>
          <w:numId w:val="25"/>
        </w:numPr>
        <w:bidi/>
        <w:spacing w:before="200"/>
        <w:ind w:left="281"/>
        <w:jc w:val="both"/>
        <w:rPr>
          <w:rFonts w:asciiTheme="minorBidi" w:eastAsia="Times New Roman" w:hAnsiTheme="minorBidi"/>
          <w:sz w:val="28"/>
          <w:szCs w:val="28"/>
          <w:lang w:val="en-US" w:eastAsia="fr-FR" w:bidi="ar-TN"/>
        </w:rPr>
      </w:pPr>
      <w:r w:rsidRPr="009D24B4">
        <w:rPr>
          <w:rFonts w:asciiTheme="minorBidi" w:eastAsia="Times New Roman" w:hAnsiTheme="minorBidi" w:hint="cs"/>
          <w:sz w:val="28"/>
          <w:szCs w:val="28"/>
          <w:rtl/>
          <w:lang w:val="en-US" w:eastAsia="fr-FR" w:bidi="ar-TN"/>
        </w:rPr>
        <w:t>خلاص الأداء البلدي عند التقدم بالشكاوي أو طلب خدم</w:t>
      </w:r>
      <w:r w:rsidR="00CE5D6B">
        <w:rPr>
          <w:rFonts w:asciiTheme="minorBidi" w:eastAsia="Times New Roman" w:hAnsiTheme="minorBidi" w:hint="cs"/>
          <w:sz w:val="28"/>
          <w:szCs w:val="28"/>
          <w:rtl/>
          <w:lang w:val="en-US" w:eastAsia="fr-FR" w:bidi="ar-TN"/>
        </w:rPr>
        <w:t>ة(ابرام عقود الزواج-رخص الحفلات</w:t>
      </w:r>
      <w:r w:rsidRPr="009D24B4">
        <w:rPr>
          <w:rFonts w:asciiTheme="minorBidi" w:eastAsia="Times New Roman" w:hAnsiTheme="minorBidi" w:hint="cs"/>
          <w:sz w:val="28"/>
          <w:szCs w:val="28"/>
          <w:rtl/>
          <w:lang w:val="en-US" w:eastAsia="fr-FR" w:bidi="ar-TN"/>
        </w:rPr>
        <w:t xml:space="preserve">) أو الانتفاع بمشاريع القرب. </w:t>
      </w:r>
    </w:p>
    <w:p w:rsidR="00C16B4C" w:rsidRPr="009D24B4" w:rsidRDefault="00C16B4C" w:rsidP="00150357">
      <w:pPr>
        <w:pStyle w:val="Paragraphedeliste"/>
        <w:numPr>
          <w:ilvl w:val="0"/>
          <w:numId w:val="25"/>
        </w:numPr>
        <w:bidi/>
        <w:spacing w:before="200"/>
        <w:ind w:left="281"/>
        <w:jc w:val="both"/>
        <w:rPr>
          <w:rFonts w:asciiTheme="minorBidi" w:eastAsia="Times New Roman" w:hAnsiTheme="minorBidi"/>
          <w:sz w:val="28"/>
          <w:szCs w:val="28"/>
          <w:lang w:val="en-US" w:eastAsia="fr-FR" w:bidi="ar-TN"/>
        </w:rPr>
      </w:pPr>
      <w:r w:rsidRPr="009D24B4">
        <w:rPr>
          <w:rFonts w:asciiTheme="minorBidi" w:eastAsia="Times New Roman" w:hAnsiTheme="minorBidi" w:hint="cs"/>
          <w:sz w:val="28"/>
          <w:szCs w:val="28"/>
          <w:rtl/>
          <w:lang w:val="en-US" w:eastAsia="fr-FR" w:bidi="ar-TN"/>
        </w:rPr>
        <w:t>استغلال الملعب البلدي مقابل دفع معلوم.</w:t>
      </w:r>
    </w:p>
    <w:p w:rsidR="00C16B4C" w:rsidRPr="009D24B4" w:rsidRDefault="00C16B4C" w:rsidP="00731840">
      <w:pPr>
        <w:pStyle w:val="Paragraphedeliste"/>
        <w:numPr>
          <w:ilvl w:val="0"/>
          <w:numId w:val="25"/>
        </w:numPr>
        <w:bidi/>
        <w:spacing w:before="200"/>
        <w:ind w:left="281"/>
        <w:jc w:val="both"/>
        <w:rPr>
          <w:rFonts w:asciiTheme="minorBidi" w:eastAsia="Times New Roman" w:hAnsiTheme="minorBidi"/>
          <w:sz w:val="28"/>
          <w:szCs w:val="28"/>
          <w:lang w:val="en-US" w:eastAsia="fr-FR" w:bidi="ar-TN"/>
        </w:rPr>
      </w:pPr>
      <w:r w:rsidRPr="009D24B4">
        <w:rPr>
          <w:rFonts w:asciiTheme="minorBidi" w:eastAsia="Times New Roman" w:hAnsiTheme="minorBidi" w:hint="cs"/>
          <w:sz w:val="28"/>
          <w:szCs w:val="28"/>
          <w:rtl/>
          <w:lang w:val="en-US" w:eastAsia="fr-FR" w:bidi="ar-TN"/>
        </w:rPr>
        <w:t xml:space="preserve">استدعاء </w:t>
      </w:r>
      <w:r w:rsidR="00731840" w:rsidRPr="009D24B4">
        <w:rPr>
          <w:rFonts w:asciiTheme="minorBidi" w:eastAsia="Times New Roman" w:hAnsiTheme="minorBidi" w:hint="cs"/>
          <w:sz w:val="28"/>
          <w:szCs w:val="28"/>
          <w:rtl/>
          <w:lang w:val="en-US" w:eastAsia="fr-FR" w:bidi="ar-TN"/>
        </w:rPr>
        <w:t>من تخلدت</w:t>
      </w:r>
      <w:r w:rsidRPr="009D24B4">
        <w:rPr>
          <w:rFonts w:asciiTheme="minorBidi" w:eastAsia="Times New Roman" w:hAnsiTheme="minorBidi" w:hint="cs"/>
          <w:sz w:val="28"/>
          <w:szCs w:val="28"/>
          <w:rtl/>
          <w:lang w:val="en-US" w:eastAsia="fr-FR" w:bidi="ar-TN"/>
        </w:rPr>
        <w:t xml:space="preserve"> بذمتهم ديون كبيرة لحثهم على الخلاص. </w:t>
      </w:r>
    </w:p>
    <w:p w:rsidR="00C16B4C" w:rsidRPr="0088325B" w:rsidRDefault="00C16B4C" w:rsidP="00C16B4C">
      <w:pPr>
        <w:pStyle w:val="Paragraphedeliste"/>
        <w:bidi/>
        <w:spacing w:before="200"/>
        <w:ind w:left="1417"/>
        <w:jc w:val="both"/>
        <w:rPr>
          <w:rFonts w:ascii="Simplified Arabic" w:eastAsiaTheme="minorEastAsia" w:hAnsi="Simplified Arabic" w:cs="Simplified Arabic"/>
          <w:sz w:val="6"/>
          <w:szCs w:val="6"/>
          <w:lang w:val="en-US" w:bidi="ar-TN"/>
        </w:rPr>
      </w:pPr>
    </w:p>
    <w:p w:rsidR="00D27D4E" w:rsidRPr="009D24B4" w:rsidRDefault="00C16B4C" w:rsidP="001F7DB2">
      <w:pPr>
        <w:bidi/>
        <w:spacing w:before="200"/>
        <w:ind w:left="-2"/>
        <w:jc w:val="center"/>
        <w:rPr>
          <w:rFonts w:ascii="Andalus" w:hAnsi="Andalus" w:cs="Andalus"/>
          <w:b/>
          <w:bCs/>
          <w:shadow/>
          <w:sz w:val="32"/>
          <w:szCs w:val="32"/>
        </w:rPr>
      </w:pPr>
      <w:r w:rsidRPr="009D24B4">
        <w:rPr>
          <w:rFonts w:ascii="Andalus" w:hAnsi="Andalus" w:cs="Andalus"/>
          <w:b/>
          <w:bCs/>
          <w:shadow/>
          <w:sz w:val="32"/>
          <w:szCs w:val="32"/>
          <w:rtl/>
        </w:rPr>
        <w:t>المعروض على أنظار المجلس البلدي التداول بخصوص المصادقة</w:t>
      </w:r>
      <w:r w:rsidRPr="009D24B4">
        <w:rPr>
          <w:rFonts w:ascii="Andalus" w:hAnsi="Andalus" w:cs="Andalus" w:hint="cs"/>
          <w:b/>
          <w:bCs/>
          <w:shadow/>
          <w:sz w:val="32"/>
          <w:szCs w:val="32"/>
          <w:rtl/>
        </w:rPr>
        <w:t xml:space="preserve"> على</w:t>
      </w:r>
      <w:r w:rsidRPr="009D24B4">
        <w:rPr>
          <w:rFonts w:ascii="Andalus" w:hAnsi="Andalus" w:cs="Andalus"/>
          <w:b/>
          <w:bCs/>
          <w:shadow/>
          <w:sz w:val="32"/>
          <w:szCs w:val="32"/>
          <w:rtl/>
        </w:rPr>
        <w:t xml:space="preserve"> </w:t>
      </w:r>
      <w:r w:rsidR="00D27D4E" w:rsidRPr="009D24B4">
        <w:rPr>
          <w:rFonts w:ascii="Andalus" w:hAnsi="Andalus" w:cs="Andalus" w:hint="cs"/>
          <w:b/>
          <w:bCs/>
          <w:shadow/>
          <w:sz w:val="32"/>
          <w:szCs w:val="32"/>
          <w:rtl/>
        </w:rPr>
        <w:t>مقترحات المكتب البلدي المنعقد بتاريخ10/01/2020  لتحسين الاستخلاصات</w:t>
      </w:r>
      <w:r w:rsidR="00150357" w:rsidRPr="009D24B4">
        <w:rPr>
          <w:rFonts w:ascii="Andalus" w:hAnsi="Andalus" w:cs="Andalus" w:hint="cs"/>
          <w:b/>
          <w:bCs/>
          <w:shadow/>
          <w:sz w:val="32"/>
          <w:szCs w:val="32"/>
          <w:rtl/>
        </w:rPr>
        <w:t xml:space="preserve"> </w:t>
      </w:r>
    </w:p>
    <w:p w:rsidR="00F86AE1" w:rsidRPr="009D24B4" w:rsidRDefault="00F86AE1" w:rsidP="00F86AE1">
      <w:pPr>
        <w:bidi/>
        <w:spacing w:line="240" w:lineRule="auto"/>
        <w:rPr>
          <w:rFonts w:ascii="Andalus" w:hAnsi="Andalus" w:cs="Andalus"/>
          <w:b/>
          <w:bCs/>
          <w:shadow/>
          <w:sz w:val="32"/>
          <w:szCs w:val="32"/>
          <w:u w:val="single"/>
          <w:rtl/>
        </w:rPr>
      </w:pPr>
      <w:r w:rsidRPr="009D24B4">
        <w:rPr>
          <w:rFonts w:ascii="Andalus" w:hAnsi="Andalus" w:cs="Andalus"/>
          <w:b/>
          <w:bCs/>
          <w:shadow/>
          <w:sz w:val="32"/>
          <w:szCs w:val="32"/>
          <w:u w:val="single"/>
          <w:rtl/>
        </w:rPr>
        <w:t>بعد الدرس و النقاش</w:t>
      </w:r>
    </w:p>
    <w:p w:rsidR="009D24B4" w:rsidRPr="009D24B4" w:rsidRDefault="009D24B4" w:rsidP="009D24B4">
      <w:pPr>
        <w:bidi/>
        <w:spacing w:line="240" w:lineRule="auto"/>
        <w:jc w:val="center"/>
        <w:rPr>
          <w:rFonts w:ascii="Andalus" w:hAnsi="Andalus" w:cs="Andalus"/>
          <w:b/>
          <w:bCs/>
          <w:shadow/>
          <w:sz w:val="32"/>
          <w:szCs w:val="32"/>
          <w:u w:val="single"/>
          <w:rtl/>
        </w:rPr>
      </w:pPr>
      <w:r w:rsidRPr="009D24B4">
        <w:rPr>
          <w:rFonts w:ascii="Andalus" w:hAnsi="Andalus" w:cs="Andalus" w:hint="cs"/>
          <w:b/>
          <w:bCs/>
          <w:shadow/>
          <w:sz w:val="32"/>
          <w:szCs w:val="32"/>
          <w:u w:val="single"/>
          <w:rtl/>
        </w:rPr>
        <w:t>قرار المجلس البلدي</w:t>
      </w:r>
    </w:p>
    <w:p w:rsidR="00F86AE1" w:rsidRDefault="00F86AE1" w:rsidP="009D24B4">
      <w:pPr>
        <w:bidi/>
        <w:spacing w:before="200"/>
        <w:jc w:val="center"/>
        <w:rPr>
          <w:rFonts w:ascii="Andalus" w:hAnsi="Andalus" w:cs="Andalus"/>
          <w:b/>
          <w:bCs/>
          <w:shadow/>
          <w:sz w:val="32"/>
          <w:szCs w:val="32"/>
          <w:rtl/>
        </w:rPr>
      </w:pPr>
      <w:r w:rsidRPr="009D24B4">
        <w:rPr>
          <w:rFonts w:ascii="Andalus" w:hAnsi="Andalus" w:cs="Andalus"/>
          <w:b/>
          <w:bCs/>
          <w:shadow/>
          <w:sz w:val="32"/>
          <w:szCs w:val="32"/>
          <w:rtl/>
        </w:rPr>
        <w:t>صادق أعضاء المجلس البلدي</w:t>
      </w:r>
      <w:r w:rsidRPr="009D24B4">
        <w:rPr>
          <w:rFonts w:ascii="Andalus" w:hAnsi="Andalus" w:cs="Andalus" w:hint="cs"/>
          <w:b/>
          <w:bCs/>
          <w:shadow/>
          <w:sz w:val="32"/>
          <w:szCs w:val="32"/>
          <w:rtl/>
        </w:rPr>
        <w:t xml:space="preserve"> بالإجماع على مقترحات المكتب البلدي المنعقد بتاريخ10/01/2020  لتحسين الاستخلاصات.</w:t>
      </w:r>
    </w:p>
    <w:p w:rsidR="009D24B4" w:rsidRPr="0088325B" w:rsidRDefault="009D24B4" w:rsidP="009D24B4">
      <w:pPr>
        <w:bidi/>
        <w:spacing w:before="200"/>
        <w:jc w:val="center"/>
        <w:rPr>
          <w:rFonts w:ascii="Andalus" w:hAnsi="Andalus" w:cs="Andalus"/>
          <w:b/>
          <w:bCs/>
          <w:shadow/>
          <w:sz w:val="2"/>
          <w:szCs w:val="2"/>
        </w:rPr>
      </w:pPr>
    </w:p>
    <w:p w:rsidR="00693869" w:rsidRPr="009D24B4" w:rsidRDefault="00F86AE1" w:rsidP="00F86AE1">
      <w:pPr>
        <w:pStyle w:val="Paragraphedeliste"/>
        <w:bidi/>
        <w:spacing w:before="200"/>
        <w:ind w:left="282"/>
        <w:jc w:val="both"/>
        <w:rPr>
          <w:rFonts w:asciiTheme="minorBidi" w:eastAsia="Times New Roman" w:hAnsiTheme="minorBidi"/>
          <w:sz w:val="32"/>
          <w:szCs w:val="32"/>
          <w:lang w:val="en-US" w:eastAsia="fr-FR" w:bidi="ar-TN"/>
        </w:rPr>
      </w:pPr>
      <w:r w:rsidRPr="00F86AE1">
        <w:rPr>
          <w:rFonts w:asciiTheme="minorBidi" w:eastAsia="Times New Roman" w:hAnsiTheme="minorBidi"/>
          <w:sz w:val="32"/>
          <w:szCs w:val="32"/>
          <w:rtl/>
          <w:lang w:val="en-US" w:eastAsia="fr-FR" w:bidi="ar-TN"/>
        </w:rPr>
        <w:t xml:space="preserve">و في </w:t>
      </w:r>
      <w:r w:rsidRPr="009D24B4">
        <w:rPr>
          <w:rFonts w:asciiTheme="minorBidi" w:eastAsia="Times New Roman" w:hAnsiTheme="minorBidi"/>
          <w:sz w:val="28"/>
          <w:szCs w:val="28"/>
          <w:rtl/>
          <w:lang w:val="en-US" w:eastAsia="fr-FR" w:bidi="ar-TN"/>
        </w:rPr>
        <w:t xml:space="preserve">الختام شكرت </w:t>
      </w:r>
      <w:r w:rsidRPr="009D24B4">
        <w:rPr>
          <w:rFonts w:asciiTheme="minorBidi" w:eastAsia="Times New Roman" w:hAnsiTheme="minorBidi"/>
          <w:b/>
          <w:bCs/>
          <w:sz w:val="28"/>
          <w:szCs w:val="28"/>
          <w:rtl/>
          <w:lang w:val="en-US" w:eastAsia="fr-FR" w:bidi="ar-TN"/>
        </w:rPr>
        <w:t>السيدة سارة الثامري رئيسة البلدية</w:t>
      </w:r>
      <w:r w:rsidRPr="009D24B4">
        <w:rPr>
          <w:rFonts w:asciiTheme="minorBidi" w:eastAsia="Times New Roman" w:hAnsiTheme="minorBidi"/>
          <w:sz w:val="28"/>
          <w:szCs w:val="28"/>
          <w:rtl/>
          <w:lang w:val="en-US" w:eastAsia="fr-FR" w:bidi="ar-TN"/>
        </w:rPr>
        <w:t xml:space="preserve"> الحضور على تلبية الدعوى و رفعت الجلسة على الساعة الثانية و النصف بعد الزوال</w:t>
      </w:r>
      <w:r w:rsidR="00CE5D6B">
        <w:rPr>
          <w:rFonts w:asciiTheme="minorBidi" w:eastAsia="Times New Roman" w:hAnsiTheme="minorBidi" w:hint="cs"/>
          <w:sz w:val="28"/>
          <w:szCs w:val="28"/>
          <w:rtl/>
          <w:lang w:val="en-US" w:eastAsia="fr-FR" w:bidi="ar-TN"/>
        </w:rPr>
        <w:t xml:space="preserve"> و حرر المحضر بتاريخه</w:t>
      </w:r>
      <w:r w:rsidRPr="009D24B4">
        <w:rPr>
          <w:rFonts w:asciiTheme="minorBidi" w:eastAsia="Times New Roman" w:hAnsiTheme="minorBidi" w:hint="cs"/>
          <w:sz w:val="28"/>
          <w:szCs w:val="28"/>
          <w:rtl/>
          <w:lang w:val="en-US" w:eastAsia="fr-FR" w:bidi="ar-TN"/>
        </w:rPr>
        <w:t>.</w:t>
      </w:r>
    </w:p>
    <w:p w:rsidR="00F86AE1" w:rsidRDefault="00F86AE1" w:rsidP="00F86AE1">
      <w:pPr>
        <w:tabs>
          <w:tab w:val="left" w:pos="3793"/>
        </w:tabs>
        <w:bidi/>
        <w:rPr>
          <w:rFonts w:ascii="Simplified Arabic" w:hAnsi="Simplified Arabic" w:cs="Simplified Arabic"/>
          <w:b/>
          <w:bCs/>
          <w:i/>
          <w:iCs/>
          <w:sz w:val="28"/>
          <w:szCs w:val="32"/>
          <w:u w:val="single"/>
          <w:rtl/>
          <w:lang w:val="en-US"/>
        </w:rPr>
      </w:pPr>
      <w:r w:rsidRPr="00F86AE1">
        <w:rPr>
          <w:rFonts w:ascii="Simplified Arabic" w:hAnsi="Simplified Arabic" w:cs="Simplified Arabic" w:hint="cs"/>
          <w:b/>
          <w:bCs/>
          <w:i/>
          <w:iCs/>
          <w:sz w:val="28"/>
          <w:szCs w:val="32"/>
          <w:u w:val="single"/>
          <w:rtl/>
          <w:lang w:val="en-US"/>
        </w:rPr>
        <w:t>الامضاءات</w:t>
      </w:r>
    </w:p>
    <w:p w:rsidR="00F86AE1" w:rsidRPr="00F86AE1" w:rsidRDefault="00F86AE1" w:rsidP="009D24B4">
      <w:pPr>
        <w:pStyle w:val="Paragraphedeliste"/>
        <w:numPr>
          <w:ilvl w:val="0"/>
          <w:numId w:val="37"/>
        </w:numPr>
        <w:tabs>
          <w:tab w:val="left" w:pos="3793"/>
        </w:tabs>
        <w:bidi/>
        <w:spacing w:line="360" w:lineRule="auto"/>
        <w:ind w:left="707"/>
        <w:rPr>
          <w:rFonts w:asciiTheme="minorBidi" w:hAnsiTheme="minorBidi"/>
          <w:b/>
          <w:bCs/>
          <w:color w:val="000000"/>
          <w:sz w:val="28"/>
          <w:szCs w:val="28"/>
          <w:rtl/>
        </w:rPr>
      </w:pPr>
      <w:r w:rsidRPr="00F86AE1">
        <w:rPr>
          <w:rFonts w:asciiTheme="minorBidi" w:hAnsiTheme="minorBidi" w:hint="cs"/>
          <w:b/>
          <w:bCs/>
          <w:color w:val="000000"/>
          <w:sz w:val="28"/>
          <w:szCs w:val="28"/>
          <w:rtl/>
        </w:rPr>
        <w:t>سارة الث</w:t>
      </w:r>
      <w:r>
        <w:rPr>
          <w:rFonts w:asciiTheme="minorBidi" w:hAnsiTheme="minorBidi" w:hint="cs"/>
          <w:b/>
          <w:bCs/>
          <w:color w:val="000000"/>
          <w:sz w:val="28"/>
          <w:szCs w:val="28"/>
          <w:rtl/>
        </w:rPr>
        <w:t>ـــــــــ</w:t>
      </w:r>
      <w:r w:rsidRPr="00F86AE1">
        <w:rPr>
          <w:rFonts w:asciiTheme="minorBidi" w:hAnsiTheme="minorBidi" w:hint="cs"/>
          <w:b/>
          <w:bCs/>
          <w:color w:val="000000"/>
          <w:sz w:val="28"/>
          <w:szCs w:val="28"/>
          <w:rtl/>
        </w:rPr>
        <w:t>امري</w:t>
      </w:r>
    </w:p>
    <w:p w:rsidR="00F86AE1" w:rsidRPr="00DD4B30" w:rsidRDefault="00F86AE1" w:rsidP="009D24B4">
      <w:pPr>
        <w:pStyle w:val="Paragraphedeliste"/>
        <w:numPr>
          <w:ilvl w:val="0"/>
          <w:numId w:val="30"/>
        </w:numPr>
        <w:tabs>
          <w:tab w:val="left" w:pos="3283"/>
          <w:tab w:val="right" w:pos="10065"/>
        </w:tabs>
        <w:bidi/>
        <w:spacing w:before="100" w:beforeAutospacing="1" w:after="0" w:line="360" w:lineRule="auto"/>
        <w:rPr>
          <w:rFonts w:asciiTheme="minorBidi" w:hAnsiTheme="minorBidi"/>
          <w:b/>
          <w:bCs/>
          <w:color w:val="000000"/>
          <w:sz w:val="28"/>
          <w:szCs w:val="28"/>
        </w:rPr>
      </w:pPr>
      <w:r w:rsidRPr="00DD4B30">
        <w:rPr>
          <w:rFonts w:asciiTheme="minorBidi" w:hAnsiTheme="minorBidi"/>
          <w:b/>
          <w:bCs/>
          <w:color w:val="000000"/>
          <w:sz w:val="28"/>
          <w:szCs w:val="28"/>
          <w:rtl/>
        </w:rPr>
        <w:t>الش</w:t>
      </w:r>
      <w:r>
        <w:rPr>
          <w:rFonts w:asciiTheme="minorBidi" w:hAnsiTheme="minorBidi" w:hint="cs"/>
          <w:b/>
          <w:bCs/>
          <w:color w:val="000000"/>
          <w:sz w:val="28"/>
          <w:szCs w:val="28"/>
          <w:rtl/>
        </w:rPr>
        <w:t>ـــــــ</w:t>
      </w:r>
      <w:r w:rsidRPr="00DD4B30">
        <w:rPr>
          <w:rFonts w:asciiTheme="minorBidi" w:hAnsiTheme="minorBidi"/>
          <w:b/>
          <w:bCs/>
          <w:color w:val="000000"/>
          <w:sz w:val="28"/>
          <w:szCs w:val="28"/>
          <w:rtl/>
        </w:rPr>
        <w:t>اذلي بال</w:t>
      </w:r>
      <w:r>
        <w:rPr>
          <w:rFonts w:asciiTheme="minorBidi" w:hAnsiTheme="minorBidi" w:hint="cs"/>
          <w:b/>
          <w:bCs/>
          <w:color w:val="000000"/>
          <w:sz w:val="28"/>
          <w:szCs w:val="28"/>
          <w:rtl/>
        </w:rPr>
        <w:t>ـ</w:t>
      </w:r>
      <w:r w:rsidRPr="00DD4B30">
        <w:rPr>
          <w:rFonts w:asciiTheme="minorBidi" w:hAnsiTheme="minorBidi"/>
          <w:b/>
          <w:bCs/>
          <w:color w:val="000000"/>
          <w:sz w:val="28"/>
          <w:szCs w:val="28"/>
          <w:rtl/>
        </w:rPr>
        <w:t>ليل</w:t>
      </w:r>
    </w:p>
    <w:p w:rsidR="00F86AE1" w:rsidRPr="00DD4B30" w:rsidRDefault="00F86AE1" w:rsidP="009D24B4">
      <w:pPr>
        <w:pStyle w:val="Paragraphedeliste"/>
        <w:numPr>
          <w:ilvl w:val="0"/>
          <w:numId w:val="30"/>
        </w:numPr>
        <w:tabs>
          <w:tab w:val="left" w:pos="3283"/>
          <w:tab w:val="right" w:pos="10065"/>
        </w:tabs>
        <w:bidi/>
        <w:spacing w:before="100" w:beforeAutospacing="1" w:after="0" w:line="360" w:lineRule="auto"/>
        <w:rPr>
          <w:rFonts w:asciiTheme="minorBidi" w:hAnsiTheme="minorBidi"/>
          <w:b/>
          <w:bCs/>
          <w:color w:val="000000"/>
          <w:sz w:val="28"/>
          <w:szCs w:val="28"/>
        </w:rPr>
      </w:pPr>
      <w:r w:rsidRPr="00DD4B30">
        <w:rPr>
          <w:rFonts w:asciiTheme="minorBidi" w:hAnsiTheme="minorBidi"/>
          <w:b/>
          <w:bCs/>
          <w:color w:val="000000"/>
          <w:sz w:val="28"/>
          <w:szCs w:val="28"/>
          <w:rtl/>
        </w:rPr>
        <w:t xml:space="preserve">محمد علي الجواني </w:t>
      </w:r>
    </w:p>
    <w:p w:rsidR="00F86AE1" w:rsidRPr="00DD4B30" w:rsidRDefault="00F86AE1" w:rsidP="009D24B4">
      <w:pPr>
        <w:pStyle w:val="Paragraphedeliste"/>
        <w:numPr>
          <w:ilvl w:val="0"/>
          <w:numId w:val="30"/>
        </w:numPr>
        <w:autoSpaceDE w:val="0"/>
        <w:autoSpaceDN w:val="0"/>
        <w:bidi/>
        <w:adjustRightInd w:val="0"/>
        <w:spacing w:after="0" w:line="360" w:lineRule="auto"/>
        <w:jc w:val="both"/>
        <w:rPr>
          <w:rFonts w:asciiTheme="minorBidi" w:hAnsiTheme="minorBidi"/>
          <w:b/>
          <w:bCs/>
          <w:color w:val="000000"/>
          <w:sz w:val="28"/>
          <w:szCs w:val="28"/>
        </w:rPr>
      </w:pPr>
      <w:r w:rsidRPr="00DD4B30">
        <w:rPr>
          <w:rFonts w:asciiTheme="minorBidi" w:hAnsiTheme="minorBidi"/>
          <w:b/>
          <w:bCs/>
          <w:color w:val="000000"/>
          <w:sz w:val="28"/>
          <w:szCs w:val="28"/>
          <w:rtl/>
        </w:rPr>
        <w:t>تقوى الت</w:t>
      </w:r>
      <w:r>
        <w:rPr>
          <w:rFonts w:asciiTheme="minorBidi" w:hAnsiTheme="minorBidi" w:hint="cs"/>
          <w:b/>
          <w:bCs/>
          <w:color w:val="000000"/>
          <w:sz w:val="28"/>
          <w:szCs w:val="28"/>
          <w:rtl/>
        </w:rPr>
        <w:t>ـــــــــ</w:t>
      </w:r>
      <w:r w:rsidRPr="00DD4B30">
        <w:rPr>
          <w:rFonts w:asciiTheme="minorBidi" w:hAnsiTheme="minorBidi"/>
          <w:b/>
          <w:bCs/>
          <w:color w:val="000000"/>
          <w:sz w:val="28"/>
          <w:szCs w:val="28"/>
          <w:rtl/>
        </w:rPr>
        <w:t xml:space="preserve">ركي </w:t>
      </w:r>
    </w:p>
    <w:p w:rsidR="00F86AE1" w:rsidRPr="00DD4B30" w:rsidRDefault="00F86AE1" w:rsidP="009D24B4">
      <w:pPr>
        <w:pStyle w:val="Paragraphedeliste"/>
        <w:numPr>
          <w:ilvl w:val="0"/>
          <w:numId w:val="31"/>
        </w:numPr>
        <w:bidi/>
        <w:spacing w:line="360" w:lineRule="auto"/>
        <w:rPr>
          <w:rFonts w:asciiTheme="minorBidi" w:hAnsiTheme="minorBidi"/>
          <w:sz w:val="28"/>
          <w:szCs w:val="28"/>
          <w:lang w:bidi="ar-TN"/>
        </w:rPr>
      </w:pPr>
      <w:r w:rsidRPr="00DD4B30">
        <w:rPr>
          <w:rFonts w:asciiTheme="minorBidi" w:hAnsiTheme="minorBidi"/>
          <w:b/>
          <w:bCs/>
          <w:color w:val="000000"/>
          <w:sz w:val="28"/>
          <w:szCs w:val="28"/>
          <w:rtl/>
        </w:rPr>
        <w:t xml:space="preserve">محمد علي الدريدي </w:t>
      </w:r>
    </w:p>
    <w:p w:rsidR="00F86AE1" w:rsidRPr="00DD4B30" w:rsidRDefault="00F86AE1" w:rsidP="009D24B4">
      <w:pPr>
        <w:pStyle w:val="Paragraphedeliste"/>
        <w:numPr>
          <w:ilvl w:val="0"/>
          <w:numId w:val="31"/>
        </w:numPr>
        <w:bidi/>
        <w:spacing w:line="360" w:lineRule="auto"/>
        <w:rPr>
          <w:rFonts w:asciiTheme="minorBidi" w:hAnsiTheme="minorBidi"/>
          <w:sz w:val="28"/>
          <w:szCs w:val="28"/>
          <w:lang w:bidi="ar-TN"/>
        </w:rPr>
      </w:pPr>
      <w:r w:rsidRPr="00DD4B30">
        <w:rPr>
          <w:rFonts w:asciiTheme="minorBidi" w:hAnsiTheme="minorBidi"/>
          <w:b/>
          <w:bCs/>
          <w:color w:val="000000"/>
          <w:sz w:val="28"/>
          <w:szCs w:val="28"/>
          <w:rtl/>
        </w:rPr>
        <w:t>لطفي الحش</w:t>
      </w:r>
      <w:r>
        <w:rPr>
          <w:rFonts w:asciiTheme="minorBidi" w:hAnsiTheme="minorBidi" w:hint="cs"/>
          <w:b/>
          <w:bCs/>
          <w:color w:val="000000"/>
          <w:sz w:val="28"/>
          <w:szCs w:val="28"/>
          <w:rtl/>
        </w:rPr>
        <w:t>ــــــ</w:t>
      </w:r>
      <w:r w:rsidRPr="00DD4B30">
        <w:rPr>
          <w:rFonts w:asciiTheme="minorBidi" w:hAnsiTheme="minorBidi"/>
          <w:b/>
          <w:bCs/>
          <w:color w:val="000000"/>
          <w:sz w:val="28"/>
          <w:szCs w:val="28"/>
          <w:rtl/>
        </w:rPr>
        <w:t>اني</w:t>
      </w:r>
    </w:p>
    <w:p w:rsidR="00F86AE1" w:rsidRPr="00DD4B30" w:rsidRDefault="00F86AE1" w:rsidP="009D24B4">
      <w:pPr>
        <w:pStyle w:val="Paragraphedeliste"/>
        <w:numPr>
          <w:ilvl w:val="0"/>
          <w:numId w:val="31"/>
        </w:numPr>
        <w:bidi/>
        <w:spacing w:line="360" w:lineRule="auto"/>
        <w:rPr>
          <w:rFonts w:asciiTheme="minorBidi" w:hAnsiTheme="minorBidi"/>
          <w:sz w:val="32"/>
          <w:szCs w:val="28"/>
          <w:lang w:bidi="ar-TN"/>
        </w:rPr>
      </w:pPr>
      <w:r w:rsidRPr="00DD4B30">
        <w:rPr>
          <w:rFonts w:asciiTheme="minorBidi" w:hAnsiTheme="minorBidi"/>
          <w:b/>
          <w:bCs/>
          <w:color w:val="000000"/>
          <w:sz w:val="28"/>
          <w:szCs w:val="28"/>
          <w:rtl/>
        </w:rPr>
        <w:t>ف</w:t>
      </w:r>
      <w:r>
        <w:rPr>
          <w:rFonts w:asciiTheme="minorBidi" w:hAnsiTheme="minorBidi" w:hint="cs"/>
          <w:b/>
          <w:bCs/>
          <w:color w:val="000000"/>
          <w:sz w:val="28"/>
          <w:szCs w:val="28"/>
          <w:rtl/>
        </w:rPr>
        <w:t>ــــــ</w:t>
      </w:r>
      <w:r w:rsidRPr="00DD4B30">
        <w:rPr>
          <w:rFonts w:asciiTheme="minorBidi" w:hAnsiTheme="minorBidi"/>
          <w:b/>
          <w:bCs/>
          <w:color w:val="000000"/>
          <w:sz w:val="28"/>
          <w:szCs w:val="28"/>
          <w:rtl/>
        </w:rPr>
        <w:t>اضل البجاوي</w:t>
      </w:r>
    </w:p>
    <w:p w:rsidR="00F86AE1" w:rsidRPr="00DD4B30" w:rsidRDefault="00F86AE1" w:rsidP="009D24B4">
      <w:pPr>
        <w:pStyle w:val="Paragraphedeliste"/>
        <w:numPr>
          <w:ilvl w:val="0"/>
          <w:numId w:val="31"/>
        </w:numPr>
        <w:bidi/>
        <w:spacing w:line="360" w:lineRule="auto"/>
        <w:rPr>
          <w:rFonts w:asciiTheme="minorBidi" w:hAnsiTheme="minorBidi"/>
          <w:sz w:val="32"/>
          <w:szCs w:val="28"/>
          <w:lang w:bidi="ar-TN"/>
        </w:rPr>
      </w:pPr>
      <w:r w:rsidRPr="00DD4B30">
        <w:rPr>
          <w:rFonts w:asciiTheme="minorBidi" w:hAnsiTheme="minorBidi"/>
          <w:b/>
          <w:bCs/>
          <w:color w:val="000000"/>
          <w:sz w:val="28"/>
          <w:szCs w:val="28"/>
          <w:rtl/>
        </w:rPr>
        <w:t>نجيب الجميل</w:t>
      </w:r>
      <w:r>
        <w:rPr>
          <w:rFonts w:asciiTheme="minorBidi" w:hAnsiTheme="minorBidi" w:hint="cs"/>
          <w:b/>
          <w:bCs/>
          <w:color w:val="000000"/>
          <w:sz w:val="28"/>
          <w:szCs w:val="28"/>
          <w:rtl/>
        </w:rPr>
        <w:t>ــــــ</w:t>
      </w:r>
      <w:r w:rsidRPr="00DD4B30">
        <w:rPr>
          <w:rFonts w:asciiTheme="minorBidi" w:hAnsiTheme="minorBidi"/>
          <w:b/>
          <w:bCs/>
          <w:color w:val="000000"/>
          <w:sz w:val="28"/>
          <w:szCs w:val="28"/>
          <w:rtl/>
        </w:rPr>
        <w:t>ي</w:t>
      </w:r>
    </w:p>
    <w:p w:rsidR="00F86AE1" w:rsidRPr="00DD4B30" w:rsidRDefault="00F86AE1" w:rsidP="009D24B4">
      <w:pPr>
        <w:pStyle w:val="Paragraphedeliste"/>
        <w:numPr>
          <w:ilvl w:val="0"/>
          <w:numId w:val="31"/>
        </w:numPr>
        <w:bidi/>
        <w:spacing w:line="360" w:lineRule="auto"/>
        <w:rPr>
          <w:rFonts w:asciiTheme="minorBidi" w:hAnsiTheme="minorBidi"/>
          <w:sz w:val="32"/>
          <w:szCs w:val="28"/>
          <w:lang w:bidi="ar-TN"/>
        </w:rPr>
      </w:pPr>
      <w:r w:rsidRPr="00DD4B30">
        <w:rPr>
          <w:rFonts w:asciiTheme="minorBidi" w:hAnsiTheme="minorBidi"/>
          <w:b/>
          <w:bCs/>
          <w:color w:val="000000"/>
          <w:sz w:val="28"/>
          <w:szCs w:val="28"/>
          <w:rtl/>
        </w:rPr>
        <w:t>ليلى الصف</w:t>
      </w:r>
      <w:r>
        <w:rPr>
          <w:rFonts w:asciiTheme="minorBidi" w:hAnsiTheme="minorBidi" w:hint="cs"/>
          <w:b/>
          <w:bCs/>
          <w:color w:val="000000"/>
          <w:sz w:val="28"/>
          <w:szCs w:val="28"/>
          <w:rtl/>
        </w:rPr>
        <w:t>ــــ</w:t>
      </w:r>
      <w:r w:rsidRPr="00DD4B30">
        <w:rPr>
          <w:rFonts w:asciiTheme="minorBidi" w:hAnsiTheme="minorBidi"/>
          <w:b/>
          <w:bCs/>
          <w:color w:val="000000"/>
          <w:sz w:val="28"/>
          <w:szCs w:val="28"/>
          <w:rtl/>
        </w:rPr>
        <w:t>اقسي</w:t>
      </w:r>
    </w:p>
    <w:p w:rsidR="00F86AE1" w:rsidRPr="00DD4B30" w:rsidRDefault="00F86AE1" w:rsidP="009D24B4">
      <w:pPr>
        <w:pStyle w:val="Paragraphedeliste"/>
        <w:numPr>
          <w:ilvl w:val="0"/>
          <w:numId w:val="31"/>
        </w:numPr>
        <w:bidi/>
        <w:spacing w:line="360" w:lineRule="auto"/>
        <w:rPr>
          <w:rFonts w:asciiTheme="minorBidi" w:hAnsiTheme="minorBidi"/>
          <w:sz w:val="32"/>
          <w:szCs w:val="28"/>
          <w:lang w:bidi="ar-TN"/>
        </w:rPr>
      </w:pPr>
      <w:r w:rsidRPr="00DD4B30">
        <w:rPr>
          <w:rFonts w:asciiTheme="minorBidi" w:hAnsiTheme="minorBidi"/>
          <w:b/>
          <w:bCs/>
          <w:color w:val="000000"/>
          <w:sz w:val="28"/>
          <w:szCs w:val="28"/>
          <w:rtl/>
        </w:rPr>
        <w:t>منى الحش</w:t>
      </w:r>
      <w:r>
        <w:rPr>
          <w:rFonts w:asciiTheme="minorBidi" w:hAnsiTheme="minorBidi" w:hint="cs"/>
          <w:b/>
          <w:bCs/>
          <w:color w:val="000000"/>
          <w:sz w:val="28"/>
          <w:szCs w:val="28"/>
          <w:rtl/>
        </w:rPr>
        <w:t>ـــــــ</w:t>
      </w:r>
      <w:r w:rsidRPr="00DD4B30">
        <w:rPr>
          <w:rFonts w:asciiTheme="minorBidi" w:hAnsiTheme="minorBidi"/>
          <w:b/>
          <w:bCs/>
          <w:color w:val="000000"/>
          <w:sz w:val="28"/>
          <w:szCs w:val="28"/>
          <w:rtl/>
        </w:rPr>
        <w:t>اني</w:t>
      </w:r>
    </w:p>
    <w:p w:rsidR="00F86AE1" w:rsidRPr="00DD4B30" w:rsidRDefault="00F86AE1" w:rsidP="009D24B4">
      <w:pPr>
        <w:pStyle w:val="Paragraphedeliste"/>
        <w:numPr>
          <w:ilvl w:val="0"/>
          <w:numId w:val="31"/>
        </w:numPr>
        <w:bidi/>
        <w:spacing w:line="360" w:lineRule="auto"/>
        <w:rPr>
          <w:rFonts w:asciiTheme="minorBidi" w:hAnsiTheme="minorBidi"/>
          <w:sz w:val="32"/>
          <w:szCs w:val="28"/>
          <w:lang w:bidi="ar-TN"/>
        </w:rPr>
      </w:pPr>
      <w:r w:rsidRPr="00DD4B30">
        <w:rPr>
          <w:rFonts w:asciiTheme="minorBidi" w:hAnsiTheme="minorBidi"/>
          <w:b/>
          <w:bCs/>
          <w:color w:val="000000"/>
          <w:sz w:val="28"/>
          <w:szCs w:val="28"/>
          <w:rtl/>
        </w:rPr>
        <w:t>فوزية البج</w:t>
      </w:r>
      <w:r>
        <w:rPr>
          <w:rFonts w:asciiTheme="minorBidi" w:hAnsiTheme="minorBidi" w:hint="cs"/>
          <w:b/>
          <w:bCs/>
          <w:color w:val="000000"/>
          <w:sz w:val="28"/>
          <w:szCs w:val="28"/>
          <w:rtl/>
        </w:rPr>
        <w:t>ــــ</w:t>
      </w:r>
      <w:r w:rsidRPr="00DD4B30">
        <w:rPr>
          <w:rFonts w:asciiTheme="minorBidi" w:hAnsiTheme="minorBidi"/>
          <w:b/>
          <w:bCs/>
          <w:color w:val="000000"/>
          <w:sz w:val="28"/>
          <w:szCs w:val="28"/>
          <w:rtl/>
        </w:rPr>
        <w:t>اوي</w:t>
      </w:r>
    </w:p>
    <w:p w:rsidR="00F86AE1" w:rsidRPr="00DD4B30" w:rsidRDefault="00F86AE1" w:rsidP="009D24B4">
      <w:pPr>
        <w:pStyle w:val="Paragraphedeliste"/>
        <w:numPr>
          <w:ilvl w:val="0"/>
          <w:numId w:val="31"/>
        </w:numPr>
        <w:bidi/>
        <w:spacing w:line="360" w:lineRule="auto"/>
        <w:rPr>
          <w:rFonts w:asciiTheme="minorBidi" w:hAnsiTheme="minorBidi"/>
          <w:sz w:val="32"/>
          <w:szCs w:val="28"/>
          <w:lang w:bidi="ar-TN"/>
        </w:rPr>
      </w:pPr>
      <w:r w:rsidRPr="00DD4B30">
        <w:rPr>
          <w:rFonts w:asciiTheme="minorBidi" w:hAnsiTheme="minorBidi"/>
          <w:b/>
          <w:bCs/>
          <w:color w:val="000000"/>
          <w:sz w:val="28"/>
          <w:szCs w:val="28"/>
          <w:rtl/>
        </w:rPr>
        <w:t>أميرة الشلغ</w:t>
      </w:r>
      <w:r>
        <w:rPr>
          <w:rFonts w:asciiTheme="minorBidi" w:hAnsiTheme="minorBidi" w:hint="cs"/>
          <w:b/>
          <w:bCs/>
          <w:color w:val="000000"/>
          <w:sz w:val="28"/>
          <w:szCs w:val="28"/>
          <w:rtl/>
        </w:rPr>
        <w:t>ـــ</w:t>
      </w:r>
      <w:r w:rsidRPr="00DD4B30">
        <w:rPr>
          <w:rFonts w:asciiTheme="minorBidi" w:hAnsiTheme="minorBidi"/>
          <w:b/>
          <w:bCs/>
          <w:color w:val="000000"/>
          <w:sz w:val="28"/>
          <w:szCs w:val="28"/>
          <w:rtl/>
        </w:rPr>
        <w:t>ومي</w:t>
      </w:r>
    </w:p>
    <w:p w:rsidR="00660B93" w:rsidRPr="00BC291F" w:rsidRDefault="00660B93" w:rsidP="00406622">
      <w:pPr>
        <w:bidi/>
        <w:jc w:val="both"/>
        <w:rPr>
          <w:rFonts w:ascii="Simplified Arabic" w:hAnsi="Simplified Arabic" w:cs="Simplified Arabic"/>
          <w:sz w:val="28"/>
          <w:szCs w:val="28"/>
          <w:rtl/>
          <w:lang w:bidi="ar-TN"/>
        </w:rPr>
      </w:pPr>
    </w:p>
    <w:sectPr w:rsidR="00660B93" w:rsidRPr="00BC291F" w:rsidSect="00CC2CD6">
      <w:pgSz w:w="11906" w:h="16838"/>
      <w:pgMar w:top="567" w:right="709"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3BD" w:rsidRDefault="009573BD" w:rsidP="00CC2CD6">
      <w:pPr>
        <w:spacing w:after="0" w:line="240" w:lineRule="auto"/>
      </w:pPr>
      <w:r>
        <w:separator/>
      </w:r>
    </w:p>
  </w:endnote>
  <w:endnote w:type="continuationSeparator" w:id="1">
    <w:p w:rsidR="009573BD" w:rsidRDefault="009573BD" w:rsidP="00CC2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Microsoft Uighur">
    <w:panose1 w:val="02000000000000000000"/>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738797"/>
      <w:docPartObj>
        <w:docPartGallery w:val="Page Numbers (Bottom of Page)"/>
        <w:docPartUnique/>
      </w:docPartObj>
    </w:sdtPr>
    <w:sdtContent>
      <w:p w:rsidR="008C5340" w:rsidRDefault="00713445">
        <w:pPr>
          <w:pStyle w:val="Pieddepage"/>
          <w:jc w:val="center"/>
        </w:pPr>
        <w:fldSimple w:instr=" PAGE   \* MERGEFORMAT ">
          <w:r w:rsidR="00DC60DE">
            <w:rPr>
              <w:noProof/>
            </w:rPr>
            <w:t>46</w:t>
          </w:r>
        </w:fldSimple>
      </w:p>
    </w:sdtContent>
  </w:sdt>
  <w:p w:rsidR="008C5340" w:rsidRDefault="008C53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3BD" w:rsidRDefault="009573BD" w:rsidP="00CC2CD6">
      <w:pPr>
        <w:spacing w:after="0" w:line="240" w:lineRule="auto"/>
      </w:pPr>
      <w:r>
        <w:separator/>
      </w:r>
    </w:p>
  </w:footnote>
  <w:footnote w:type="continuationSeparator" w:id="1">
    <w:p w:rsidR="009573BD" w:rsidRDefault="009573BD" w:rsidP="00CC2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pt;height:11.1pt" o:bullet="t">
        <v:imagedata r:id="rId1" o:title="mso8AC7"/>
      </v:shape>
    </w:pict>
  </w:numPicBullet>
  <w:abstractNum w:abstractNumId="0">
    <w:nsid w:val="01245E02"/>
    <w:multiLevelType w:val="hybridMultilevel"/>
    <w:tmpl w:val="B120A0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1D308D"/>
    <w:multiLevelType w:val="hybridMultilevel"/>
    <w:tmpl w:val="9CB09740"/>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F43780"/>
    <w:multiLevelType w:val="hybridMultilevel"/>
    <w:tmpl w:val="F222B004"/>
    <w:lvl w:ilvl="0" w:tplc="040C0007">
      <w:start w:val="1"/>
      <w:numFmt w:val="bullet"/>
      <w:lvlText w:val=""/>
      <w:lvlPicBulletId w:val="0"/>
      <w:lvlJc w:val="left"/>
      <w:pPr>
        <w:ind w:left="1001" w:hanging="360"/>
      </w:pPr>
      <w:rPr>
        <w:rFonts w:ascii="Symbol" w:hAnsi="Symbol" w:hint="default"/>
        <w:b/>
        <w:bCs w:val="0"/>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3">
    <w:nsid w:val="05CB5E0A"/>
    <w:multiLevelType w:val="hybridMultilevel"/>
    <w:tmpl w:val="CE925584"/>
    <w:lvl w:ilvl="0" w:tplc="AC7E0BD4">
      <w:start w:val="6"/>
      <w:numFmt w:val="decimal"/>
      <w:lvlText w:val="%1."/>
      <w:lvlJc w:val="left"/>
      <w:pPr>
        <w:ind w:left="360" w:hanging="360"/>
      </w:pPr>
      <w:rPr>
        <w:rFonts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9846D6"/>
    <w:multiLevelType w:val="hybridMultilevel"/>
    <w:tmpl w:val="4AB2DB7C"/>
    <w:lvl w:ilvl="0" w:tplc="D2C0CC7C">
      <w:numFmt w:val="bullet"/>
      <w:lvlText w:val="-"/>
      <w:lvlJc w:val="left"/>
      <w:pPr>
        <w:ind w:left="720" w:hanging="360"/>
      </w:pPr>
      <w:rPr>
        <w:rFonts w:ascii="Arabic Transparent" w:eastAsia="Times New Roman" w:hAnsi="Arabic Transparent" w:cs="Arabic Transparent"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9268A3"/>
    <w:multiLevelType w:val="hybridMultilevel"/>
    <w:tmpl w:val="A8E00C5A"/>
    <w:lvl w:ilvl="0" w:tplc="422018B4">
      <w:start w:val="28"/>
      <w:numFmt w:val="bullet"/>
      <w:lvlText w:val="-"/>
      <w:lvlJc w:val="left"/>
      <w:pPr>
        <w:ind w:left="720" w:hanging="360"/>
      </w:pPr>
      <w:rPr>
        <w:rFonts w:ascii="Arial" w:eastAsiaTheme="minorHAnsi"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2008CE"/>
    <w:multiLevelType w:val="hybridMultilevel"/>
    <w:tmpl w:val="EC4E21EE"/>
    <w:lvl w:ilvl="0" w:tplc="A0740F66">
      <w:start w:val="7"/>
      <w:numFmt w:val="decimal"/>
      <w:lvlText w:val="%1."/>
      <w:lvlJc w:val="left"/>
      <w:pPr>
        <w:ind w:left="360" w:hanging="360"/>
      </w:pPr>
      <w:rPr>
        <w:rFonts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76470E"/>
    <w:multiLevelType w:val="hybridMultilevel"/>
    <w:tmpl w:val="965EFB18"/>
    <w:lvl w:ilvl="0" w:tplc="FFC6DC30">
      <w:start w:val="1"/>
      <w:numFmt w:val="decimal"/>
      <w:lvlText w:val="%1-"/>
      <w:lvlJc w:val="left"/>
      <w:pPr>
        <w:ind w:left="862" w:hanging="360"/>
      </w:pPr>
      <w:rPr>
        <w:rFont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nsid w:val="1BCD3FAC"/>
    <w:multiLevelType w:val="hybridMultilevel"/>
    <w:tmpl w:val="468A7144"/>
    <w:lvl w:ilvl="0" w:tplc="7E32B674">
      <w:start w:val="2"/>
      <w:numFmt w:val="decimal"/>
      <w:lvlText w:val="%1."/>
      <w:lvlJc w:val="left"/>
      <w:pPr>
        <w:ind w:left="360" w:hanging="360"/>
      </w:pPr>
      <w:rPr>
        <w:rFonts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C0114C6"/>
    <w:multiLevelType w:val="hybridMultilevel"/>
    <w:tmpl w:val="72AA76B0"/>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905B4D"/>
    <w:multiLevelType w:val="hybridMultilevel"/>
    <w:tmpl w:val="EF064000"/>
    <w:lvl w:ilvl="0" w:tplc="040C0007">
      <w:start w:val="1"/>
      <w:numFmt w:val="bullet"/>
      <w:lvlText w:val=""/>
      <w:lvlPicBulletId w:val="0"/>
      <w:lvlJc w:val="left"/>
      <w:pPr>
        <w:ind w:left="803" w:hanging="360"/>
      </w:pPr>
      <w:rPr>
        <w:rFonts w:ascii="Symbol" w:hAnsi="Symbol" w:hint="default"/>
      </w:rPr>
    </w:lvl>
    <w:lvl w:ilvl="1" w:tplc="040C0003" w:tentative="1">
      <w:start w:val="1"/>
      <w:numFmt w:val="bullet"/>
      <w:lvlText w:val="o"/>
      <w:lvlJc w:val="left"/>
      <w:pPr>
        <w:ind w:left="1523" w:hanging="360"/>
      </w:pPr>
      <w:rPr>
        <w:rFonts w:ascii="Courier New" w:hAnsi="Courier New" w:cs="Courier New" w:hint="default"/>
      </w:rPr>
    </w:lvl>
    <w:lvl w:ilvl="2" w:tplc="040C0005" w:tentative="1">
      <w:start w:val="1"/>
      <w:numFmt w:val="bullet"/>
      <w:lvlText w:val=""/>
      <w:lvlJc w:val="left"/>
      <w:pPr>
        <w:ind w:left="2243" w:hanging="360"/>
      </w:pPr>
      <w:rPr>
        <w:rFonts w:ascii="Wingdings" w:hAnsi="Wingdings" w:hint="default"/>
      </w:rPr>
    </w:lvl>
    <w:lvl w:ilvl="3" w:tplc="040C0001" w:tentative="1">
      <w:start w:val="1"/>
      <w:numFmt w:val="bullet"/>
      <w:lvlText w:val=""/>
      <w:lvlJc w:val="left"/>
      <w:pPr>
        <w:ind w:left="2963" w:hanging="360"/>
      </w:pPr>
      <w:rPr>
        <w:rFonts w:ascii="Symbol" w:hAnsi="Symbol" w:hint="default"/>
      </w:rPr>
    </w:lvl>
    <w:lvl w:ilvl="4" w:tplc="040C0003" w:tentative="1">
      <w:start w:val="1"/>
      <w:numFmt w:val="bullet"/>
      <w:lvlText w:val="o"/>
      <w:lvlJc w:val="left"/>
      <w:pPr>
        <w:ind w:left="3683" w:hanging="360"/>
      </w:pPr>
      <w:rPr>
        <w:rFonts w:ascii="Courier New" w:hAnsi="Courier New" w:cs="Courier New" w:hint="default"/>
      </w:rPr>
    </w:lvl>
    <w:lvl w:ilvl="5" w:tplc="040C0005" w:tentative="1">
      <w:start w:val="1"/>
      <w:numFmt w:val="bullet"/>
      <w:lvlText w:val=""/>
      <w:lvlJc w:val="left"/>
      <w:pPr>
        <w:ind w:left="4403" w:hanging="360"/>
      </w:pPr>
      <w:rPr>
        <w:rFonts w:ascii="Wingdings" w:hAnsi="Wingdings" w:hint="default"/>
      </w:rPr>
    </w:lvl>
    <w:lvl w:ilvl="6" w:tplc="040C0001" w:tentative="1">
      <w:start w:val="1"/>
      <w:numFmt w:val="bullet"/>
      <w:lvlText w:val=""/>
      <w:lvlJc w:val="left"/>
      <w:pPr>
        <w:ind w:left="5123" w:hanging="360"/>
      </w:pPr>
      <w:rPr>
        <w:rFonts w:ascii="Symbol" w:hAnsi="Symbol" w:hint="default"/>
      </w:rPr>
    </w:lvl>
    <w:lvl w:ilvl="7" w:tplc="040C0003" w:tentative="1">
      <w:start w:val="1"/>
      <w:numFmt w:val="bullet"/>
      <w:lvlText w:val="o"/>
      <w:lvlJc w:val="left"/>
      <w:pPr>
        <w:ind w:left="5843" w:hanging="360"/>
      </w:pPr>
      <w:rPr>
        <w:rFonts w:ascii="Courier New" w:hAnsi="Courier New" w:cs="Courier New" w:hint="default"/>
      </w:rPr>
    </w:lvl>
    <w:lvl w:ilvl="8" w:tplc="040C0005" w:tentative="1">
      <w:start w:val="1"/>
      <w:numFmt w:val="bullet"/>
      <w:lvlText w:val=""/>
      <w:lvlJc w:val="left"/>
      <w:pPr>
        <w:ind w:left="6563" w:hanging="360"/>
      </w:pPr>
      <w:rPr>
        <w:rFonts w:ascii="Wingdings" w:hAnsi="Wingdings" w:hint="default"/>
      </w:rPr>
    </w:lvl>
  </w:abstractNum>
  <w:abstractNum w:abstractNumId="11">
    <w:nsid w:val="247B3D95"/>
    <w:multiLevelType w:val="hybridMultilevel"/>
    <w:tmpl w:val="76C83242"/>
    <w:lvl w:ilvl="0" w:tplc="C388B51A">
      <w:start w:val="4"/>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5AC0266"/>
    <w:multiLevelType w:val="hybridMultilevel"/>
    <w:tmpl w:val="DB18E652"/>
    <w:lvl w:ilvl="0" w:tplc="F5E6032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6A83F49"/>
    <w:multiLevelType w:val="hybridMultilevel"/>
    <w:tmpl w:val="44D893DA"/>
    <w:lvl w:ilvl="0" w:tplc="5C2A0BF0">
      <w:start w:val="3"/>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94E43A7"/>
    <w:multiLevelType w:val="hybridMultilevel"/>
    <w:tmpl w:val="053E7CC6"/>
    <w:lvl w:ilvl="0" w:tplc="040C0009">
      <w:start w:val="1"/>
      <w:numFmt w:val="bullet"/>
      <w:lvlText w:val=""/>
      <w:lvlJc w:val="left"/>
      <w:pPr>
        <w:ind w:left="720" w:hanging="360"/>
      </w:pPr>
      <w:rPr>
        <w:rFonts w:ascii="Wingdings" w:hAnsi="Wingdings" w:hint="default"/>
      </w:rPr>
    </w:lvl>
    <w:lvl w:ilvl="1" w:tplc="42947404">
      <w:start w:val="5"/>
      <w:numFmt w:val="bullet"/>
      <w:lvlText w:val=""/>
      <w:lvlJc w:val="left"/>
      <w:pPr>
        <w:ind w:left="1440" w:hanging="360"/>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5024B2"/>
    <w:multiLevelType w:val="hybridMultilevel"/>
    <w:tmpl w:val="F050B572"/>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nsid w:val="29514031"/>
    <w:multiLevelType w:val="hybridMultilevel"/>
    <w:tmpl w:val="F08E0E9A"/>
    <w:lvl w:ilvl="0" w:tplc="040C0007">
      <w:start w:val="1"/>
      <w:numFmt w:val="bullet"/>
      <w:lvlText w:val=""/>
      <w:lvlPicBulletId w:val="0"/>
      <w:lvlJc w:val="left"/>
      <w:pPr>
        <w:ind w:left="720" w:hanging="360"/>
      </w:pPr>
      <w:rPr>
        <w:rFonts w:ascii="Symbol" w:hAnsi="Symbo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AB05BFE"/>
    <w:multiLevelType w:val="hybridMultilevel"/>
    <w:tmpl w:val="C84E01FA"/>
    <w:lvl w:ilvl="0" w:tplc="040C0009">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nsid w:val="2B1C79AA"/>
    <w:multiLevelType w:val="hybridMultilevel"/>
    <w:tmpl w:val="A92C6A98"/>
    <w:lvl w:ilvl="0" w:tplc="422018B4">
      <w:start w:val="28"/>
      <w:numFmt w:val="bullet"/>
      <w:lvlText w:val="-"/>
      <w:lvlJc w:val="left"/>
      <w:pPr>
        <w:ind w:left="720" w:hanging="360"/>
      </w:pPr>
      <w:rPr>
        <w:rFonts w:ascii="Arial" w:eastAsiaTheme="minorHAnsi"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DE67B4F"/>
    <w:multiLevelType w:val="hybridMultilevel"/>
    <w:tmpl w:val="A8820974"/>
    <w:lvl w:ilvl="0" w:tplc="040C0003">
      <w:start w:val="1"/>
      <w:numFmt w:val="bullet"/>
      <w:lvlText w:val="o"/>
      <w:lvlJc w:val="left"/>
      <w:pPr>
        <w:ind w:left="862" w:hanging="360"/>
      </w:pPr>
      <w:rPr>
        <w:rFonts w:ascii="Courier New" w:hAnsi="Courier New" w:cs="Courier New"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nsid w:val="30E16F62"/>
    <w:multiLevelType w:val="hybridMultilevel"/>
    <w:tmpl w:val="5D4A38AA"/>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957485"/>
    <w:multiLevelType w:val="hybridMultilevel"/>
    <w:tmpl w:val="D66A5B6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0900455"/>
    <w:multiLevelType w:val="hybridMultilevel"/>
    <w:tmpl w:val="CFA8E9BA"/>
    <w:lvl w:ilvl="0" w:tplc="040C0007">
      <w:start w:val="1"/>
      <w:numFmt w:val="bullet"/>
      <w:lvlText w:val=""/>
      <w:lvlPicBulletId w:val="0"/>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23">
    <w:nsid w:val="43316A72"/>
    <w:multiLevelType w:val="hybridMultilevel"/>
    <w:tmpl w:val="0E427FCA"/>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AF1CA2"/>
    <w:multiLevelType w:val="hybridMultilevel"/>
    <w:tmpl w:val="DDF24EEC"/>
    <w:lvl w:ilvl="0" w:tplc="CB8C7706">
      <w:start w:val="5"/>
      <w:numFmt w:val="decimal"/>
      <w:lvlText w:val="%1."/>
      <w:lvlJc w:val="left"/>
      <w:pPr>
        <w:ind w:left="644" w:hanging="360"/>
      </w:pPr>
      <w:rPr>
        <w:rFonts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6A447E0"/>
    <w:multiLevelType w:val="hybridMultilevel"/>
    <w:tmpl w:val="39D04B04"/>
    <w:lvl w:ilvl="0" w:tplc="422018B4">
      <w:start w:val="28"/>
      <w:numFmt w:val="bullet"/>
      <w:lvlText w:val="-"/>
      <w:lvlJc w:val="left"/>
      <w:pPr>
        <w:ind w:left="1440" w:hanging="360"/>
      </w:pPr>
      <w:rPr>
        <w:rFonts w:ascii="Arial" w:eastAsiaTheme="minorHAnsi" w:hAnsi="Arial" w:cs="Arial" w:hint="default"/>
        <w:b/>
        <w:bCs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485E0997"/>
    <w:multiLevelType w:val="hybridMultilevel"/>
    <w:tmpl w:val="4FE2E22C"/>
    <w:lvl w:ilvl="0" w:tplc="FC340946">
      <w:start w:val="1"/>
      <w:numFmt w:val="decimal"/>
      <w:lvlText w:val="%1-"/>
      <w:lvlJc w:val="left"/>
      <w:pPr>
        <w:ind w:left="360" w:hanging="360"/>
      </w:pPr>
      <w:rPr>
        <w:rFonts w:ascii="Times New Roman" w:eastAsia="Times New Roman" w:hAnsi="Times New Roman" w:cs="Times New Roman" w:hint="default"/>
        <w:sz w:val="28"/>
        <w:szCs w:val="36"/>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nsid w:val="49626DAB"/>
    <w:multiLevelType w:val="hybridMultilevel"/>
    <w:tmpl w:val="42D699E8"/>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4AD92F45"/>
    <w:multiLevelType w:val="hybridMultilevel"/>
    <w:tmpl w:val="6488379C"/>
    <w:lvl w:ilvl="0" w:tplc="422018B4">
      <w:start w:val="28"/>
      <w:numFmt w:val="bullet"/>
      <w:lvlText w:val="-"/>
      <w:lvlJc w:val="left"/>
      <w:pPr>
        <w:ind w:left="1002" w:hanging="360"/>
      </w:pPr>
      <w:rPr>
        <w:rFonts w:ascii="Arial" w:eastAsiaTheme="minorHAnsi" w:hAnsi="Arial" w:cs="Arial" w:hint="default"/>
        <w:b/>
        <w:bCs w:val="0"/>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29">
    <w:nsid w:val="4CB332A4"/>
    <w:multiLevelType w:val="hybridMultilevel"/>
    <w:tmpl w:val="FE0A83E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1FC6C8A"/>
    <w:multiLevelType w:val="hybridMultilevel"/>
    <w:tmpl w:val="5FD4D42C"/>
    <w:lvl w:ilvl="0" w:tplc="040C0003">
      <w:start w:val="1"/>
      <w:numFmt w:val="bullet"/>
      <w:lvlText w:val="o"/>
      <w:lvlJc w:val="left"/>
      <w:pPr>
        <w:ind w:left="1582" w:hanging="360"/>
      </w:pPr>
      <w:rPr>
        <w:rFonts w:ascii="Courier New" w:hAnsi="Courier New" w:cs="Courier New" w:hint="default"/>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31">
    <w:nsid w:val="52624E20"/>
    <w:multiLevelType w:val="hybridMultilevel"/>
    <w:tmpl w:val="93DE3C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41624F9"/>
    <w:multiLevelType w:val="hybridMultilevel"/>
    <w:tmpl w:val="34C28448"/>
    <w:lvl w:ilvl="0" w:tplc="FFC6DC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67219ED"/>
    <w:multiLevelType w:val="hybridMultilevel"/>
    <w:tmpl w:val="3176D498"/>
    <w:lvl w:ilvl="0" w:tplc="D43C929E">
      <w:numFmt w:val="bullet"/>
      <w:lvlText w:val="-"/>
      <w:lvlJc w:val="left"/>
      <w:pPr>
        <w:ind w:left="101" w:hanging="360"/>
      </w:pPr>
      <w:rPr>
        <w:rFonts w:ascii="Times New Roman" w:eastAsia="Times New Roman" w:hAnsi="Times New Roman" w:cs="Times New Roman" w:hint="default"/>
      </w:rPr>
    </w:lvl>
    <w:lvl w:ilvl="1" w:tplc="040C0003" w:tentative="1">
      <w:start w:val="1"/>
      <w:numFmt w:val="bullet"/>
      <w:lvlText w:val="o"/>
      <w:lvlJc w:val="left"/>
      <w:pPr>
        <w:ind w:left="821" w:hanging="360"/>
      </w:pPr>
      <w:rPr>
        <w:rFonts w:ascii="Courier New" w:hAnsi="Courier New" w:cs="Courier New" w:hint="default"/>
      </w:rPr>
    </w:lvl>
    <w:lvl w:ilvl="2" w:tplc="040C0005" w:tentative="1">
      <w:start w:val="1"/>
      <w:numFmt w:val="bullet"/>
      <w:lvlText w:val=""/>
      <w:lvlJc w:val="left"/>
      <w:pPr>
        <w:ind w:left="1541" w:hanging="360"/>
      </w:pPr>
      <w:rPr>
        <w:rFonts w:ascii="Wingdings" w:hAnsi="Wingdings" w:hint="default"/>
      </w:rPr>
    </w:lvl>
    <w:lvl w:ilvl="3" w:tplc="040C0001" w:tentative="1">
      <w:start w:val="1"/>
      <w:numFmt w:val="bullet"/>
      <w:lvlText w:val=""/>
      <w:lvlJc w:val="left"/>
      <w:pPr>
        <w:ind w:left="2261" w:hanging="360"/>
      </w:pPr>
      <w:rPr>
        <w:rFonts w:ascii="Symbol" w:hAnsi="Symbol" w:hint="default"/>
      </w:rPr>
    </w:lvl>
    <w:lvl w:ilvl="4" w:tplc="040C0003" w:tentative="1">
      <w:start w:val="1"/>
      <w:numFmt w:val="bullet"/>
      <w:lvlText w:val="o"/>
      <w:lvlJc w:val="left"/>
      <w:pPr>
        <w:ind w:left="2981" w:hanging="360"/>
      </w:pPr>
      <w:rPr>
        <w:rFonts w:ascii="Courier New" w:hAnsi="Courier New" w:cs="Courier New" w:hint="default"/>
      </w:rPr>
    </w:lvl>
    <w:lvl w:ilvl="5" w:tplc="040C0005" w:tentative="1">
      <w:start w:val="1"/>
      <w:numFmt w:val="bullet"/>
      <w:lvlText w:val=""/>
      <w:lvlJc w:val="left"/>
      <w:pPr>
        <w:ind w:left="3701" w:hanging="360"/>
      </w:pPr>
      <w:rPr>
        <w:rFonts w:ascii="Wingdings" w:hAnsi="Wingdings" w:hint="default"/>
      </w:rPr>
    </w:lvl>
    <w:lvl w:ilvl="6" w:tplc="040C0001" w:tentative="1">
      <w:start w:val="1"/>
      <w:numFmt w:val="bullet"/>
      <w:lvlText w:val=""/>
      <w:lvlJc w:val="left"/>
      <w:pPr>
        <w:ind w:left="4421" w:hanging="360"/>
      </w:pPr>
      <w:rPr>
        <w:rFonts w:ascii="Symbol" w:hAnsi="Symbol" w:hint="default"/>
      </w:rPr>
    </w:lvl>
    <w:lvl w:ilvl="7" w:tplc="040C0003" w:tentative="1">
      <w:start w:val="1"/>
      <w:numFmt w:val="bullet"/>
      <w:lvlText w:val="o"/>
      <w:lvlJc w:val="left"/>
      <w:pPr>
        <w:ind w:left="5141" w:hanging="360"/>
      </w:pPr>
      <w:rPr>
        <w:rFonts w:ascii="Courier New" w:hAnsi="Courier New" w:cs="Courier New" w:hint="default"/>
      </w:rPr>
    </w:lvl>
    <w:lvl w:ilvl="8" w:tplc="040C0005" w:tentative="1">
      <w:start w:val="1"/>
      <w:numFmt w:val="bullet"/>
      <w:lvlText w:val=""/>
      <w:lvlJc w:val="left"/>
      <w:pPr>
        <w:ind w:left="5861" w:hanging="360"/>
      </w:pPr>
      <w:rPr>
        <w:rFonts w:ascii="Wingdings" w:hAnsi="Wingdings" w:hint="default"/>
      </w:rPr>
    </w:lvl>
  </w:abstractNum>
  <w:abstractNum w:abstractNumId="34">
    <w:nsid w:val="59B1244E"/>
    <w:multiLevelType w:val="hybridMultilevel"/>
    <w:tmpl w:val="FB905EE6"/>
    <w:lvl w:ilvl="0" w:tplc="040C0009">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5">
    <w:nsid w:val="5B3D01A0"/>
    <w:multiLevelType w:val="hybridMultilevel"/>
    <w:tmpl w:val="611CFB90"/>
    <w:lvl w:ilvl="0" w:tplc="A4420AD8">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289" w:hanging="360"/>
      </w:pPr>
      <w:rPr>
        <w:rFonts w:ascii="Courier New" w:hAnsi="Courier New" w:cs="Courier New" w:hint="default"/>
      </w:rPr>
    </w:lvl>
    <w:lvl w:ilvl="2" w:tplc="040C0005" w:tentative="1">
      <w:start w:val="1"/>
      <w:numFmt w:val="bullet"/>
      <w:lvlText w:val=""/>
      <w:lvlJc w:val="left"/>
      <w:pPr>
        <w:ind w:left="2009" w:hanging="360"/>
      </w:pPr>
      <w:rPr>
        <w:rFonts w:ascii="Wingdings" w:hAnsi="Wingdings" w:hint="default"/>
      </w:rPr>
    </w:lvl>
    <w:lvl w:ilvl="3" w:tplc="040C0001" w:tentative="1">
      <w:start w:val="1"/>
      <w:numFmt w:val="bullet"/>
      <w:lvlText w:val=""/>
      <w:lvlJc w:val="left"/>
      <w:pPr>
        <w:ind w:left="2729" w:hanging="360"/>
      </w:pPr>
      <w:rPr>
        <w:rFonts w:ascii="Symbol" w:hAnsi="Symbol" w:hint="default"/>
      </w:rPr>
    </w:lvl>
    <w:lvl w:ilvl="4" w:tplc="040C0003" w:tentative="1">
      <w:start w:val="1"/>
      <w:numFmt w:val="bullet"/>
      <w:lvlText w:val="o"/>
      <w:lvlJc w:val="left"/>
      <w:pPr>
        <w:ind w:left="3449" w:hanging="360"/>
      </w:pPr>
      <w:rPr>
        <w:rFonts w:ascii="Courier New" w:hAnsi="Courier New" w:cs="Courier New" w:hint="default"/>
      </w:rPr>
    </w:lvl>
    <w:lvl w:ilvl="5" w:tplc="040C0005" w:tentative="1">
      <w:start w:val="1"/>
      <w:numFmt w:val="bullet"/>
      <w:lvlText w:val=""/>
      <w:lvlJc w:val="left"/>
      <w:pPr>
        <w:ind w:left="4169" w:hanging="360"/>
      </w:pPr>
      <w:rPr>
        <w:rFonts w:ascii="Wingdings" w:hAnsi="Wingdings" w:hint="default"/>
      </w:rPr>
    </w:lvl>
    <w:lvl w:ilvl="6" w:tplc="040C0001" w:tentative="1">
      <w:start w:val="1"/>
      <w:numFmt w:val="bullet"/>
      <w:lvlText w:val=""/>
      <w:lvlJc w:val="left"/>
      <w:pPr>
        <w:ind w:left="4889" w:hanging="360"/>
      </w:pPr>
      <w:rPr>
        <w:rFonts w:ascii="Symbol" w:hAnsi="Symbol" w:hint="default"/>
      </w:rPr>
    </w:lvl>
    <w:lvl w:ilvl="7" w:tplc="040C0003" w:tentative="1">
      <w:start w:val="1"/>
      <w:numFmt w:val="bullet"/>
      <w:lvlText w:val="o"/>
      <w:lvlJc w:val="left"/>
      <w:pPr>
        <w:ind w:left="5609" w:hanging="360"/>
      </w:pPr>
      <w:rPr>
        <w:rFonts w:ascii="Courier New" w:hAnsi="Courier New" w:cs="Courier New" w:hint="default"/>
      </w:rPr>
    </w:lvl>
    <w:lvl w:ilvl="8" w:tplc="040C0005" w:tentative="1">
      <w:start w:val="1"/>
      <w:numFmt w:val="bullet"/>
      <w:lvlText w:val=""/>
      <w:lvlJc w:val="left"/>
      <w:pPr>
        <w:ind w:left="6329" w:hanging="360"/>
      </w:pPr>
      <w:rPr>
        <w:rFonts w:ascii="Wingdings" w:hAnsi="Wingdings" w:hint="default"/>
      </w:rPr>
    </w:lvl>
  </w:abstractNum>
  <w:abstractNum w:abstractNumId="36">
    <w:nsid w:val="5B9A64B6"/>
    <w:multiLevelType w:val="hybridMultilevel"/>
    <w:tmpl w:val="E356075A"/>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BD954D2"/>
    <w:multiLevelType w:val="hybridMultilevel"/>
    <w:tmpl w:val="A26A5D74"/>
    <w:lvl w:ilvl="0" w:tplc="5214526E">
      <w:start w:val="6"/>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EDB3E99"/>
    <w:multiLevelType w:val="hybridMultilevel"/>
    <w:tmpl w:val="8542C84C"/>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5F7E2317"/>
    <w:multiLevelType w:val="hybridMultilevel"/>
    <w:tmpl w:val="387408C8"/>
    <w:lvl w:ilvl="0" w:tplc="3AFA1B18">
      <w:start w:val="1"/>
      <w:numFmt w:val="decimal"/>
      <w:lvlText w:val="%1."/>
      <w:lvlJc w:val="left"/>
      <w:pPr>
        <w:ind w:left="360" w:hanging="360"/>
      </w:pPr>
      <w:rPr>
        <w:sz w:val="36"/>
        <w:szCs w:val="36"/>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6BC9580B"/>
    <w:multiLevelType w:val="hybridMultilevel"/>
    <w:tmpl w:val="41E6A256"/>
    <w:lvl w:ilvl="0" w:tplc="4C6C4F16">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CAE0CF0"/>
    <w:multiLevelType w:val="hybridMultilevel"/>
    <w:tmpl w:val="8C68E020"/>
    <w:lvl w:ilvl="0" w:tplc="040C0007">
      <w:start w:val="1"/>
      <w:numFmt w:val="bullet"/>
      <w:lvlText w:val=""/>
      <w:lvlPicBulletId w:val="0"/>
      <w:lvlJc w:val="left"/>
      <w:pPr>
        <w:ind w:left="720" w:hanging="360"/>
      </w:pPr>
      <w:rPr>
        <w:rFonts w:ascii="Symbol" w:hAnsi="Symbo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E9229F1"/>
    <w:multiLevelType w:val="hybridMultilevel"/>
    <w:tmpl w:val="72267FA2"/>
    <w:lvl w:ilvl="0" w:tplc="040C0007">
      <w:start w:val="1"/>
      <w:numFmt w:val="bullet"/>
      <w:lvlText w:val=""/>
      <w:lvlPicBulletId w:val="0"/>
      <w:lvlJc w:val="left"/>
      <w:pPr>
        <w:ind w:left="1523" w:hanging="360"/>
      </w:pPr>
      <w:rPr>
        <w:rFonts w:ascii="Symbol" w:hAnsi="Symbol" w:hint="default"/>
      </w:rPr>
    </w:lvl>
    <w:lvl w:ilvl="1" w:tplc="040C0003" w:tentative="1">
      <w:start w:val="1"/>
      <w:numFmt w:val="bullet"/>
      <w:lvlText w:val="o"/>
      <w:lvlJc w:val="left"/>
      <w:pPr>
        <w:ind w:left="2243" w:hanging="360"/>
      </w:pPr>
      <w:rPr>
        <w:rFonts w:ascii="Courier New" w:hAnsi="Courier New" w:cs="Courier New" w:hint="default"/>
      </w:rPr>
    </w:lvl>
    <w:lvl w:ilvl="2" w:tplc="040C0005" w:tentative="1">
      <w:start w:val="1"/>
      <w:numFmt w:val="bullet"/>
      <w:lvlText w:val=""/>
      <w:lvlJc w:val="left"/>
      <w:pPr>
        <w:ind w:left="2963" w:hanging="360"/>
      </w:pPr>
      <w:rPr>
        <w:rFonts w:ascii="Wingdings" w:hAnsi="Wingdings" w:hint="default"/>
      </w:rPr>
    </w:lvl>
    <w:lvl w:ilvl="3" w:tplc="040C0001" w:tentative="1">
      <w:start w:val="1"/>
      <w:numFmt w:val="bullet"/>
      <w:lvlText w:val=""/>
      <w:lvlJc w:val="left"/>
      <w:pPr>
        <w:ind w:left="3683" w:hanging="360"/>
      </w:pPr>
      <w:rPr>
        <w:rFonts w:ascii="Symbol" w:hAnsi="Symbol" w:hint="default"/>
      </w:rPr>
    </w:lvl>
    <w:lvl w:ilvl="4" w:tplc="040C0003" w:tentative="1">
      <w:start w:val="1"/>
      <w:numFmt w:val="bullet"/>
      <w:lvlText w:val="o"/>
      <w:lvlJc w:val="left"/>
      <w:pPr>
        <w:ind w:left="4403" w:hanging="360"/>
      </w:pPr>
      <w:rPr>
        <w:rFonts w:ascii="Courier New" w:hAnsi="Courier New" w:cs="Courier New" w:hint="default"/>
      </w:rPr>
    </w:lvl>
    <w:lvl w:ilvl="5" w:tplc="040C0005" w:tentative="1">
      <w:start w:val="1"/>
      <w:numFmt w:val="bullet"/>
      <w:lvlText w:val=""/>
      <w:lvlJc w:val="left"/>
      <w:pPr>
        <w:ind w:left="5123" w:hanging="360"/>
      </w:pPr>
      <w:rPr>
        <w:rFonts w:ascii="Wingdings" w:hAnsi="Wingdings" w:hint="default"/>
      </w:rPr>
    </w:lvl>
    <w:lvl w:ilvl="6" w:tplc="040C0001" w:tentative="1">
      <w:start w:val="1"/>
      <w:numFmt w:val="bullet"/>
      <w:lvlText w:val=""/>
      <w:lvlJc w:val="left"/>
      <w:pPr>
        <w:ind w:left="5843" w:hanging="360"/>
      </w:pPr>
      <w:rPr>
        <w:rFonts w:ascii="Symbol" w:hAnsi="Symbol" w:hint="default"/>
      </w:rPr>
    </w:lvl>
    <w:lvl w:ilvl="7" w:tplc="040C0003" w:tentative="1">
      <w:start w:val="1"/>
      <w:numFmt w:val="bullet"/>
      <w:lvlText w:val="o"/>
      <w:lvlJc w:val="left"/>
      <w:pPr>
        <w:ind w:left="6563" w:hanging="360"/>
      </w:pPr>
      <w:rPr>
        <w:rFonts w:ascii="Courier New" w:hAnsi="Courier New" w:cs="Courier New" w:hint="default"/>
      </w:rPr>
    </w:lvl>
    <w:lvl w:ilvl="8" w:tplc="040C0005" w:tentative="1">
      <w:start w:val="1"/>
      <w:numFmt w:val="bullet"/>
      <w:lvlText w:val=""/>
      <w:lvlJc w:val="left"/>
      <w:pPr>
        <w:ind w:left="7283" w:hanging="360"/>
      </w:pPr>
      <w:rPr>
        <w:rFonts w:ascii="Wingdings" w:hAnsi="Wingdings" w:hint="default"/>
      </w:rPr>
    </w:lvl>
  </w:abstractNum>
  <w:abstractNum w:abstractNumId="43">
    <w:nsid w:val="70651611"/>
    <w:multiLevelType w:val="hybridMultilevel"/>
    <w:tmpl w:val="7932EA66"/>
    <w:lvl w:ilvl="0" w:tplc="E346A4E6">
      <w:start w:val="9"/>
      <w:numFmt w:val="decimal"/>
      <w:lvlText w:val="%1."/>
      <w:lvlJc w:val="left"/>
      <w:pPr>
        <w:ind w:left="360" w:hanging="360"/>
      </w:pPr>
      <w:rPr>
        <w:rFonts w:hint="default"/>
        <w:sz w:val="36"/>
        <w:szCs w:val="36"/>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4">
    <w:nsid w:val="724928E3"/>
    <w:multiLevelType w:val="hybridMultilevel"/>
    <w:tmpl w:val="8F7294B4"/>
    <w:lvl w:ilvl="0" w:tplc="040C0007">
      <w:start w:val="1"/>
      <w:numFmt w:val="bullet"/>
      <w:lvlText w:val=""/>
      <w:lvlPicBulletId w:val="0"/>
      <w:lvlJc w:val="left"/>
      <w:pPr>
        <w:ind w:left="720" w:hanging="360"/>
      </w:pPr>
      <w:rPr>
        <w:rFonts w:ascii="Symbol" w:hAnsi="Symbol" w:hint="default"/>
        <w:b/>
        <w:bCs w:val="0"/>
      </w:rPr>
    </w:lvl>
    <w:lvl w:ilvl="1" w:tplc="FFC6DC30">
      <w:start w:val="1"/>
      <w:numFmt w:val="decimal"/>
      <w:lvlText w:val="%2-"/>
      <w:lvlJc w:val="left"/>
      <w:pPr>
        <w:ind w:left="36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994738A"/>
    <w:multiLevelType w:val="hybridMultilevel"/>
    <w:tmpl w:val="7124E624"/>
    <w:lvl w:ilvl="0" w:tplc="422018B4">
      <w:start w:val="28"/>
      <w:numFmt w:val="bullet"/>
      <w:lvlText w:val="-"/>
      <w:lvlJc w:val="left"/>
      <w:pPr>
        <w:ind w:left="1427" w:hanging="360"/>
      </w:pPr>
      <w:rPr>
        <w:rFonts w:ascii="Arial" w:eastAsiaTheme="minorHAnsi" w:hAnsi="Arial" w:cs="Arial" w:hint="default"/>
        <w:b/>
        <w:bCs w:val="0"/>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46">
    <w:nsid w:val="7A3215FD"/>
    <w:multiLevelType w:val="hybridMultilevel"/>
    <w:tmpl w:val="1332BBBA"/>
    <w:lvl w:ilvl="0" w:tplc="CAACDC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D307698"/>
    <w:multiLevelType w:val="hybridMultilevel"/>
    <w:tmpl w:val="B1349EB8"/>
    <w:lvl w:ilvl="0" w:tplc="FFC6DC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7"/>
  </w:num>
  <w:num w:numId="2">
    <w:abstractNumId w:val="5"/>
  </w:num>
  <w:num w:numId="3">
    <w:abstractNumId w:val="35"/>
  </w:num>
  <w:num w:numId="4">
    <w:abstractNumId w:val="34"/>
  </w:num>
  <w:num w:numId="5">
    <w:abstractNumId w:val="27"/>
  </w:num>
  <w:num w:numId="6">
    <w:abstractNumId w:val="39"/>
  </w:num>
  <w:num w:numId="7">
    <w:abstractNumId w:val="40"/>
  </w:num>
  <w:num w:numId="8">
    <w:abstractNumId w:val="9"/>
  </w:num>
  <w:num w:numId="9">
    <w:abstractNumId w:val="14"/>
  </w:num>
  <w:num w:numId="10">
    <w:abstractNumId w:val="15"/>
  </w:num>
  <w:num w:numId="11">
    <w:abstractNumId w:val="8"/>
  </w:num>
  <w:num w:numId="12">
    <w:abstractNumId w:val="24"/>
  </w:num>
  <w:num w:numId="13">
    <w:abstractNumId w:val="23"/>
  </w:num>
  <w:num w:numId="14">
    <w:abstractNumId w:val="1"/>
  </w:num>
  <w:num w:numId="15">
    <w:abstractNumId w:val="20"/>
  </w:num>
  <w:num w:numId="16">
    <w:abstractNumId w:val="6"/>
  </w:num>
  <w:num w:numId="17">
    <w:abstractNumId w:val="47"/>
  </w:num>
  <w:num w:numId="18">
    <w:abstractNumId w:val="36"/>
  </w:num>
  <w:num w:numId="19">
    <w:abstractNumId w:val="31"/>
  </w:num>
  <w:num w:numId="20">
    <w:abstractNumId w:val="3"/>
  </w:num>
  <w:num w:numId="21">
    <w:abstractNumId w:val="28"/>
  </w:num>
  <w:num w:numId="22">
    <w:abstractNumId w:val="43"/>
  </w:num>
  <w:num w:numId="23">
    <w:abstractNumId w:val="7"/>
  </w:num>
  <w:num w:numId="24">
    <w:abstractNumId w:val="0"/>
  </w:num>
  <w:num w:numId="25">
    <w:abstractNumId w:val="19"/>
  </w:num>
  <w:num w:numId="26">
    <w:abstractNumId w:val="44"/>
  </w:num>
  <w:num w:numId="27">
    <w:abstractNumId w:val="33"/>
  </w:num>
  <w:num w:numId="28">
    <w:abstractNumId w:val="12"/>
  </w:num>
  <w:num w:numId="29">
    <w:abstractNumId w:val="30"/>
  </w:num>
  <w:num w:numId="30">
    <w:abstractNumId w:val="4"/>
  </w:num>
  <w:num w:numId="31">
    <w:abstractNumId w:val="18"/>
  </w:num>
  <w:num w:numId="32">
    <w:abstractNumId w:val="25"/>
  </w:num>
  <w:num w:numId="33">
    <w:abstractNumId w:val="10"/>
  </w:num>
  <w:num w:numId="34">
    <w:abstractNumId w:val="21"/>
  </w:num>
  <w:num w:numId="35">
    <w:abstractNumId w:val="29"/>
  </w:num>
  <w:num w:numId="36">
    <w:abstractNumId w:val="42"/>
  </w:num>
  <w:num w:numId="37">
    <w:abstractNumId w:val="45"/>
  </w:num>
  <w:num w:numId="38">
    <w:abstractNumId w:val="46"/>
  </w:num>
  <w:num w:numId="39">
    <w:abstractNumId w:val="32"/>
  </w:num>
  <w:num w:numId="40">
    <w:abstractNumId w:val="22"/>
  </w:num>
  <w:num w:numId="41">
    <w:abstractNumId w:val="38"/>
  </w:num>
  <w:num w:numId="42">
    <w:abstractNumId w:val="41"/>
  </w:num>
  <w:num w:numId="43">
    <w:abstractNumId w:val="2"/>
  </w:num>
  <w:num w:numId="44">
    <w:abstractNumId w:val="13"/>
  </w:num>
  <w:num w:numId="45">
    <w:abstractNumId w:val="11"/>
  </w:num>
  <w:num w:numId="46">
    <w:abstractNumId w:val="16"/>
  </w:num>
  <w:num w:numId="47">
    <w:abstractNumId w:val="37"/>
  </w:num>
  <w:num w:numId="48">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E327D7"/>
    <w:rsid w:val="00001DB3"/>
    <w:rsid w:val="00006F46"/>
    <w:rsid w:val="0003034C"/>
    <w:rsid w:val="0003179B"/>
    <w:rsid w:val="00061E5C"/>
    <w:rsid w:val="00062646"/>
    <w:rsid w:val="00064632"/>
    <w:rsid w:val="00077718"/>
    <w:rsid w:val="00077ADB"/>
    <w:rsid w:val="0008455B"/>
    <w:rsid w:val="000849B7"/>
    <w:rsid w:val="00084D53"/>
    <w:rsid w:val="00090BC5"/>
    <w:rsid w:val="000957D7"/>
    <w:rsid w:val="00096C3B"/>
    <w:rsid w:val="0009782A"/>
    <w:rsid w:val="000979E4"/>
    <w:rsid w:val="00097DE1"/>
    <w:rsid w:val="000A035A"/>
    <w:rsid w:val="000B1E4B"/>
    <w:rsid w:val="000B26AB"/>
    <w:rsid w:val="000B67E7"/>
    <w:rsid w:val="000C277D"/>
    <w:rsid w:val="000C63D3"/>
    <w:rsid w:val="000E0BBC"/>
    <w:rsid w:val="000E1076"/>
    <w:rsid w:val="000E3B5B"/>
    <w:rsid w:val="000F0845"/>
    <w:rsid w:val="000F5911"/>
    <w:rsid w:val="000F639A"/>
    <w:rsid w:val="000F7251"/>
    <w:rsid w:val="001022CB"/>
    <w:rsid w:val="00103AEF"/>
    <w:rsid w:val="001054F7"/>
    <w:rsid w:val="0010599E"/>
    <w:rsid w:val="001150A2"/>
    <w:rsid w:val="00126428"/>
    <w:rsid w:val="001306C0"/>
    <w:rsid w:val="00131779"/>
    <w:rsid w:val="001469FA"/>
    <w:rsid w:val="001474EE"/>
    <w:rsid w:val="00147858"/>
    <w:rsid w:val="00150357"/>
    <w:rsid w:val="00153689"/>
    <w:rsid w:val="00154402"/>
    <w:rsid w:val="0015469B"/>
    <w:rsid w:val="001675B6"/>
    <w:rsid w:val="001721BF"/>
    <w:rsid w:val="00172558"/>
    <w:rsid w:val="00184953"/>
    <w:rsid w:val="001A3059"/>
    <w:rsid w:val="001A4BD7"/>
    <w:rsid w:val="001A4DCD"/>
    <w:rsid w:val="001B6F51"/>
    <w:rsid w:val="001B7474"/>
    <w:rsid w:val="001C1E3C"/>
    <w:rsid w:val="001C41AB"/>
    <w:rsid w:val="001C5093"/>
    <w:rsid w:val="001C74AC"/>
    <w:rsid w:val="001D6222"/>
    <w:rsid w:val="001F6EC4"/>
    <w:rsid w:val="001F7712"/>
    <w:rsid w:val="001F7DB2"/>
    <w:rsid w:val="00207FCC"/>
    <w:rsid w:val="002154AB"/>
    <w:rsid w:val="00237B0A"/>
    <w:rsid w:val="00246B5A"/>
    <w:rsid w:val="00252A7D"/>
    <w:rsid w:val="00253597"/>
    <w:rsid w:val="00267379"/>
    <w:rsid w:val="00280439"/>
    <w:rsid w:val="002921D9"/>
    <w:rsid w:val="00292D66"/>
    <w:rsid w:val="00294F16"/>
    <w:rsid w:val="00295724"/>
    <w:rsid w:val="00297AD2"/>
    <w:rsid w:val="002B043A"/>
    <w:rsid w:val="002C0403"/>
    <w:rsid w:val="002C400F"/>
    <w:rsid w:val="002D05BD"/>
    <w:rsid w:val="002D08D7"/>
    <w:rsid w:val="002D27DD"/>
    <w:rsid w:val="002D4146"/>
    <w:rsid w:val="002D4AFD"/>
    <w:rsid w:val="002D5F19"/>
    <w:rsid w:val="00301A66"/>
    <w:rsid w:val="003107DF"/>
    <w:rsid w:val="00314FF2"/>
    <w:rsid w:val="00320416"/>
    <w:rsid w:val="00322068"/>
    <w:rsid w:val="003268C4"/>
    <w:rsid w:val="003352AA"/>
    <w:rsid w:val="00343ED9"/>
    <w:rsid w:val="00351F81"/>
    <w:rsid w:val="003524D9"/>
    <w:rsid w:val="00352F61"/>
    <w:rsid w:val="00361C66"/>
    <w:rsid w:val="00365F27"/>
    <w:rsid w:val="0037289B"/>
    <w:rsid w:val="0037317B"/>
    <w:rsid w:val="00375CDC"/>
    <w:rsid w:val="00380D56"/>
    <w:rsid w:val="00384753"/>
    <w:rsid w:val="003928EB"/>
    <w:rsid w:val="003B4C0A"/>
    <w:rsid w:val="003C0667"/>
    <w:rsid w:val="003C412E"/>
    <w:rsid w:val="003D05FA"/>
    <w:rsid w:val="003D1BEE"/>
    <w:rsid w:val="003D1C0F"/>
    <w:rsid w:val="003D2ABF"/>
    <w:rsid w:val="003E0F38"/>
    <w:rsid w:val="003E58F1"/>
    <w:rsid w:val="003E777E"/>
    <w:rsid w:val="003F3AD8"/>
    <w:rsid w:val="00406622"/>
    <w:rsid w:val="00414176"/>
    <w:rsid w:val="00414400"/>
    <w:rsid w:val="00414A36"/>
    <w:rsid w:val="00414EE1"/>
    <w:rsid w:val="00415370"/>
    <w:rsid w:val="00422E10"/>
    <w:rsid w:val="004242A1"/>
    <w:rsid w:val="00431247"/>
    <w:rsid w:val="00443528"/>
    <w:rsid w:val="004507E1"/>
    <w:rsid w:val="00450841"/>
    <w:rsid w:val="00455CB7"/>
    <w:rsid w:val="00466E72"/>
    <w:rsid w:val="0046798B"/>
    <w:rsid w:val="00467E32"/>
    <w:rsid w:val="0047037D"/>
    <w:rsid w:val="00481C56"/>
    <w:rsid w:val="00482538"/>
    <w:rsid w:val="004856D3"/>
    <w:rsid w:val="004947F2"/>
    <w:rsid w:val="00495D6D"/>
    <w:rsid w:val="00496046"/>
    <w:rsid w:val="004A2772"/>
    <w:rsid w:val="004A3244"/>
    <w:rsid w:val="004B5697"/>
    <w:rsid w:val="004C52D0"/>
    <w:rsid w:val="004D0703"/>
    <w:rsid w:val="004D2AAF"/>
    <w:rsid w:val="004D5EE8"/>
    <w:rsid w:val="004D7C67"/>
    <w:rsid w:val="004E2173"/>
    <w:rsid w:val="004E3206"/>
    <w:rsid w:val="00506331"/>
    <w:rsid w:val="00513ABC"/>
    <w:rsid w:val="0051609E"/>
    <w:rsid w:val="0051626E"/>
    <w:rsid w:val="00526542"/>
    <w:rsid w:val="00531B6D"/>
    <w:rsid w:val="00535D26"/>
    <w:rsid w:val="00542751"/>
    <w:rsid w:val="00545182"/>
    <w:rsid w:val="00550CC9"/>
    <w:rsid w:val="00554BE8"/>
    <w:rsid w:val="00560AC2"/>
    <w:rsid w:val="0056302D"/>
    <w:rsid w:val="00576248"/>
    <w:rsid w:val="0057764D"/>
    <w:rsid w:val="005804D4"/>
    <w:rsid w:val="00596363"/>
    <w:rsid w:val="005970F4"/>
    <w:rsid w:val="00597B8B"/>
    <w:rsid w:val="005A11F7"/>
    <w:rsid w:val="005A44E0"/>
    <w:rsid w:val="005B58C1"/>
    <w:rsid w:val="005C3DD7"/>
    <w:rsid w:val="005D7713"/>
    <w:rsid w:val="005E40D0"/>
    <w:rsid w:val="00611210"/>
    <w:rsid w:val="0061232A"/>
    <w:rsid w:val="00622211"/>
    <w:rsid w:val="0062291D"/>
    <w:rsid w:val="00631267"/>
    <w:rsid w:val="0064146C"/>
    <w:rsid w:val="00645A7A"/>
    <w:rsid w:val="0065280A"/>
    <w:rsid w:val="00656766"/>
    <w:rsid w:val="00657FCC"/>
    <w:rsid w:val="00660B93"/>
    <w:rsid w:val="0066707E"/>
    <w:rsid w:val="00671683"/>
    <w:rsid w:val="00676C6E"/>
    <w:rsid w:val="00693869"/>
    <w:rsid w:val="006940D0"/>
    <w:rsid w:val="0069613C"/>
    <w:rsid w:val="006B373E"/>
    <w:rsid w:val="006B420C"/>
    <w:rsid w:val="006D33D1"/>
    <w:rsid w:val="006E2C8E"/>
    <w:rsid w:val="006E5AF9"/>
    <w:rsid w:val="006E5E55"/>
    <w:rsid w:val="006E6B41"/>
    <w:rsid w:val="006E7469"/>
    <w:rsid w:val="006F5F0E"/>
    <w:rsid w:val="00707D52"/>
    <w:rsid w:val="0071317F"/>
    <w:rsid w:val="00713445"/>
    <w:rsid w:val="00716933"/>
    <w:rsid w:val="0072340D"/>
    <w:rsid w:val="00726BA3"/>
    <w:rsid w:val="00731840"/>
    <w:rsid w:val="0074278A"/>
    <w:rsid w:val="00751364"/>
    <w:rsid w:val="0075154F"/>
    <w:rsid w:val="00760206"/>
    <w:rsid w:val="0077685E"/>
    <w:rsid w:val="00790491"/>
    <w:rsid w:val="00791F60"/>
    <w:rsid w:val="0079230E"/>
    <w:rsid w:val="00792FAE"/>
    <w:rsid w:val="0079416C"/>
    <w:rsid w:val="007A224C"/>
    <w:rsid w:val="007A5C09"/>
    <w:rsid w:val="007A7620"/>
    <w:rsid w:val="007B5AE7"/>
    <w:rsid w:val="007C14B0"/>
    <w:rsid w:val="007C4949"/>
    <w:rsid w:val="007E0568"/>
    <w:rsid w:val="007E38DD"/>
    <w:rsid w:val="007E787D"/>
    <w:rsid w:val="007F1FA9"/>
    <w:rsid w:val="00802C58"/>
    <w:rsid w:val="00803267"/>
    <w:rsid w:val="00813C2D"/>
    <w:rsid w:val="008168C9"/>
    <w:rsid w:val="00816F2A"/>
    <w:rsid w:val="008263BF"/>
    <w:rsid w:val="008322A9"/>
    <w:rsid w:val="00832ABA"/>
    <w:rsid w:val="00834087"/>
    <w:rsid w:val="0083488C"/>
    <w:rsid w:val="0083752F"/>
    <w:rsid w:val="0084265F"/>
    <w:rsid w:val="00842754"/>
    <w:rsid w:val="00852F6E"/>
    <w:rsid w:val="0086612C"/>
    <w:rsid w:val="0086622A"/>
    <w:rsid w:val="00870098"/>
    <w:rsid w:val="008776F5"/>
    <w:rsid w:val="0088325B"/>
    <w:rsid w:val="00886DB1"/>
    <w:rsid w:val="00895703"/>
    <w:rsid w:val="008960D0"/>
    <w:rsid w:val="008A03F7"/>
    <w:rsid w:val="008A3EDB"/>
    <w:rsid w:val="008A7721"/>
    <w:rsid w:val="008C3313"/>
    <w:rsid w:val="008C3EE0"/>
    <w:rsid w:val="008C4D3E"/>
    <w:rsid w:val="008C5340"/>
    <w:rsid w:val="008C5E82"/>
    <w:rsid w:val="008C6BB8"/>
    <w:rsid w:val="008D658F"/>
    <w:rsid w:val="008E2D3D"/>
    <w:rsid w:val="008E69C9"/>
    <w:rsid w:val="008E7655"/>
    <w:rsid w:val="008F37D2"/>
    <w:rsid w:val="00901047"/>
    <w:rsid w:val="009061AE"/>
    <w:rsid w:val="00906249"/>
    <w:rsid w:val="0090720E"/>
    <w:rsid w:val="009177F6"/>
    <w:rsid w:val="00930530"/>
    <w:rsid w:val="0093235E"/>
    <w:rsid w:val="009332AC"/>
    <w:rsid w:val="00936AF9"/>
    <w:rsid w:val="0094320B"/>
    <w:rsid w:val="00945F4F"/>
    <w:rsid w:val="00946477"/>
    <w:rsid w:val="0095167E"/>
    <w:rsid w:val="00952626"/>
    <w:rsid w:val="00955ACF"/>
    <w:rsid w:val="009573BD"/>
    <w:rsid w:val="00964834"/>
    <w:rsid w:val="009701E0"/>
    <w:rsid w:val="00976939"/>
    <w:rsid w:val="0098382C"/>
    <w:rsid w:val="00984DC6"/>
    <w:rsid w:val="00985D2A"/>
    <w:rsid w:val="009903E0"/>
    <w:rsid w:val="009920F0"/>
    <w:rsid w:val="009955A1"/>
    <w:rsid w:val="009A41FB"/>
    <w:rsid w:val="009A47E9"/>
    <w:rsid w:val="009A5859"/>
    <w:rsid w:val="009B10E8"/>
    <w:rsid w:val="009B3D49"/>
    <w:rsid w:val="009C0983"/>
    <w:rsid w:val="009C5935"/>
    <w:rsid w:val="009C673D"/>
    <w:rsid w:val="009D05DD"/>
    <w:rsid w:val="009D24B4"/>
    <w:rsid w:val="009D2F03"/>
    <w:rsid w:val="009E1848"/>
    <w:rsid w:val="009E68E7"/>
    <w:rsid w:val="009F4871"/>
    <w:rsid w:val="00A01BA2"/>
    <w:rsid w:val="00A03A0D"/>
    <w:rsid w:val="00A079A1"/>
    <w:rsid w:val="00A12DEB"/>
    <w:rsid w:val="00A136B6"/>
    <w:rsid w:val="00A23CF5"/>
    <w:rsid w:val="00A242BE"/>
    <w:rsid w:val="00A27CB8"/>
    <w:rsid w:val="00A30070"/>
    <w:rsid w:val="00A35B58"/>
    <w:rsid w:val="00A57601"/>
    <w:rsid w:val="00A65CFE"/>
    <w:rsid w:val="00A67A79"/>
    <w:rsid w:val="00A93826"/>
    <w:rsid w:val="00A967E9"/>
    <w:rsid w:val="00AA427C"/>
    <w:rsid w:val="00AB2CC1"/>
    <w:rsid w:val="00AB3897"/>
    <w:rsid w:val="00AC715F"/>
    <w:rsid w:val="00AD023F"/>
    <w:rsid w:val="00AE0001"/>
    <w:rsid w:val="00AE69E2"/>
    <w:rsid w:val="00AE6EDF"/>
    <w:rsid w:val="00AE7702"/>
    <w:rsid w:val="00AF13D8"/>
    <w:rsid w:val="00AF49E3"/>
    <w:rsid w:val="00AF5251"/>
    <w:rsid w:val="00B04EE7"/>
    <w:rsid w:val="00B070FF"/>
    <w:rsid w:val="00B14282"/>
    <w:rsid w:val="00B26AFF"/>
    <w:rsid w:val="00B32C80"/>
    <w:rsid w:val="00B33509"/>
    <w:rsid w:val="00B36298"/>
    <w:rsid w:val="00B42746"/>
    <w:rsid w:val="00B478A2"/>
    <w:rsid w:val="00B64D9A"/>
    <w:rsid w:val="00B77C69"/>
    <w:rsid w:val="00B82F4E"/>
    <w:rsid w:val="00B83A51"/>
    <w:rsid w:val="00B85B3C"/>
    <w:rsid w:val="00B866C4"/>
    <w:rsid w:val="00B97222"/>
    <w:rsid w:val="00BB38BE"/>
    <w:rsid w:val="00BB6610"/>
    <w:rsid w:val="00BC0424"/>
    <w:rsid w:val="00BC291F"/>
    <w:rsid w:val="00BC2BBB"/>
    <w:rsid w:val="00BC6043"/>
    <w:rsid w:val="00BD0BB0"/>
    <w:rsid w:val="00BE0D9C"/>
    <w:rsid w:val="00BE73E8"/>
    <w:rsid w:val="00C00690"/>
    <w:rsid w:val="00C0280E"/>
    <w:rsid w:val="00C03242"/>
    <w:rsid w:val="00C127E7"/>
    <w:rsid w:val="00C13690"/>
    <w:rsid w:val="00C16B4C"/>
    <w:rsid w:val="00C16DB7"/>
    <w:rsid w:val="00C22F99"/>
    <w:rsid w:val="00C25455"/>
    <w:rsid w:val="00C31A5A"/>
    <w:rsid w:val="00C32263"/>
    <w:rsid w:val="00C32F3E"/>
    <w:rsid w:val="00C33E8F"/>
    <w:rsid w:val="00C3493A"/>
    <w:rsid w:val="00C359EB"/>
    <w:rsid w:val="00C36F77"/>
    <w:rsid w:val="00C41D4C"/>
    <w:rsid w:val="00C465FD"/>
    <w:rsid w:val="00C553B1"/>
    <w:rsid w:val="00C629CD"/>
    <w:rsid w:val="00C63988"/>
    <w:rsid w:val="00C730C3"/>
    <w:rsid w:val="00C83D17"/>
    <w:rsid w:val="00C939A6"/>
    <w:rsid w:val="00C93B90"/>
    <w:rsid w:val="00C96042"/>
    <w:rsid w:val="00CA64B6"/>
    <w:rsid w:val="00CB042A"/>
    <w:rsid w:val="00CB1EDC"/>
    <w:rsid w:val="00CC099A"/>
    <w:rsid w:val="00CC1BDC"/>
    <w:rsid w:val="00CC2ABD"/>
    <w:rsid w:val="00CC2CD6"/>
    <w:rsid w:val="00CC730D"/>
    <w:rsid w:val="00CD20B2"/>
    <w:rsid w:val="00CD799D"/>
    <w:rsid w:val="00CE277B"/>
    <w:rsid w:val="00CE290E"/>
    <w:rsid w:val="00CE5D6B"/>
    <w:rsid w:val="00CE6BF5"/>
    <w:rsid w:val="00CF1AF2"/>
    <w:rsid w:val="00D06ECE"/>
    <w:rsid w:val="00D07ECB"/>
    <w:rsid w:val="00D12113"/>
    <w:rsid w:val="00D175B3"/>
    <w:rsid w:val="00D208A9"/>
    <w:rsid w:val="00D2151E"/>
    <w:rsid w:val="00D27D4E"/>
    <w:rsid w:val="00D3566F"/>
    <w:rsid w:val="00D419B3"/>
    <w:rsid w:val="00D41BA3"/>
    <w:rsid w:val="00D44C31"/>
    <w:rsid w:val="00D45A83"/>
    <w:rsid w:val="00D63211"/>
    <w:rsid w:val="00D64206"/>
    <w:rsid w:val="00D87D9F"/>
    <w:rsid w:val="00D87EE0"/>
    <w:rsid w:val="00D95A38"/>
    <w:rsid w:val="00DA05D2"/>
    <w:rsid w:val="00DA4790"/>
    <w:rsid w:val="00DA52AB"/>
    <w:rsid w:val="00DA787A"/>
    <w:rsid w:val="00DB6FA5"/>
    <w:rsid w:val="00DC60DE"/>
    <w:rsid w:val="00DC78AE"/>
    <w:rsid w:val="00DD2D19"/>
    <w:rsid w:val="00DD4B30"/>
    <w:rsid w:val="00DD7191"/>
    <w:rsid w:val="00DE3429"/>
    <w:rsid w:val="00DE5186"/>
    <w:rsid w:val="00DE5887"/>
    <w:rsid w:val="00E127FD"/>
    <w:rsid w:val="00E12D82"/>
    <w:rsid w:val="00E1734E"/>
    <w:rsid w:val="00E22C0F"/>
    <w:rsid w:val="00E22E6F"/>
    <w:rsid w:val="00E23FEE"/>
    <w:rsid w:val="00E327D7"/>
    <w:rsid w:val="00E35A84"/>
    <w:rsid w:val="00E6029D"/>
    <w:rsid w:val="00E70BF6"/>
    <w:rsid w:val="00E71BAF"/>
    <w:rsid w:val="00E72D01"/>
    <w:rsid w:val="00E73B5A"/>
    <w:rsid w:val="00E76D20"/>
    <w:rsid w:val="00E7744F"/>
    <w:rsid w:val="00E816A7"/>
    <w:rsid w:val="00E81A77"/>
    <w:rsid w:val="00E83CB1"/>
    <w:rsid w:val="00E86E92"/>
    <w:rsid w:val="00E87F86"/>
    <w:rsid w:val="00EA1289"/>
    <w:rsid w:val="00EA6CCB"/>
    <w:rsid w:val="00EB05E9"/>
    <w:rsid w:val="00EB1E1A"/>
    <w:rsid w:val="00EC122E"/>
    <w:rsid w:val="00EC1D8C"/>
    <w:rsid w:val="00EC2F9C"/>
    <w:rsid w:val="00ED21D7"/>
    <w:rsid w:val="00ED5197"/>
    <w:rsid w:val="00ED598D"/>
    <w:rsid w:val="00EE4973"/>
    <w:rsid w:val="00EF11A0"/>
    <w:rsid w:val="00EF19B8"/>
    <w:rsid w:val="00EF37B4"/>
    <w:rsid w:val="00EF470C"/>
    <w:rsid w:val="00EF4931"/>
    <w:rsid w:val="00F02DB2"/>
    <w:rsid w:val="00F07339"/>
    <w:rsid w:val="00F12A8C"/>
    <w:rsid w:val="00F1427C"/>
    <w:rsid w:val="00F17689"/>
    <w:rsid w:val="00F32A62"/>
    <w:rsid w:val="00F37F2A"/>
    <w:rsid w:val="00F476B7"/>
    <w:rsid w:val="00F5709D"/>
    <w:rsid w:val="00F63E93"/>
    <w:rsid w:val="00F76855"/>
    <w:rsid w:val="00F86AE1"/>
    <w:rsid w:val="00F9160A"/>
    <w:rsid w:val="00F9393F"/>
    <w:rsid w:val="00FA5B54"/>
    <w:rsid w:val="00FB223C"/>
    <w:rsid w:val="00FB2B45"/>
    <w:rsid w:val="00FC18EB"/>
    <w:rsid w:val="00FC79F6"/>
    <w:rsid w:val="00FF48CE"/>
    <w:rsid w:val="00FF4FB8"/>
    <w:rsid w:val="00FF60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65F"/>
  </w:style>
  <w:style w:type="paragraph" w:styleId="Titre1">
    <w:name w:val="heading 1"/>
    <w:basedOn w:val="Normal"/>
    <w:next w:val="Normal"/>
    <w:link w:val="Titre1Car"/>
    <w:uiPriority w:val="9"/>
    <w:qFormat/>
    <w:rsid w:val="001C50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535D2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660B93"/>
    <w:pPr>
      <w:keepNext/>
      <w:bidi/>
      <w:spacing w:after="0" w:line="240" w:lineRule="auto"/>
      <w:jc w:val="center"/>
      <w:outlineLvl w:val="3"/>
    </w:pPr>
    <w:rPr>
      <w:rFonts w:ascii="Tahoma" w:eastAsia="Times New Roman" w:hAnsi="Tahoma" w:cs="Tahoma"/>
      <w:b/>
      <w:bCs/>
      <w:sz w:val="36"/>
      <w:szCs w:val="36"/>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27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7D7"/>
    <w:rPr>
      <w:rFonts w:ascii="Tahoma" w:hAnsi="Tahoma" w:cs="Tahoma"/>
      <w:sz w:val="16"/>
      <w:szCs w:val="16"/>
    </w:rPr>
  </w:style>
  <w:style w:type="table" w:styleId="Grilledutableau">
    <w:name w:val="Table Grid"/>
    <w:basedOn w:val="TableauNormal"/>
    <w:uiPriority w:val="59"/>
    <w:rsid w:val="00E327D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001DB3"/>
    <w:pPr>
      <w:ind w:left="720"/>
      <w:contextualSpacing/>
    </w:pPr>
  </w:style>
  <w:style w:type="paragraph" w:styleId="NormalWeb">
    <w:name w:val="Normal (Web)"/>
    <w:basedOn w:val="Normal"/>
    <w:uiPriority w:val="99"/>
    <w:unhideWhenUsed/>
    <w:rsid w:val="00CC2C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CC2CD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C2CD6"/>
  </w:style>
  <w:style w:type="paragraph" w:styleId="Pieddepage">
    <w:name w:val="footer"/>
    <w:basedOn w:val="Normal"/>
    <w:link w:val="PieddepageCar"/>
    <w:uiPriority w:val="99"/>
    <w:unhideWhenUsed/>
    <w:rsid w:val="00CC2CD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C2CD6"/>
  </w:style>
  <w:style w:type="character" w:customStyle="1" w:styleId="Titre4Car">
    <w:name w:val="Titre 4 Car"/>
    <w:basedOn w:val="Policepardfaut"/>
    <w:link w:val="Titre4"/>
    <w:rsid w:val="00660B93"/>
    <w:rPr>
      <w:rFonts w:ascii="Tahoma" w:eastAsia="Times New Roman" w:hAnsi="Tahoma" w:cs="Tahoma"/>
      <w:b/>
      <w:bCs/>
      <w:sz w:val="36"/>
      <w:szCs w:val="36"/>
      <w:u w:val="single"/>
      <w:lang w:eastAsia="fr-FR"/>
    </w:rPr>
  </w:style>
  <w:style w:type="character" w:customStyle="1" w:styleId="Titre1Car">
    <w:name w:val="Titre 1 Car"/>
    <w:basedOn w:val="Policepardfaut"/>
    <w:link w:val="Titre1"/>
    <w:uiPriority w:val="9"/>
    <w:rsid w:val="001C5093"/>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535D26"/>
    <w:rPr>
      <w:rFonts w:asciiTheme="majorHAnsi" w:eastAsiaTheme="majorEastAsia" w:hAnsiTheme="majorHAnsi" w:cstheme="majorBidi"/>
      <w:b/>
      <w:bCs/>
      <w:color w:val="4F81BD" w:themeColor="accent1"/>
    </w:rPr>
  </w:style>
  <w:style w:type="paragraph" w:styleId="Sansinterligne">
    <w:name w:val="No Spacing"/>
    <w:uiPriority w:val="1"/>
    <w:qFormat/>
    <w:rsid w:val="00790491"/>
    <w:pPr>
      <w:spacing w:after="0" w:line="240" w:lineRule="auto"/>
    </w:pPr>
  </w:style>
</w:styles>
</file>

<file path=word/webSettings.xml><?xml version="1.0" encoding="utf-8"?>
<w:webSettings xmlns:r="http://schemas.openxmlformats.org/officeDocument/2006/relationships" xmlns:w="http://schemas.openxmlformats.org/wordprocessingml/2006/main">
  <w:divs>
    <w:div w:id="171378857">
      <w:bodyDiv w:val="1"/>
      <w:marLeft w:val="0"/>
      <w:marRight w:val="0"/>
      <w:marTop w:val="0"/>
      <w:marBottom w:val="0"/>
      <w:divBdr>
        <w:top w:val="none" w:sz="0" w:space="0" w:color="auto"/>
        <w:left w:val="none" w:sz="0" w:space="0" w:color="auto"/>
        <w:bottom w:val="none" w:sz="0" w:space="0" w:color="auto"/>
        <w:right w:val="none" w:sz="0" w:space="0" w:color="auto"/>
      </w:divBdr>
    </w:div>
    <w:div w:id="397213713">
      <w:bodyDiv w:val="1"/>
      <w:marLeft w:val="0"/>
      <w:marRight w:val="0"/>
      <w:marTop w:val="0"/>
      <w:marBottom w:val="0"/>
      <w:divBdr>
        <w:top w:val="none" w:sz="0" w:space="0" w:color="auto"/>
        <w:left w:val="none" w:sz="0" w:space="0" w:color="auto"/>
        <w:bottom w:val="none" w:sz="0" w:space="0" w:color="auto"/>
        <w:right w:val="none" w:sz="0" w:space="0" w:color="auto"/>
      </w:divBdr>
    </w:div>
    <w:div w:id="596522685">
      <w:bodyDiv w:val="1"/>
      <w:marLeft w:val="0"/>
      <w:marRight w:val="0"/>
      <w:marTop w:val="0"/>
      <w:marBottom w:val="0"/>
      <w:divBdr>
        <w:top w:val="none" w:sz="0" w:space="0" w:color="auto"/>
        <w:left w:val="none" w:sz="0" w:space="0" w:color="auto"/>
        <w:bottom w:val="none" w:sz="0" w:space="0" w:color="auto"/>
        <w:right w:val="none" w:sz="0" w:space="0" w:color="auto"/>
      </w:divBdr>
    </w:div>
    <w:div w:id="630013301">
      <w:bodyDiv w:val="1"/>
      <w:marLeft w:val="0"/>
      <w:marRight w:val="0"/>
      <w:marTop w:val="0"/>
      <w:marBottom w:val="0"/>
      <w:divBdr>
        <w:top w:val="none" w:sz="0" w:space="0" w:color="auto"/>
        <w:left w:val="none" w:sz="0" w:space="0" w:color="auto"/>
        <w:bottom w:val="none" w:sz="0" w:space="0" w:color="auto"/>
        <w:right w:val="none" w:sz="0" w:space="0" w:color="auto"/>
      </w:divBdr>
    </w:div>
    <w:div w:id="1165971740">
      <w:bodyDiv w:val="1"/>
      <w:marLeft w:val="0"/>
      <w:marRight w:val="0"/>
      <w:marTop w:val="0"/>
      <w:marBottom w:val="0"/>
      <w:divBdr>
        <w:top w:val="none" w:sz="0" w:space="0" w:color="auto"/>
        <w:left w:val="none" w:sz="0" w:space="0" w:color="auto"/>
        <w:bottom w:val="none" w:sz="0" w:space="0" w:color="auto"/>
        <w:right w:val="none" w:sz="0" w:space="0" w:color="auto"/>
      </w:divBdr>
    </w:div>
    <w:div w:id="16940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0C507-08C5-4EB3-B81B-62C23CB7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TotalTime>
  <Pages>47</Pages>
  <Words>8042</Words>
  <Characters>44231</Characters>
  <Application>Microsoft Office Word</Application>
  <DocSecurity>0</DocSecurity>
  <Lines>368</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120</cp:revision>
  <cp:lastPrinted>2020-03-12T09:57:00Z</cp:lastPrinted>
  <dcterms:created xsi:type="dcterms:W3CDTF">2020-02-26T08:14:00Z</dcterms:created>
  <dcterms:modified xsi:type="dcterms:W3CDTF">2020-09-25T09:49:00Z</dcterms:modified>
</cp:coreProperties>
</file>